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C4021" w14:textId="50985450" w:rsidR="0039643A" w:rsidRDefault="00D72043" w:rsidP="00D72043">
      <w:pPr>
        <w:ind w:right="-563"/>
        <w:jc w:val="both"/>
      </w:pPr>
      <w:r w:rsidRPr="00D72043">
        <w:t xml:space="preserve">На основу члана 63 Закона о буџетском систему ("Сл. гласник РС", бр. 54/2009, 73/2010, 101/2010, 101/2011, 93/2012, 62/2013, 63/2013 - испр., 108/2013, 142/2014, 68/2015 - др. закон, 103/2015, 99/2016, 113/2017, 95/2018, 31/2019, 72/2019, 149/2020, 118/2021, 138/2022, 118/2021 - др. закон и 92/2023) члана 32 Закона о локалној самоуправи ("Службени гласник РС" број 129/07, 83/2014-др.закон и 101/16-др.закон и 47/18 и 111/2021 - др.закон ), члана 14 и 30 Статута Градске општине Палилула-пречишћен текст ("Службени лист града Ниша" бр. 114/17-пречишћен текст и 64/19), Скупштина  Градске општине Палилула, на седници одржаној дана </w:t>
      </w:r>
      <w:r w:rsidR="00445F0A">
        <w:t>19.04.2024.</w:t>
      </w:r>
      <w:r w:rsidRPr="00D72043">
        <w:t>године, донела је:</w:t>
      </w:r>
    </w:p>
    <w:p w14:paraId="30A4D522" w14:textId="77777777" w:rsidR="00D72043" w:rsidRDefault="00D72043" w:rsidP="00D72043">
      <w:pPr>
        <w:ind w:right="-563"/>
        <w:jc w:val="both"/>
      </w:pPr>
    </w:p>
    <w:p w14:paraId="3E913419" w14:textId="77777777" w:rsidR="00D72043" w:rsidRDefault="00D72043" w:rsidP="00D72043">
      <w:pPr>
        <w:ind w:right="-563"/>
        <w:jc w:val="both"/>
      </w:pPr>
      <w:r>
        <w:tab/>
      </w:r>
      <w:r>
        <w:tab/>
      </w:r>
      <w:r>
        <w:tab/>
      </w:r>
      <w:r>
        <w:tab/>
      </w:r>
      <w:r>
        <w:tab/>
      </w:r>
      <w:r>
        <w:tab/>
      </w:r>
      <w:r w:rsidRPr="00D72043">
        <w:t>О Д Л У К У</w:t>
      </w:r>
    </w:p>
    <w:p w14:paraId="63886624" w14:textId="77777777" w:rsidR="00D72043" w:rsidRDefault="00D72043" w:rsidP="00D72043">
      <w:pPr>
        <w:ind w:right="-563" w:firstLine="426"/>
        <w:jc w:val="both"/>
      </w:pPr>
      <w:r w:rsidRPr="00D72043">
        <w:t>О ИЗМЕНАМА И ДОПУНАМА ОДЛУКЕ О БУЏЕТУ ГРАДСКЕ ОПШТИНЕ ПАЛИЛУЛА</w:t>
      </w:r>
      <w:r>
        <w:t xml:space="preserve"> </w:t>
      </w:r>
      <w:r w:rsidRPr="00D72043">
        <w:t>ЗА 2024. ГОДИНУ</w:t>
      </w:r>
    </w:p>
    <w:p w14:paraId="02C362BA" w14:textId="77777777" w:rsidR="00D72043" w:rsidRDefault="00D72043" w:rsidP="00D72043">
      <w:pPr>
        <w:ind w:left="3600" w:right="-563" w:firstLine="720"/>
        <w:jc w:val="both"/>
      </w:pPr>
      <w:r w:rsidRPr="00D72043">
        <w:t>I ОПШТИ ДЕО</w:t>
      </w:r>
    </w:p>
    <w:p w14:paraId="1CAF1F69" w14:textId="77777777" w:rsidR="00D72043" w:rsidRDefault="00D72043" w:rsidP="00D72043">
      <w:pPr>
        <w:ind w:left="3600" w:right="-563" w:firstLine="720"/>
        <w:jc w:val="both"/>
      </w:pPr>
      <w:r w:rsidRPr="00D72043">
        <w:t>Члан 1.</w:t>
      </w:r>
    </w:p>
    <w:p w14:paraId="0554CE93" w14:textId="77777777" w:rsidR="00D72043" w:rsidRDefault="00D72043" w:rsidP="00D72043">
      <w:pPr>
        <w:ind w:right="-563" w:firstLine="720"/>
        <w:jc w:val="both"/>
      </w:pPr>
      <w:r w:rsidRPr="00D72043">
        <w:t xml:space="preserve">       У Одлуци о буџету Градске општине Палилула за 2024.годину (Службени лист Града Ниша" број 126/2023) у делу ОПШТИ ДЕО, члан 1. мења се и гласи : Приходи и примања, расходи и издаци буџета Градске општине Палилула за 2024. годину (у даљем тексту: буџет) састоје се од:</w:t>
      </w:r>
    </w:p>
    <w:tbl>
      <w:tblPr>
        <w:tblW w:w="10008" w:type="dxa"/>
        <w:tblLook w:val="04A0" w:firstRow="1" w:lastRow="0" w:firstColumn="1" w:lastColumn="0" w:noHBand="0" w:noVBand="1"/>
      </w:tblPr>
      <w:tblGrid>
        <w:gridCol w:w="1244"/>
        <w:gridCol w:w="4988"/>
        <w:gridCol w:w="1985"/>
        <w:gridCol w:w="1791"/>
      </w:tblGrid>
      <w:tr w:rsidR="00D72043" w:rsidRPr="00D72043" w14:paraId="36E5D897" w14:textId="77777777" w:rsidTr="00C27044">
        <w:trPr>
          <w:trHeight w:val="481"/>
        </w:trPr>
        <w:tc>
          <w:tcPr>
            <w:tcW w:w="1244" w:type="dxa"/>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14:paraId="21859633"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А.</w:t>
            </w:r>
          </w:p>
        </w:tc>
        <w:tc>
          <w:tcPr>
            <w:tcW w:w="4988" w:type="dxa"/>
            <w:tcBorders>
              <w:top w:val="single" w:sz="4" w:space="0" w:color="000000"/>
              <w:left w:val="nil"/>
              <w:bottom w:val="single" w:sz="4" w:space="0" w:color="000000"/>
              <w:right w:val="single" w:sz="4" w:space="0" w:color="000000"/>
            </w:tcBorders>
            <w:shd w:val="clear" w:color="CCCCFF" w:fill="C0C0C0"/>
            <w:vAlign w:val="bottom"/>
            <w:hideMark/>
          </w:tcPr>
          <w:p w14:paraId="1CDFF03B" w14:textId="77777777" w:rsidR="00D72043" w:rsidRPr="00D72043" w:rsidRDefault="00D72043" w:rsidP="00D72043">
            <w:pPr>
              <w:spacing w:after="0" w:line="240" w:lineRule="auto"/>
              <w:rPr>
                <w:rFonts w:ascii="Times New Roman" w:eastAsia="Times New Roman" w:hAnsi="Times New Roman" w:cs="Times New Roman"/>
                <w:b/>
                <w:bCs/>
              </w:rPr>
            </w:pPr>
            <w:r w:rsidRPr="00D72043">
              <w:rPr>
                <w:rFonts w:ascii="Times New Roman" w:eastAsia="Times New Roman" w:hAnsi="Times New Roman" w:cs="Times New Roman"/>
                <w:b/>
                <w:bCs/>
              </w:rPr>
              <w:t>РАЧУН ПРИХОДА И ПРИМАЊА</w:t>
            </w:r>
          </w:p>
        </w:tc>
        <w:tc>
          <w:tcPr>
            <w:tcW w:w="1985" w:type="dxa"/>
            <w:tcBorders>
              <w:top w:val="single" w:sz="4" w:space="0" w:color="000000"/>
              <w:left w:val="nil"/>
              <w:bottom w:val="single" w:sz="4" w:space="0" w:color="000000"/>
              <w:right w:val="single" w:sz="4" w:space="0" w:color="000000"/>
            </w:tcBorders>
            <w:shd w:val="clear" w:color="CCCCFF" w:fill="C0C0C0"/>
            <w:vAlign w:val="bottom"/>
            <w:hideMark/>
          </w:tcPr>
          <w:p w14:paraId="560FC8C5"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Економска класификација</w:t>
            </w:r>
          </w:p>
        </w:tc>
        <w:tc>
          <w:tcPr>
            <w:tcW w:w="1791" w:type="dxa"/>
            <w:tcBorders>
              <w:top w:val="single" w:sz="4" w:space="0" w:color="000000"/>
              <w:left w:val="nil"/>
              <w:bottom w:val="single" w:sz="4" w:space="0" w:color="000000"/>
              <w:right w:val="single" w:sz="4" w:space="0" w:color="000000"/>
            </w:tcBorders>
            <w:shd w:val="clear" w:color="CCCCFF" w:fill="C0C0C0"/>
            <w:vAlign w:val="bottom"/>
            <w:hideMark/>
          </w:tcPr>
          <w:p w14:paraId="36961664"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у динарима</w:t>
            </w:r>
          </w:p>
        </w:tc>
      </w:tr>
      <w:tr w:rsidR="00D72043" w:rsidRPr="00D72043" w14:paraId="47BC604B" w14:textId="77777777" w:rsidTr="00C27044">
        <w:trPr>
          <w:trHeight w:val="645"/>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2AB2DFAA"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1.</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2B3B4930" w14:textId="77777777" w:rsidR="00D72043" w:rsidRPr="00D72043" w:rsidRDefault="00D72043" w:rsidP="00D72043">
            <w:pPr>
              <w:spacing w:after="0" w:line="240" w:lineRule="auto"/>
              <w:rPr>
                <w:rFonts w:ascii="Times New Roman" w:eastAsia="Times New Roman" w:hAnsi="Times New Roman" w:cs="Times New Roman"/>
              </w:rPr>
            </w:pPr>
            <w:r w:rsidRPr="00D72043">
              <w:rPr>
                <w:rFonts w:ascii="Times New Roman" w:eastAsia="Times New Roman" w:hAnsi="Times New Roman" w:cs="Times New Roman"/>
              </w:rPr>
              <w:t>Укупни приходи и примања остварени по основу продаје нефинансијске имовине</w:t>
            </w:r>
          </w:p>
        </w:tc>
        <w:tc>
          <w:tcPr>
            <w:tcW w:w="1985" w:type="dxa"/>
            <w:tcBorders>
              <w:top w:val="nil"/>
              <w:left w:val="nil"/>
              <w:bottom w:val="single" w:sz="4" w:space="0" w:color="000000"/>
              <w:right w:val="single" w:sz="4" w:space="0" w:color="000000"/>
            </w:tcBorders>
            <w:shd w:val="clear" w:color="auto" w:fill="auto"/>
            <w:noWrap/>
            <w:vAlign w:val="bottom"/>
            <w:hideMark/>
          </w:tcPr>
          <w:p w14:paraId="1C737468"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7 + 8</w:t>
            </w:r>
          </w:p>
        </w:tc>
        <w:tc>
          <w:tcPr>
            <w:tcW w:w="1791" w:type="dxa"/>
            <w:tcBorders>
              <w:top w:val="nil"/>
              <w:left w:val="nil"/>
              <w:bottom w:val="single" w:sz="4" w:space="0" w:color="000000"/>
              <w:right w:val="single" w:sz="4" w:space="0" w:color="000000"/>
            </w:tcBorders>
            <w:shd w:val="clear" w:color="auto" w:fill="auto"/>
            <w:noWrap/>
            <w:vAlign w:val="bottom"/>
            <w:hideMark/>
          </w:tcPr>
          <w:p w14:paraId="14457594" w14:textId="77777777" w:rsidR="00D72043" w:rsidRPr="00D72043" w:rsidRDefault="00D72043" w:rsidP="00D72043">
            <w:pPr>
              <w:spacing w:after="0" w:line="240" w:lineRule="auto"/>
              <w:jc w:val="right"/>
              <w:rPr>
                <w:rFonts w:ascii="Times New Roman" w:eastAsia="Times New Roman" w:hAnsi="Times New Roman" w:cs="Times New Roman"/>
              </w:rPr>
            </w:pPr>
            <w:r w:rsidRPr="00D72043">
              <w:rPr>
                <w:rFonts w:ascii="Times New Roman" w:eastAsia="Times New Roman" w:hAnsi="Times New Roman" w:cs="Times New Roman"/>
              </w:rPr>
              <w:t>204,744,420</w:t>
            </w:r>
          </w:p>
        </w:tc>
      </w:tr>
      <w:tr w:rsidR="00D72043" w:rsidRPr="00D72043" w14:paraId="48A9A4E9" w14:textId="77777777" w:rsidTr="00C27044">
        <w:trPr>
          <w:trHeight w:val="615"/>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20C6F98F"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2.</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0C60B466" w14:textId="77777777" w:rsidR="00D72043" w:rsidRPr="00D72043" w:rsidRDefault="00D72043" w:rsidP="00D72043">
            <w:pPr>
              <w:spacing w:after="0" w:line="240" w:lineRule="auto"/>
              <w:rPr>
                <w:rFonts w:ascii="Times New Roman" w:eastAsia="Times New Roman" w:hAnsi="Times New Roman" w:cs="Times New Roman"/>
              </w:rPr>
            </w:pPr>
            <w:r w:rsidRPr="00D72043">
              <w:rPr>
                <w:rFonts w:ascii="Times New Roman" w:eastAsia="Times New Roman" w:hAnsi="Times New Roman" w:cs="Times New Roman"/>
              </w:rPr>
              <w:t>Укупни расходи и издаци за набавку нефинансијске имовине</w:t>
            </w:r>
          </w:p>
        </w:tc>
        <w:tc>
          <w:tcPr>
            <w:tcW w:w="1985" w:type="dxa"/>
            <w:tcBorders>
              <w:top w:val="nil"/>
              <w:left w:val="nil"/>
              <w:bottom w:val="single" w:sz="4" w:space="0" w:color="000000"/>
              <w:right w:val="single" w:sz="4" w:space="0" w:color="000000"/>
            </w:tcBorders>
            <w:shd w:val="clear" w:color="auto" w:fill="auto"/>
            <w:noWrap/>
            <w:vAlign w:val="bottom"/>
            <w:hideMark/>
          </w:tcPr>
          <w:p w14:paraId="74F57189"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4 + 5</w:t>
            </w:r>
          </w:p>
        </w:tc>
        <w:tc>
          <w:tcPr>
            <w:tcW w:w="1791" w:type="dxa"/>
            <w:tcBorders>
              <w:top w:val="nil"/>
              <w:left w:val="nil"/>
              <w:bottom w:val="single" w:sz="4" w:space="0" w:color="000000"/>
              <w:right w:val="single" w:sz="4" w:space="0" w:color="000000"/>
            </w:tcBorders>
            <w:shd w:val="clear" w:color="auto" w:fill="auto"/>
            <w:noWrap/>
            <w:vAlign w:val="bottom"/>
            <w:hideMark/>
          </w:tcPr>
          <w:p w14:paraId="071195BA" w14:textId="77777777" w:rsidR="00D72043" w:rsidRPr="00D72043" w:rsidRDefault="00D72043" w:rsidP="00D72043">
            <w:pPr>
              <w:spacing w:after="0" w:line="240" w:lineRule="auto"/>
              <w:jc w:val="right"/>
              <w:rPr>
                <w:rFonts w:ascii="Times New Roman" w:eastAsia="Times New Roman" w:hAnsi="Times New Roman" w:cs="Times New Roman"/>
              </w:rPr>
            </w:pPr>
            <w:r w:rsidRPr="00D72043">
              <w:rPr>
                <w:rFonts w:ascii="Times New Roman" w:eastAsia="Times New Roman" w:hAnsi="Times New Roman" w:cs="Times New Roman"/>
              </w:rPr>
              <w:t>215,842,780</w:t>
            </w:r>
          </w:p>
        </w:tc>
      </w:tr>
      <w:tr w:rsidR="00D72043" w:rsidRPr="00D72043" w14:paraId="0E27A904" w14:textId="77777777" w:rsidTr="00C27044">
        <w:trPr>
          <w:trHeight w:val="521"/>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2F285C28"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3.</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3A643862" w14:textId="77777777" w:rsidR="00D72043" w:rsidRPr="00D72043" w:rsidRDefault="00D72043" w:rsidP="00D72043">
            <w:pPr>
              <w:spacing w:after="0" w:line="240" w:lineRule="auto"/>
              <w:rPr>
                <w:rFonts w:ascii="Times New Roman" w:eastAsia="Times New Roman" w:hAnsi="Times New Roman" w:cs="Times New Roman"/>
                <w:b/>
                <w:bCs/>
              </w:rPr>
            </w:pPr>
            <w:r w:rsidRPr="00D72043">
              <w:rPr>
                <w:rFonts w:ascii="Times New Roman" w:eastAsia="Times New Roman" w:hAnsi="Times New Roman" w:cs="Times New Roman"/>
                <w:b/>
                <w:bCs/>
              </w:rPr>
              <w:t>Буџетски суфицит/дефицит</w:t>
            </w:r>
          </w:p>
        </w:tc>
        <w:tc>
          <w:tcPr>
            <w:tcW w:w="1985" w:type="dxa"/>
            <w:tcBorders>
              <w:top w:val="nil"/>
              <w:left w:val="nil"/>
              <w:bottom w:val="single" w:sz="4" w:space="0" w:color="000000"/>
              <w:right w:val="single" w:sz="4" w:space="0" w:color="000000"/>
            </w:tcBorders>
            <w:shd w:val="clear" w:color="auto" w:fill="auto"/>
            <w:noWrap/>
            <w:vAlign w:val="bottom"/>
            <w:hideMark/>
          </w:tcPr>
          <w:p w14:paraId="31D3D6E0"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(7+8) - (4+5)</w:t>
            </w:r>
          </w:p>
        </w:tc>
        <w:tc>
          <w:tcPr>
            <w:tcW w:w="1791" w:type="dxa"/>
            <w:tcBorders>
              <w:top w:val="nil"/>
              <w:left w:val="nil"/>
              <w:bottom w:val="single" w:sz="4" w:space="0" w:color="000000"/>
              <w:right w:val="single" w:sz="4" w:space="0" w:color="000000"/>
            </w:tcBorders>
            <w:shd w:val="clear" w:color="auto" w:fill="auto"/>
            <w:noWrap/>
            <w:vAlign w:val="bottom"/>
            <w:hideMark/>
          </w:tcPr>
          <w:p w14:paraId="26E72FF6" w14:textId="77777777" w:rsidR="00D72043" w:rsidRPr="00D72043" w:rsidRDefault="00D72043" w:rsidP="00D72043">
            <w:pPr>
              <w:spacing w:after="0" w:line="240" w:lineRule="auto"/>
              <w:jc w:val="right"/>
              <w:rPr>
                <w:rFonts w:ascii="Times New Roman" w:eastAsia="Times New Roman" w:hAnsi="Times New Roman" w:cs="Times New Roman"/>
                <w:b/>
                <w:bCs/>
              </w:rPr>
            </w:pPr>
            <w:r w:rsidRPr="00D72043">
              <w:rPr>
                <w:rFonts w:ascii="Times New Roman" w:eastAsia="Times New Roman" w:hAnsi="Times New Roman" w:cs="Times New Roman"/>
                <w:b/>
                <w:bCs/>
              </w:rPr>
              <w:t>-11,098,360</w:t>
            </w:r>
          </w:p>
        </w:tc>
      </w:tr>
      <w:tr w:rsidR="00D72043" w:rsidRPr="00D72043" w14:paraId="4CC14C84" w14:textId="77777777" w:rsidTr="00C27044">
        <w:trPr>
          <w:trHeight w:val="571"/>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228BBE38"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4.</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660D33EC" w14:textId="77777777" w:rsidR="00D72043" w:rsidRPr="00D72043" w:rsidRDefault="00D72043" w:rsidP="00D72043">
            <w:pPr>
              <w:spacing w:after="0" w:line="240" w:lineRule="auto"/>
              <w:rPr>
                <w:rFonts w:ascii="Times New Roman" w:eastAsia="Times New Roman" w:hAnsi="Times New Roman" w:cs="Times New Roman"/>
              </w:rPr>
            </w:pPr>
            <w:r w:rsidRPr="00D72043">
              <w:rPr>
                <w:rFonts w:ascii="Times New Roman" w:eastAsia="Times New Roman" w:hAnsi="Times New Roman" w:cs="Times New Roman"/>
              </w:rPr>
              <w:t>Издаци за набавку финансијске имовине (осим за набавку домаћих хартија од вредности 6211)</w:t>
            </w:r>
          </w:p>
        </w:tc>
        <w:tc>
          <w:tcPr>
            <w:tcW w:w="1985" w:type="dxa"/>
            <w:tcBorders>
              <w:top w:val="nil"/>
              <w:left w:val="nil"/>
              <w:bottom w:val="single" w:sz="4" w:space="0" w:color="000000"/>
              <w:right w:val="single" w:sz="4" w:space="0" w:color="000000"/>
            </w:tcBorders>
            <w:shd w:val="clear" w:color="auto" w:fill="auto"/>
            <w:vAlign w:val="bottom"/>
            <w:hideMark/>
          </w:tcPr>
          <w:p w14:paraId="238DCCD0"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62</w:t>
            </w:r>
          </w:p>
        </w:tc>
        <w:tc>
          <w:tcPr>
            <w:tcW w:w="1791" w:type="dxa"/>
            <w:tcBorders>
              <w:top w:val="nil"/>
              <w:left w:val="nil"/>
              <w:bottom w:val="single" w:sz="4" w:space="0" w:color="000000"/>
              <w:right w:val="single" w:sz="4" w:space="0" w:color="000000"/>
            </w:tcBorders>
            <w:shd w:val="clear" w:color="auto" w:fill="auto"/>
            <w:vAlign w:val="bottom"/>
            <w:hideMark/>
          </w:tcPr>
          <w:p w14:paraId="11F70681" w14:textId="77777777" w:rsidR="00D72043" w:rsidRPr="00D72043" w:rsidRDefault="00D72043" w:rsidP="00D72043">
            <w:pPr>
              <w:spacing w:after="0" w:line="240" w:lineRule="auto"/>
              <w:jc w:val="right"/>
              <w:rPr>
                <w:rFonts w:ascii="Times New Roman" w:eastAsia="Times New Roman" w:hAnsi="Times New Roman" w:cs="Times New Roman"/>
              </w:rPr>
            </w:pPr>
            <w:r w:rsidRPr="00D72043">
              <w:rPr>
                <w:rFonts w:ascii="Times New Roman" w:eastAsia="Times New Roman" w:hAnsi="Times New Roman" w:cs="Times New Roman"/>
              </w:rPr>
              <w:t>0</w:t>
            </w:r>
          </w:p>
        </w:tc>
      </w:tr>
      <w:tr w:rsidR="00D72043" w:rsidRPr="00D72043" w14:paraId="0C8283EF" w14:textId="77777777" w:rsidTr="00C27044">
        <w:trPr>
          <w:trHeight w:val="551"/>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2EA15300"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6.</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7DF9E1D1" w14:textId="77777777" w:rsidR="00D72043" w:rsidRPr="00D72043" w:rsidRDefault="00D72043" w:rsidP="00D72043">
            <w:pPr>
              <w:spacing w:after="0" w:line="240" w:lineRule="auto"/>
              <w:rPr>
                <w:rFonts w:ascii="Times New Roman" w:eastAsia="Times New Roman" w:hAnsi="Times New Roman" w:cs="Times New Roman"/>
                <w:b/>
                <w:bCs/>
              </w:rPr>
            </w:pPr>
            <w:r w:rsidRPr="00D72043">
              <w:rPr>
                <w:rFonts w:ascii="Times New Roman" w:eastAsia="Times New Roman" w:hAnsi="Times New Roman" w:cs="Times New Roman"/>
                <w:b/>
                <w:bCs/>
              </w:rPr>
              <w:t xml:space="preserve">Укупан фискални суфицит/дефицит </w:t>
            </w:r>
          </w:p>
        </w:tc>
        <w:tc>
          <w:tcPr>
            <w:tcW w:w="1985" w:type="dxa"/>
            <w:tcBorders>
              <w:top w:val="nil"/>
              <w:left w:val="nil"/>
              <w:bottom w:val="single" w:sz="4" w:space="0" w:color="000000"/>
              <w:right w:val="single" w:sz="4" w:space="0" w:color="000000"/>
            </w:tcBorders>
            <w:shd w:val="clear" w:color="auto" w:fill="auto"/>
            <w:noWrap/>
            <w:vAlign w:val="bottom"/>
            <w:hideMark/>
          </w:tcPr>
          <w:p w14:paraId="7658FF51"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(7+8) - (4+5) - 62</w:t>
            </w:r>
          </w:p>
        </w:tc>
        <w:tc>
          <w:tcPr>
            <w:tcW w:w="1791" w:type="dxa"/>
            <w:tcBorders>
              <w:top w:val="nil"/>
              <w:left w:val="nil"/>
              <w:bottom w:val="single" w:sz="4" w:space="0" w:color="000000"/>
              <w:right w:val="single" w:sz="4" w:space="0" w:color="000000"/>
            </w:tcBorders>
            <w:shd w:val="clear" w:color="auto" w:fill="auto"/>
            <w:noWrap/>
            <w:vAlign w:val="bottom"/>
            <w:hideMark/>
          </w:tcPr>
          <w:p w14:paraId="4F47B1F3" w14:textId="77777777" w:rsidR="00D72043" w:rsidRPr="00D72043" w:rsidRDefault="00D72043" w:rsidP="00D72043">
            <w:pPr>
              <w:spacing w:after="0" w:line="240" w:lineRule="auto"/>
              <w:jc w:val="right"/>
              <w:rPr>
                <w:rFonts w:ascii="Times New Roman" w:eastAsia="Times New Roman" w:hAnsi="Times New Roman" w:cs="Times New Roman"/>
                <w:b/>
                <w:bCs/>
              </w:rPr>
            </w:pPr>
            <w:r w:rsidRPr="00D72043">
              <w:rPr>
                <w:rFonts w:ascii="Times New Roman" w:eastAsia="Times New Roman" w:hAnsi="Times New Roman" w:cs="Times New Roman"/>
                <w:b/>
                <w:bCs/>
              </w:rPr>
              <w:t>-11,098,360</w:t>
            </w:r>
          </w:p>
        </w:tc>
      </w:tr>
      <w:tr w:rsidR="00D72043" w:rsidRPr="00D72043" w14:paraId="555C5D80" w14:textId="77777777" w:rsidTr="00C27044">
        <w:trPr>
          <w:trHeight w:val="417"/>
        </w:trPr>
        <w:tc>
          <w:tcPr>
            <w:tcW w:w="1244" w:type="dxa"/>
            <w:tcBorders>
              <w:top w:val="nil"/>
              <w:left w:val="single" w:sz="4" w:space="0" w:color="000000"/>
              <w:bottom w:val="single" w:sz="4" w:space="0" w:color="000000"/>
              <w:right w:val="single" w:sz="4" w:space="0" w:color="000000"/>
            </w:tcBorders>
            <w:shd w:val="clear" w:color="CCCCFF" w:fill="C0C0C0"/>
            <w:noWrap/>
            <w:vAlign w:val="bottom"/>
            <w:hideMark/>
          </w:tcPr>
          <w:p w14:paraId="060C1456"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Б.</w:t>
            </w:r>
          </w:p>
        </w:tc>
        <w:tc>
          <w:tcPr>
            <w:tcW w:w="8764" w:type="dxa"/>
            <w:gridSpan w:val="3"/>
            <w:tcBorders>
              <w:top w:val="single" w:sz="4" w:space="0" w:color="000000"/>
              <w:left w:val="nil"/>
              <w:bottom w:val="single" w:sz="4" w:space="0" w:color="000000"/>
              <w:right w:val="single" w:sz="4" w:space="0" w:color="000000"/>
            </w:tcBorders>
            <w:shd w:val="clear" w:color="CCCCFF" w:fill="C0C0C0"/>
            <w:vAlign w:val="bottom"/>
            <w:hideMark/>
          </w:tcPr>
          <w:p w14:paraId="1874D6AD" w14:textId="77777777" w:rsidR="00D72043" w:rsidRPr="00D72043" w:rsidRDefault="00D72043" w:rsidP="00D72043">
            <w:pPr>
              <w:spacing w:after="0" w:line="240" w:lineRule="auto"/>
              <w:rPr>
                <w:rFonts w:ascii="Times New Roman" w:eastAsia="Times New Roman" w:hAnsi="Times New Roman" w:cs="Times New Roman"/>
                <w:b/>
                <w:bCs/>
              </w:rPr>
            </w:pPr>
            <w:r w:rsidRPr="00D72043">
              <w:rPr>
                <w:rFonts w:ascii="Times New Roman" w:eastAsia="Times New Roman" w:hAnsi="Times New Roman" w:cs="Times New Roman"/>
                <w:b/>
                <w:bCs/>
              </w:rPr>
              <w:t xml:space="preserve"> РАЧУН ФИНАНСИРАЊА</w:t>
            </w:r>
          </w:p>
        </w:tc>
      </w:tr>
      <w:tr w:rsidR="00D72043" w:rsidRPr="00D72043" w14:paraId="4C295BE0" w14:textId="77777777" w:rsidTr="00C27044">
        <w:trPr>
          <w:trHeight w:val="551"/>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537BC93F"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1.</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4EE4563E" w14:textId="77777777" w:rsidR="00D72043" w:rsidRPr="00D72043" w:rsidRDefault="00D72043" w:rsidP="00D72043">
            <w:pPr>
              <w:spacing w:after="0" w:line="240" w:lineRule="auto"/>
              <w:rPr>
                <w:rFonts w:ascii="Times New Roman" w:eastAsia="Times New Roman" w:hAnsi="Times New Roman" w:cs="Times New Roman"/>
              </w:rPr>
            </w:pPr>
            <w:r w:rsidRPr="00D72043">
              <w:rPr>
                <w:rFonts w:ascii="Times New Roman" w:eastAsia="Times New Roman" w:hAnsi="Times New Roman" w:cs="Times New Roman"/>
              </w:rPr>
              <w:t>Примања од задуживања</w:t>
            </w:r>
          </w:p>
        </w:tc>
        <w:tc>
          <w:tcPr>
            <w:tcW w:w="1985" w:type="dxa"/>
            <w:tcBorders>
              <w:top w:val="nil"/>
              <w:left w:val="nil"/>
              <w:bottom w:val="single" w:sz="4" w:space="0" w:color="000000"/>
              <w:right w:val="single" w:sz="4" w:space="0" w:color="000000"/>
            </w:tcBorders>
            <w:shd w:val="clear" w:color="auto" w:fill="auto"/>
            <w:noWrap/>
            <w:vAlign w:val="bottom"/>
            <w:hideMark/>
          </w:tcPr>
          <w:p w14:paraId="28CD78FE"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91</w:t>
            </w:r>
          </w:p>
        </w:tc>
        <w:tc>
          <w:tcPr>
            <w:tcW w:w="1791" w:type="dxa"/>
            <w:tcBorders>
              <w:top w:val="nil"/>
              <w:left w:val="nil"/>
              <w:bottom w:val="single" w:sz="4" w:space="0" w:color="000000"/>
              <w:right w:val="single" w:sz="4" w:space="0" w:color="000000"/>
            </w:tcBorders>
            <w:shd w:val="clear" w:color="auto" w:fill="auto"/>
            <w:noWrap/>
            <w:vAlign w:val="bottom"/>
            <w:hideMark/>
          </w:tcPr>
          <w:p w14:paraId="6DA77466" w14:textId="77777777" w:rsidR="00D72043" w:rsidRPr="00D72043" w:rsidRDefault="00D72043" w:rsidP="00D72043">
            <w:pPr>
              <w:spacing w:after="0" w:line="240" w:lineRule="auto"/>
              <w:jc w:val="right"/>
              <w:rPr>
                <w:rFonts w:ascii="Times New Roman" w:eastAsia="Times New Roman" w:hAnsi="Times New Roman" w:cs="Times New Roman"/>
              </w:rPr>
            </w:pPr>
            <w:r w:rsidRPr="00D72043">
              <w:rPr>
                <w:rFonts w:ascii="Times New Roman" w:eastAsia="Times New Roman" w:hAnsi="Times New Roman" w:cs="Times New Roman"/>
              </w:rPr>
              <w:t>0</w:t>
            </w:r>
          </w:p>
        </w:tc>
      </w:tr>
      <w:tr w:rsidR="00D72043" w:rsidRPr="00D72043" w14:paraId="3AC2C82E" w14:textId="77777777" w:rsidTr="00C27044">
        <w:trPr>
          <w:trHeight w:val="660"/>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69B66CBA"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2.</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1675F8EF" w14:textId="77777777" w:rsidR="00D72043" w:rsidRPr="00D72043" w:rsidRDefault="00D72043" w:rsidP="00D72043">
            <w:pPr>
              <w:spacing w:after="0" w:line="240" w:lineRule="auto"/>
              <w:rPr>
                <w:rFonts w:ascii="Times New Roman" w:eastAsia="Times New Roman" w:hAnsi="Times New Roman" w:cs="Times New Roman"/>
              </w:rPr>
            </w:pPr>
            <w:r w:rsidRPr="00D72043">
              <w:rPr>
                <w:rFonts w:ascii="Times New Roman" w:eastAsia="Times New Roman" w:hAnsi="Times New Roman" w:cs="Times New Roman"/>
              </w:rPr>
              <w:t>Примања од продаје финансијске имовине (конта 9211, 9221, 9219, 9227, 9228)</w:t>
            </w:r>
          </w:p>
        </w:tc>
        <w:tc>
          <w:tcPr>
            <w:tcW w:w="1985" w:type="dxa"/>
            <w:tcBorders>
              <w:top w:val="nil"/>
              <w:left w:val="nil"/>
              <w:bottom w:val="single" w:sz="4" w:space="0" w:color="000000"/>
              <w:right w:val="single" w:sz="4" w:space="0" w:color="000000"/>
            </w:tcBorders>
            <w:shd w:val="clear" w:color="auto" w:fill="auto"/>
            <w:noWrap/>
            <w:vAlign w:val="bottom"/>
            <w:hideMark/>
          </w:tcPr>
          <w:p w14:paraId="46DBA8BD"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92</w:t>
            </w:r>
          </w:p>
        </w:tc>
        <w:tc>
          <w:tcPr>
            <w:tcW w:w="1791" w:type="dxa"/>
            <w:tcBorders>
              <w:top w:val="nil"/>
              <w:left w:val="nil"/>
              <w:bottom w:val="single" w:sz="4" w:space="0" w:color="000000"/>
              <w:right w:val="single" w:sz="4" w:space="0" w:color="000000"/>
            </w:tcBorders>
            <w:shd w:val="clear" w:color="auto" w:fill="auto"/>
            <w:noWrap/>
            <w:vAlign w:val="bottom"/>
            <w:hideMark/>
          </w:tcPr>
          <w:p w14:paraId="73E5322C" w14:textId="77777777" w:rsidR="00D72043" w:rsidRPr="00D72043" w:rsidRDefault="00D72043" w:rsidP="00D72043">
            <w:pPr>
              <w:spacing w:after="0" w:line="240" w:lineRule="auto"/>
              <w:jc w:val="right"/>
              <w:rPr>
                <w:rFonts w:ascii="Times New Roman" w:eastAsia="Times New Roman" w:hAnsi="Times New Roman" w:cs="Times New Roman"/>
              </w:rPr>
            </w:pPr>
            <w:r w:rsidRPr="00D72043">
              <w:rPr>
                <w:rFonts w:ascii="Times New Roman" w:eastAsia="Times New Roman" w:hAnsi="Times New Roman" w:cs="Times New Roman"/>
              </w:rPr>
              <w:t>0</w:t>
            </w:r>
          </w:p>
        </w:tc>
      </w:tr>
      <w:tr w:rsidR="00D72043" w:rsidRPr="00D72043" w14:paraId="1D7ABB54" w14:textId="77777777" w:rsidTr="00C27044">
        <w:trPr>
          <w:trHeight w:val="455"/>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5D8672D6"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3.</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09F06BB0" w14:textId="77777777" w:rsidR="00D72043" w:rsidRPr="00D72043" w:rsidRDefault="00D72043" w:rsidP="00D72043">
            <w:pPr>
              <w:spacing w:after="0" w:line="240" w:lineRule="auto"/>
              <w:rPr>
                <w:rFonts w:ascii="Times New Roman" w:eastAsia="Times New Roman" w:hAnsi="Times New Roman" w:cs="Times New Roman"/>
              </w:rPr>
            </w:pPr>
            <w:r w:rsidRPr="00D72043">
              <w:rPr>
                <w:rFonts w:ascii="Times New Roman" w:eastAsia="Times New Roman" w:hAnsi="Times New Roman" w:cs="Times New Roman"/>
              </w:rPr>
              <w:t>Неутрошена средства из претходних година</w:t>
            </w:r>
          </w:p>
        </w:tc>
        <w:tc>
          <w:tcPr>
            <w:tcW w:w="1985" w:type="dxa"/>
            <w:tcBorders>
              <w:top w:val="nil"/>
              <w:left w:val="nil"/>
              <w:bottom w:val="single" w:sz="4" w:space="0" w:color="000000"/>
              <w:right w:val="single" w:sz="4" w:space="0" w:color="000000"/>
            </w:tcBorders>
            <w:shd w:val="clear" w:color="auto" w:fill="auto"/>
            <w:noWrap/>
            <w:vAlign w:val="bottom"/>
            <w:hideMark/>
          </w:tcPr>
          <w:p w14:paraId="676000A6"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3</w:t>
            </w:r>
          </w:p>
        </w:tc>
        <w:tc>
          <w:tcPr>
            <w:tcW w:w="1791" w:type="dxa"/>
            <w:tcBorders>
              <w:top w:val="nil"/>
              <w:left w:val="nil"/>
              <w:bottom w:val="single" w:sz="4" w:space="0" w:color="000000"/>
              <w:right w:val="single" w:sz="4" w:space="0" w:color="000000"/>
            </w:tcBorders>
            <w:shd w:val="clear" w:color="auto" w:fill="auto"/>
            <w:noWrap/>
            <w:vAlign w:val="bottom"/>
            <w:hideMark/>
          </w:tcPr>
          <w:p w14:paraId="6905C59B" w14:textId="77777777" w:rsidR="00D72043" w:rsidRPr="00D72043" w:rsidRDefault="00D72043" w:rsidP="00D72043">
            <w:pPr>
              <w:spacing w:after="0" w:line="240" w:lineRule="auto"/>
              <w:jc w:val="right"/>
              <w:rPr>
                <w:rFonts w:ascii="Times New Roman" w:eastAsia="Times New Roman" w:hAnsi="Times New Roman" w:cs="Times New Roman"/>
              </w:rPr>
            </w:pPr>
            <w:r w:rsidRPr="00D72043">
              <w:rPr>
                <w:rFonts w:ascii="Times New Roman" w:eastAsia="Times New Roman" w:hAnsi="Times New Roman" w:cs="Times New Roman"/>
              </w:rPr>
              <w:t>11,098,360</w:t>
            </w:r>
          </w:p>
        </w:tc>
      </w:tr>
      <w:tr w:rsidR="00D72043" w:rsidRPr="00D72043" w14:paraId="55401D91" w14:textId="77777777" w:rsidTr="00C27044">
        <w:trPr>
          <w:trHeight w:val="634"/>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08714E33"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4.</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7DD1B558" w14:textId="77777777" w:rsidR="00D72043" w:rsidRPr="00D72043" w:rsidRDefault="00D72043" w:rsidP="00D72043">
            <w:pPr>
              <w:spacing w:after="0" w:line="240" w:lineRule="auto"/>
              <w:rPr>
                <w:rFonts w:ascii="Times New Roman" w:eastAsia="Times New Roman" w:hAnsi="Times New Roman" w:cs="Times New Roman"/>
              </w:rPr>
            </w:pPr>
            <w:r w:rsidRPr="00D72043">
              <w:rPr>
                <w:rFonts w:ascii="Times New Roman" w:eastAsia="Times New Roman" w:hAnsi="Times New Roman" w:cs="Times New Roman"/>
              </w:rPr>
              <w:t>Издаци за набавку финансијске имовине (за набавку домаћих хартија од вредности 6211)</w:t>
            </w:r>
          </w:p>
        </w:tc>
        <w:tc>
          <w:tcPr>
            <w:tcW w:w="1985" w:type="dxa"/>
            <w:tcBorders>
              <w:top w:val="nil"/>
              <w:left w:val="nil"/>
              <w:bottom w:val="single" w:sz="4" w:space="0" w:color="000000"/>
              <w:right w:val="single" w:sz="4" w:space="0" w:color="000000"/>
            </w:tcBorders>
            <w:shd w:val="clear" w:color="auto" w:fill="auto"/>
            <w:noWrap/>
            <w:vAlign w:val="bottom"/>
            <w:hideMark/>
          </w:tcPr>
          <w:p w14:paraId="7126E15C"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6211</w:t>
            </w:r>
          </w:p>
        </w:tc>
        <w:tc>
          <w:tcPr>
            <w:tcW w:w="1791" w:type="dxa"/>
            <w:tcBorders>
              <w:top w:val="nil"/>
              <w:left w:val="nil"/>
              <w:bottom w:val="single" w:sz="4" w:space="0" w:color="000000"/>
              <w:right w:val="single" w:sz="4" w:space="0" w:color="000000"/>
            </w:tcBorders>
            <w:shd w:val="clear" w:color="auto" w:fill="auto"/>
            <w:noWrap/>
            <w:vAlign w:val="bottom"/>
            <w:hideMark/>
          </w:tcPr>
          <w:p w14:paraId="7BA071F1" w14:textId="77777777" w:rsidR="00D72043" w:rsidRPr="00D72043" w:rsidRDefault="00D72043" w:rsidP="00D72043">
            <w:pPr>
              <w:spacing w:after="0" w:line="240" w:lineRule="auto"/>
              <w:jc w:val="right"/>
              <w:rPr>
                <w:rFonts w:ascii="Times New Roman" w:eastAsia="Times New Roman" w:hAnsi="Times New Roman" w:cs="Times New Roman"/>
              </w:rPr>
            </w:pPr>
            <w:r w:rsidRPr="00D72043">
              <w:rPr>
                <w:rFonts w:ascii="Times New Roman" w:eastAsia="Times New Roman" w:hAnsi="Times New Roman" w:cs="Times New Roman"/>
              </w:rPr>
              <w:t>0</w:t>
            </w:r>
          </w:p>
        </w:tc>
      </w:tr>
      <w:tr w:rsidR="00D72043" w:rsidRPr="00D72043" w14:paraId="39ACFD63" w14:textId="77777777" w:rsidTr="00C27044">
        <w:trPr>
          <w:trHeight w:val="574"/>
        </w:trPr>
        <w:tc>
          <w:tcPr>
            <w:tcW w:w="1244" w:type="dxa"/>
            <w:tcBorders>
              <w:top w:val="nil"/>
              <w:left w:val="single" w:sz="4" w:space="0" w:color="000000"/>
              <w:bottom w:val="single" w:sz="4" w:space="0" w:color="000000"/>
              <w:right w:val="single" w:sz="4" w:space="0" w:color="000000"/>
            </w:tcBorders>
            <w:shd w:val="clear" w:color="auto" w:fill="auto"/>
            <w:noWrap/>
            <w:vAlign w:val="bottom"/>
            <w:hideMark/>
          </w:tcPr>
          <w:p w14:paraId="17BB16A0"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5.</w:t>
            </w:r>
          </w:p>
        </w:tc>
        <w:tc>
          <w:tcPr>
            <w:tcW w:w="4988" w:type="dxa"/>
            <w:tcBorders>
              <w:top w:val="single" w:sz="4" w:space="0" w:color="000000"/>
              <w:left w:val="nil"/>
              <w:bottom w:val="single" w:sz="4" w:space="0" w:color="000000"/>
              <w:right w:val="single" w:sz="4" w:space="0" w:color="000000"/>
            </w:tcBorders>
            <w:shd w:val="clear" w:color="auto" w:fill="auto"/>
            <w:vAlign w:val="bottom"/>
            <w:hideMark/>
          </w:tcPr>
          <w:p w14:paraId="7F5FAE85" w14:textId="77777777" w:rsidR="00D72043" w:rsidRPr="00D72043" w:rsidRDefault="00D72043" w:rsidP="00D72043">
            <w:pPr>
              <w:spacing w:after="0" w:line="240" w:lineRule="auto"/>
              <w:rPr>
                <w:rFonts w:ascii="Times New Roman" w:eastAsia="Times New Roman" w:hAnsi="Times New Roman" w:cs="Times New Roman"/>
              </w:rPr>
            </w:pPr>
            <w:r w:rsidRPr="00D72043">
              <w:rPr>
                <w:rFonts w:ascii="Times New Roman" w:eastAsia="Times New Roman" w:hAnsi="Times New Roman" w:cs="Times New Roman"/>
              </w:rPr>
              <w:t>Издаци за отплату главнице дуга</w:t>
            </w:r>
          </w:p>
        </w:tc>
        <w:tc>
          <w:tcPr>
            <w:tcW w:w="1985" w:type="dxa"/>
            <w:tcBorders>
              <w:top w:val="nil"/>
              <w:left w:val="nil"/>
              <w:bottom w:val="single" w:sz="4" w:space="0" w:color="000000"/>
              <w:right w:val="single" w:sz="4" w:space="0" w:color="000000"/>
            </w:tcBorders>
            <w:shd w:val="clear" w:color="auto" w:fill="auto"/>
            <w:noWrap/>
            <w:vAlign w:val="bottom"/>
            <w:hideMark/>
          </w:tcPr>
          <w:p w14:paraId="14B71F94" w14:textId="77777777" w:rsidR="00D72043" w:rsidRPr="00D72043" w:rsidRDefault="00D72043" w:rsidP="00D72043">
            <w:pPr>
              <w:spacing w:after="0" w:line="240" w:lineRule="auto"/>
              <w:jc w:val="center"/>
              <w:rPr>
                <w:rFonts w:ascii="Times New Roman" w:eastAsia="Times New Roman" w:hAnsi="Times New Roman" w:cs="Times New Roman"/>
              </w:rPr>
            </w:pPr>
            <w:r w:rsidRPr="00D72043">
              <w:rPr>
                <w:rFonts w:ascii="Times New Roman" w:eastAsia="Times New Roman" w:hAnsi="Times New Roman" w:cs="Times New Roman"/>
              </w:rPr>
              <w:t>61</w:t>
            </w:r>
          </w:p>
        </w:tc>
        <w:tc>
          <w:tcPr>
            <w:tcW w:w="1791" w:type="dxa"/>
            <w:tcBorders>
              <w:top w:val="nil"/>
              <w:left w:val="nil"/>
              <w:bottom w:val="single" w:sz="4" w:space="0" w:color="000000"/>
              <w:right w:val="single" w:sz="4" w:space="0" w:color="000000"/>
            </w:tcBorders>
            <w:shd w:val="clear" w:color="auto" w:fill="auto"/>
            <w:noWrap/>
            <w:vAlign w:val="bottom"/>
            <w:hideMark/>
          </w:tcPr>
          <w:p w14:paraId="50431C99" w14:textId="77777777" w:rsidR="00D72043" w:rsidRPr="00D72043" w:rsidRDefault="00D72043" w:rsidP="00D72043">
            <w:pPr>
              <w:spacing w:after="0" w:line="240" w:lineRule="auto"/>
              <w:jc w:val="right"/>
              <w:rPr>
                <w:rFonts w:ascii="Times New Roman" w:eastAsia="Times New Roman" w:hAnsi="Times New Roman" w:cs="Times New Roman"/>
              </w:rPr>
            </w:pPr>
            <w:r w:rsidRPr="00D72043">
              <w:rPr>
                <w:rFonts w:ascii="Times New Roman" w:eastAsia="Times New Roman" w:hAnsi="Times New Roman" w:cs="Times New Roman"/>
              </w:rPr>
              <w:t>0</w:t>
            </w:r>
          </w:p>
        </w:tc>
      </w:tr>
      <w:tr w:rsidR="00D72043" w:rsidRPr="00D72043" w14:paraId="41C5628C" w14:textId="77777777" w:rsidTr="00C27044">
        <w:trPr>
          <w:trHeight w:val="414"/>
        </w:trPr>
        <w:tc>
          <w:tcPr>
            <w:tcW w:w="1244" w:type="dxa"/>
            <w:tcBorders>
              <w:top w:val="nil"/>
              <w:left w:val="single" w:sz="4" w:space="0" w:color="000000"/>
              <w:bottom w:val="single" w:sz="4" w:space="0" w:color="000000"/>
              <w:right w:val="single" w:sz="4" w:space="0" w:color="000000"/>
            </w:tcBorders>
            <w:shd w:val="clear" w:color="CCCCFF" w:fill="C0C0C0"/>
            <w:noWrap/>
            <w:vAlign w:val="bottom"/>
            <w:hideMark/>
          </w:tcPr>
          <w:p w14:paraId="3C8196B5"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B.</w:t>
            </w:r>
          </w:p>
        </w:tc>
        <w:tc>
          <w:tcPr>
            <w:tcW w:w="4988" w:type="dxa"/>
            <w:tcBorders>
              <w:top w:val="single" w:sz="4" w:space="0" w:color="000000"/>
              <w:left w:val="nil"/>
              <w:bottom w:val="single" w:sz="4" w:space="0" w:color="000000"/>
              <w:right w:val="single" w:sz="4" w:space="0" w:color="000000"/>
            </w:tcBorders>
            <w:shd w:val="clear" w:color="CCCCFF" w:fill="C0C0C0"/>
            <w:vAlign w:val="bottom"/>
            <w:hideMark/>
          </w:tcPr>
          <w:p w14:paraId="527F6C21" w14:textId="77777777" w:rsidR="00D72043" w:rsidRPr="00D72043" w:rsidRDefault="00D72043" w:rsidP="00D72043">
            <w:pPr>
              <w:spacing w:after="0" w:line="240" w:lineRule="auto"/>
              <w:rPr>
                <w:rFonts w:ascii="Times New Roman" w:eastAsia="Times New Roman" w:hAnsi="Times New Roman" w:cs="Times New Roman"/>
                <w:b/>
                <w:bCs/>
              </w:rPr>
            </w:pPr>
            <w:r w:rsidRPr="00D72043">
              <w:rPr>
                <w:rFonts w:ascii="Times New Roman" w:eastAsia="Times New Roman" w:hAnsi="Times New Roman" w:cs="Times New Roman"/>
                <w:b/>
                <w:bCs/>
              </w:rPr>
              <w:t>Нето финансирање</w:t>
            </w:r>
          </w:p>
        </w:tc>
        <w:tc>
          <w:tcPr>
            <w:tcW w:w="1985" w:type="dxa"/>
            <w:tcBorders>
              <w:top w:val="nil"/>
              <w:left w:val="nil"/>
              <w:bottom w:val="single" w:sz="4" w:space="0" w:color="000000"/>
              <w:right w:val="single" w:sz="4" w:space="0" w:color="000000"/>
            </w:tcBorders>
            <w:shd w:val="clear" w:color="CCCCFF" w:fill="C0C0C0"/>
            <w:noWrap/>
            <w:vAlign w:val="bottom"/>
            <w:hideMark/>
          </w:tcPr>
          <w:p w14:paraId="7D6407AD" w14:textId="77777777" w:rsidR="00D72043" w:rsidRPr="00D72043" w:rsidRDefault="00D72043" w:rsidP="00D72043">
            <w:pPr>
              <w:spacing w:after="0" w:line="240" w:lineRule="auto"/>
              <w:jc w:val="center"/>
              <w:rPr>
                <w:rFonts w:ascii="Times New Roman" w:eastAsia="Times New Roman" w:hAnsi="Times New Roman" w:cs="Times New Roman"/>
                <w:b/>
                <w:bCs/>
              </w:rPr>
            </w:pPr>
            <w:r w:rsidRPr="00D72043">
              <w:rPr>
                <w:rFonts w:ascii="Times New Roman" w:eastAsia="Times New Roman" w:hAnsi="Times New Roman" w:cs="Times New Roman"/>
                <w:b/>
                <w:bCs/>
              </w:rPr>
              <w:t>(91+92+3) - (61+6211)</w:t>
            </w:r>
          </w:p>
        </w:tc>
        <w:tc>
          <w:tcPr>
            <w:tcW w:w="1791" w:type="dxa"/>
            <w:tcBorders>
              <w:top w:val="nil"/>
              <w:left w:val="nil"/>
              <w:bottom w:val="single" w:sz="4" w:space="0" w:color="000000"/>
              <w:right w:val="single" w:sz="4" w:space="0" w:color="000000"/>
            </w:tcBorders>
            <w:shd w:val="clear" w:color="CCCCFF" w:fill="C0C0C0"/>
            <w:noWrap/>
            <w:vAlign w:val="bottom"/>
            <w:hideMark/>
          </w:tcPr>
          <w:p w14:paraId="018761F3" w14:textId="77777777" w:rsidR="00D72043" w:rsidRPr="00D72043" w:rsidRDefault="00D72043" w:rsidP="00D72043">
            <w:pPr>
              <w:spacing w:after="0" w:line="240" w:lineRule="auto"/>
              <w:jc w:val="right"/>
              <w:rPr>
                <w:rFonts w:ascii="Times New Roman" w:eastAsia="Times New Roman" w:hAnsi="Times New Roman" w:cs="Times New Roman"/>
                <w:b/>
                <w:bCs/>
              </w:rPr>
            </w:pPr>
            <w:r w:rsidRPr="00D72043">
              <w:rPr>
                <w:rFonts w:ascii="Times New Roman" w:eastAsia="Times New Roman" w:hAnsi="Times New Roman" w:cs="Times New Roman"/>
                <w:b/>
                <w:bCs/>
              </w:rPr>
              <w:t>11,098,360</w:t>
            </w:r>
          </w:p>
        </w:tc>
      </w:tr>
    </w:tbl>
    <w:p w14:paraId="4C626256" w14:textId="77777777" w:rsidR="00D72043" w:rsidRDefault="00D72043" w:rsidP="00D72043">
      <w:pPr>
        <w:ind w:right="-563"/>
        <w:jc w:val="both"/>
      </w:pPr>
    </w:p>
    <w:p w14:paraId="75635B80" w14:textId="77777777" w:rsidR="0039643A" w:rsidRDefault="0039643A" w:rsidP="00D72043">
      <w:pPr>
        <w:ind w:right="-563"/>
        <w:jc w:val="both"/>
      </w:pPr>
    </w:p>
    <w:p w14:paraId="7FBA2AAB" w14:textId="77777777" w:rsidR="00D72043" w:rsidRDefault="00D72043" w:rsidP="00D72043">
      <w:pPr>
        <w:ind w:right="-563"/>
        <w:jc w:val="both"/>
      </w:pPr>
      <w:r w:rsidRPr="00D72043">
        <w:lastRenderedPageBreak/>
        <w:t>Приходи и примања, расходи и издаци буџета утврђени су у следећим износима:</w:t>
      </w:r>
    </w:p>
    <w:tbl>
      <w:tblPr>
        <w:tblW w:w="10008" w:type="dxa"/>
        <w:tblLook w:val="04A0" w:firstRow="1" w:lastRow="0" w:firstColumn="1" w:lastColumn="0" w:noHBand="0" w:noVBand="1"/>
      </w:tblPr>
      <w:tblGrid>
        <w:gridCol w:w="6360"/>
        <w:gridCol w:w="1909"/>
        <w:gridCol w:w="1739"/>
      </w:tblGrid>
      <w:tr w:rsidR="00D72043" w:rsidRPr="00D72043" w14:paraId="24B12505" w14:textId="77777777" w:rsidTr="00C27044">
        <w:trPr>
          <w:trHeight w:val="600"/>
        </w:trPr>
        <w:tc>
          <w:tcPr>
            <w:tcW w:w="6360"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14:paraId="2403D4FD" w14:textId="77777777" w:rsidR="00D72043" w:rsidRPr="00D72043" w:rsidRDefault="00D72043" w:rsidP="00D72043">
            <w:pPr>
              <w:spacing w:after="0" w:line="240" w:lineRule="auto"/>
              <w:jc w:val="center"/>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Опис</w:t>
            </w:r>
          </w:p>
        </w:tc>
        <w:tc>
          <w:tcPr>
            <w:tcW w:w="1909" w:type="dxa"/>
            <w:tcBorders>
              <w:top w:val="single" w:sz="4" w:space="0" w:color="000000"/>
              <w:left w:val="nil"/>
              <w:bottom w:val="single" w:sz="4" w:space="0" w:color="000000"/>
              <w:right w:val="single" w:sz="4" w:space="0" w:color="000000"/>
            </w:tcBorders>
            <w:shd w:val="clear" w:color="808080" w:fill="969696"/>
            <w:vAlign w:val="bottom"/>
            <w:hideMark/>
          </w:tcPr>
          <w:p w14:paraId="420EB2EB" w14:textId="77777777" w:rsidR="00D72043" w:rsidRPr="00D72043" w:rsidRDefault="00D72043" w:rsidP="00D72043">
            <w:pPr>
              <w:spacing w:after="0" w:line="240" w:lineRule="auto"/>
              <w:jc w:val="center"/>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Економска</w:t>
            </w:r>
            <w:r w:rsidRPr="00D72043">
              <w:rPr>
                <w:rFonts w:ascii="Times New Roman" w:eastAsia="Times New Roman" w:hAnsi="Times New Roman" w:cs="Times New Roman"/>
                <w:b/>
                <w:bCs/>
                <w:color w:val="000000"/>
              </w:rPr>
              <w:br/>
              <w:t>класификација</w:t>
            </w:r>
          </w:p>
        </w:tc>
        <w:tc>
          <w:tcPr>
            <w:tcW w:w="1739" w:type="dxa"/>
            <w:tcBorders>
              <w:top w:val="single" w:sz="4" w:space="0" w:color="000000"/>
              <w:left w:val="nil"/>
              <w:bottom w:val="single" w:sz="4" w:space="0" w:color="000000"/>
              <w:right w:val="single" w:sz="4" w:space="0" w:color="000000"/>
            </w:tcBorders>
            <w:shd w:val="clear" w:color="808080" w:fill="969696"/>
            <w:vAlign w:val="bottom"/>
            <w:hideMark/>
          </w:tcPr>
          <w:p w14:paraId="48F2C660" w14:textId="77777777" w:rsidR="00D72043" w:rsidRPr="00D72043" w:rsidRDefault="00D72043" w:rsidP="00D72043">
            <w:pPr>
              <w:spacing w:after="0" w:line="240" w:lineRule="auto"/>
              <w:jc w:val="center"/>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Средства из</w:t>
            </w:r>
            <w:r w:rsidRPr="00D72043">
              <w:rPr>
                <w:rFonts w:ascii="Times New Roman" w:eastAsia="Times New Roman" w:hAnsi="Times New Roman" w:cs="Times New Roman"/>
                <w:b/>
                <w:bCs/>
                <w:color w:val="000000"/>
              </w:rPr>
              <w:br/>
              <w:t>буџета</w:t>
            </w:r>
          </w:p>
        </w:tc>
      </w:tr>
      <w:tr w:rsidR="00D72043" w:rsidRPr="00D72043" w14:paraId="3FC7DF0F" w14:textId="77777777" w:rsidTr="00C27044">
        <w:trPr>
          <w:trHeight w:val="300"/>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E609FB"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1</w:t>
            </w:r>
          </w:p>
        </w:tc>
        <w:tc>
          <w:tcPr>
            <w:tcW w:w="1909" w:type="dxa"/>
            <w:tcBorders>
              <w:top w:val="nil"/>
              <w:left w:val="nil"/>
              <w:bottom w:val="single" w:sz="4" w:space="0" w:color="000000"/>
              <w:right w:val="single" w:sz="4" w:space="0" w:color="000000"/>
            </w:tcBorders>
            <w:shd w:val="clear" w:color="auto" w:fill="auto"/>
            <w:noWrap/>
            <w:vAlign w:val="bottom"/>
            <w:hideMark/>
          </w:tcPr>
          <w:p w14:paraId="2619C1DE"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2</w:t>
            </w:r>
          </w:p>
        </w:tc>
        <w:tc>
          <w:tcPr>
            <w:tcW w:w="1739" w:type="dxa"/>
            <w:tcBorders>
              <w:top w:val="nil"/>
              <w:left w:val="nil"/>
              <w:bottom w:val="single" w:sz="4" w:space="0" w:color="000000"/>
              <w:right w:val="single" w:sz="4" w:space="0" w:color="000000"/>
            </w:tcBorders>
            <w:shd w:val="clear" w:color="auto" w:fill="auto"/>
            <w:noWrap/>
            <w:vAlign w:val="bottom"/>
            <w:hideMark/>
          </w:tcPr>
          <w:p w14:paraId="452F39C4"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3</w:t>
            </w:r>
          </w:p>
        </w:tc>
      </w:tr>
      <w:tr w:rsidR="00D72043" w:rsidRPr="00D72043" w14:paraId="448EB0C0" w14:textId="77777777" w:rsidTr="00C27044">
        <w:trPr>
          <w:trHeight w:val="405"/>
        </w:trPr>
        <w:tc>
          <w:tcPr>
            <w:tcW w:w="6360"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14:paraId="71C50788" w14:textId="77777777" w:rsidR="00D72043" w:rsidRPr="00D72043" w:rsidRDefault="00D72043" w:rsidP="00D72043">
            <w:pPr>
              <w:spacing w:after="0" w:line="240" w:lineRule="auto"/>
              <w:rPr>
                <w:rFonts w:ascii="Times New Roman" w:eastAsia="Times New Roman" w:hAnsi="Times New Roman" w:cs="Times New Roman"/>
                <w:b/>
                <w:bCs/>
                <w:i/>
                <w:iCs/>
                <w:color w:val="000000"/>
              </w:rPr>
            </w:pPr>
            <w:r w:rsidRPr="00D72043">
              <w:rPr>
                <w:rFonts w:ascii="Times New Roman" w:eastAsia="Times New Roman" w:hAnsi="Times New Roman" w:cs="Times New Roman"/>
                <w:b/>
                <w:bCs/>
                <w:i/>
                <w:iCs/>
                <w:color w:val="000000"/>
              </w:rPr>
              <w:t>I. УКУПНИ ПРИХОДИ И ПРИМАЊА</w:t>
            </w:r>
          </w:p>
        </w:tc>
        <w:tc>
          <w:tcPr>
            <w:tcW w:w="1909" w:type="dxa"/>
            <w:tcBorders>
              <w:top w:val="nil"/>
              <w:left w:val="nil"/>
              <w:bottom w:val="single" w:sz="4" w:space="0" w:color="000000"/>
              <w:right w:val="single" w:sz="4" w:space="0" w:color="000000"/>
            </w:tcBorders>
            <w:shd w:val="clear" w:color="808080" w:fill="969696"/>
            <w:noWrap/>
            <w:vAlign w:val="bottom"/>
            <w:hideMark/>
          </w:tcPr>
          <w:p w14:paraId="2EBED861" w14:textId="77777777" w:rsidR="00D72043" w:rsidRPr="00D72043" w:rsidRDefault="00D72043" w:rsidP="00D72043">
            <w:pPr>
              <w:spacing w:after="0" w:line="240" w:lineRule="auto"/>
              <w:jc w:val="center"/>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 </w:t>
            </w:r>
          </w:p>
        </w:tc>
        <w:tc>
          <w:tcPr>
            <w:tcW w:w="1739" w:type="dxa"/>
            <w:tcBorders>
              <w:top w:val="nil"/>
              <w:left w:val="nil"/>
              <w:bottom w:val="single" w:sz="4" w:space="0" w:color="000000"/>
              <w:right w:val="single" w:sz="4" w:space="0" w:color="000000"/>
            </w:tcBorders>
            <w:shd w:val="clear" w:color="808080" w:fill="969696"/>
            <w:noWrap/>
            <w:vAlign w:val="bottom"/>
            <w:hideMark/>
          </w:tcPr>
          <w:p w14:paraId="6A7FD156" w14:textId="77777777" w:rsidR="00D72043" w:rsidRPr="00D72043" w:rsidRDefault="00D72043" w:rsidP="00D72043">
            <w:pPr>
              <w:spacing w:after="0" w:line="240" w:lineRule="auto"/>
              <w:jc w:val="right"/>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204,744,420.00</w:t>
            </w:r>
          </w:p>
        </w:tc>
      </w:tr>
      <w:tr w:rsidR="00D72043" w:rsidRPr="00D72043" w14:paraId="12467CB0" w14:textId="77777777" w:rsidTr="00C27044">
        <w:trPr>
          <w:trHeight w:val="470"/>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1F8DCB"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 Порески приходи</w:t>
            </w:r>
          </w:p>
        </w:tc>
        <w:tc>
          <w:tcPr>
            <w:tcW w:w="1909" w:type="dxa"/>
            <w:tcBorders>
              <w:top w:val="nil"/>
              <w:left w:val="nil"/>
              <w:bottom w:val="single" w:sz="4" w:space="0" w:color="000000"/>
              <w:right w:val="single" w:sz="4" w:space="0" w:color="000000"/>
            </w:tcBorders>
            <w:shd w:val="clear" w:color="auto" w:fill="auto"/>
            <w:noWrap/>
            <w:vAlign w:val="bottom"/>
            <w:hideMark/>
          </w:tcPr>
          <w:p w14:paraId="228F68A2"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71</w:t>
            </w:r>
          </w:p>
        </w:tc>
        <w:tc>
          <w:tcPr>
            <w:tcW w:w="1739" w:type="dxa"/>
            <w:tcBorders>
              <w:top w:val="nil"/>
              <w:left w:val="nil"/>
              <w:bottom w:val="single" w:sz="4" w:space="0" w:color="000000"/>
              <w:right w:val="single" w:sz="4" w:space="0" w:color="000000"/>
            </w:tcBorders>
            <w:shd w:val="clear" w:color="auto" w:fill="auto"/>
            <w:noWrap/>
            <w:vAlign w:val="bottom"/>
            <w:hideMark/>
          </w:tcPr>
          <w:p w14:paraId="72ADD80E" w14:textId="13F4F1CC" w:rsidR="00D72043" w:rsidRPr="00D72043" w:rsidRDefault="00AF3D1F" w:rsidP="00D7204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136,3</w:t>
            </w:r>
            <w:r w:rsidR="00D72043" w:rsidRPr="00D72043">
              <w:rPr>
                <w:rFonts w:ascii="Times New Roman" w:eastAsia="Times New Roman" w:hAnsi="Times New Roman" w:cs="Times New Roman"/>
                <w:color w:val="000000"/>
              </w:rPr>
              <w:t>19,420.00</w:t>
            </w:r>
          </w:p>
        </w:tc>
      </w:tr>
      <w:tr w:rsidR="00D72043" w:rsidRPr="00D72043" w14:paraId="0FDE57A4" w14:textId="77777777" w:rsidTr="00C27044">
        <w:trPr>
          <w:trHeight w:val="421"/>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2A191F"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1.1. Порез на доходак, добит и капиталне добитке</w:t>
            </w:r>
          </w:p>
        </w:tc>
        <w:tc>
          <w:tcPr>
            <w:tcW w:w="1909" w:type="dxa"/>
            <w:tcBorders>
              <w:top w:val="nil"/>
              <w:left w:val="nil"/>
              <w:bottom w:val="single" w:sz="4" w:space="0" w:color="000000"/>
              <w:right w:val="single" w:sz="4" w:space="0" w:color="000000"/>
            </w:tcBorders>
            <w:shd w:val="clear" w:color="auto" w:fill="auto"/>
            <w:noWrap/>
            <w:vAlign w:val="bottom"/>
            <w:hideMark/>
          </w:tcPr>
          <w:p w14:paraId="2B12820B"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711</w:t>
            </w:r>
          </w:p>
        </w:tc>
        <w:tc>
          <w:tcPr>
            <w:tcW w:w="1739" w:type="dxa"/>
            <w:tcBorders>
              <w:top w:val="nil"/>
              <w:left w:val="nil"/>
              <w:bottom w:val="single" w:sz="4" w:space="0" w:color="000000"/>
              <w:right w:val="single" w:sz="4" w:space="0" w:color="000000"/>
            </w:tcBorders>
            <w:shd w:val="clear" w:color="auto" w:fill="auto"/>
            <w:noWrap/>
            <w:vAlign w:val="bottom"/>
            <w:hideMark/>
          </w:tcPr>
          <w:p w14:paraId="0013BA4A" w14:textId="67A19210" w:rsidR="00D72043" w:rsidRPr="00D72043" w:rsidRDefault="00AF3D1F" w:rsidP="00D7204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92,5</w:t>
            </w:r>
            <w:r w:rsidR="00D72043" w:rsidRPr="00D72043">
              <w:rPr>
                <w:rFonts w:ascii="Times New Roman" w:eastAsia="Times New Roman" w:hAnsi="Times New Roman" w:cs="Times New Roman"/>
                <w:color w:val="000000"/>
              </w:rPr>
              <w:t>00,000.00</w:t>
            </w:r>
          </w:p>
        </w:tc>
      </w:tr>
      <w:tr w:rsidR="00D72043" w:rsidRPr="00D72043" w14:paraId="4591E42B" w14:textId="77777777" w:rsidTr="00C27044">
        <w:trPr>
          <w:trHeight w:val="399"/>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D4EF3E"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1.2. Порез на имовину</w:t>
            </w:r>
          </w:p>
        </w:tc>
        <w:tc>
          <w:tcPr>
            <w:tcW w:w="1909" w:type="dxa"/>
            <w:tcBorders>
              <w:top w:val="nil"/>
              <w:left w:val="nil"/>
              <w:bottom w:val="single" w:sz="4" w:space="0" w:color="000000"/>
              <w:right w:val="single" w:sz="4" w:space="0" w:color="000000"/>
            </w:tcBorders>
            <w:shd w:val="clear" w:color="auto" w:fill="auto"/>
            <w:noWrap/>
            <w:vAlign w:val="bottom"/>
            <w:hideMark/>
          </w:tcPr>
          <w:p w14:paraId="06EAFBA8"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713</w:t>
            </w:r>
          </w:p>
        </w:tc>
        <w:tc>
          <w:tcPr>
            <w:tcW w:w="1739" w:type="dxa"/>
            <w:tcBorders>
              <w:top w:val="nil"/>
              <w:left w:val="nil"/>
              <w:bottom w:val="single" w:sz="4" w:space="0" w:color="000000"/>
              <w:right w:val="single" w:sz="4" w:space="0" w:color="000000"/>
            </w:tcBorders>
            <w:shd w:val="clear" w:color="auto" w:fill="auto"/>
            <w:noWrap/>
            <w:vAlign w:val="bottom"/>
            <w:hideMark/>
          </w:tcPr>
          <w:p w14:paraId="7FC50D08" w14:textId="7E2495DB" w:rsidR="00D72043" w:rsidRPr="00D72043" w:rsidRDefault="00AF3D1F" w:rsidP="00D7204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30,3</w:t>
            </w:r>
            <w:r w:rsidR="00D72043" w:rsidRPr="00D72043">
              <w:rPr>
                <w:rFonts w:ascii="Times New Roman" w:eastAsia="Times New Roman" w:hAnsi="Times New Roman" w:cs="Times New Roman"/>
                <w:color w:val="000000"/>
              </w:rPr>
              <w:t>00,000.00</w:t>
            </w:r>
          </w:p>
        </w:tc>
      </w:tr>
      <w:tr w:rsidR="00D72043" w:rsidRPr="00D72043" w14:paraId="18A878A6" w14:textId="77777777" w:rsidTr="00C27044">
        <w:trPr>
          <w:trHeight w:val="418"/>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EB0DA2"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1.3. Порез на добра и услуге</w:t>
            </w:r>
          </w:p>
        </w:tc>
        <w:tc>
          <w:tcPr>
            <w:tcW w:w="1909" w:type="dxa"/>
            <w:tcBorders>
              <w:top w:val="nil"/>
              <w:left w:val="nil"/>
              <w:bottom w:val="single" w:sz="4" w:space="0" w:color="000000"/>
              <w:right w:val="single" w:sz="4" w:space="0" w:color="000000"/>
            </w:tcBorders>
            <w:shd w:val="clear" w:color="auto" w:fill="auto"/>
            <w:noWrap/>
            <w:vAlign w:val="bottom"/>
            <w:hideMark/>
          </w:tcPr>
          <w:p w14:paraId="3C76A252"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714</w:t>
            </w:r>
          </w:p>
        </w:tc>
        <w:tc>
          <w:tcPr>
            <w:tcW w:w="1739" w:type="dxa"/>
            <w:tcBorders>
              <w:top w:val="nil"/>
              <w:left w:val="nil"/>
              <w:bottom w:val="single" w:sz="4" w:space="0" w:color="000000"/>
              <w:right w:val="single" w:sz="4" w:space="0" w:color="000000"/>
            </w:tcBorders>
            <w:shd w:val="clear" w:color="auto" w:fill="auto"/>
            <w:noWrap/>
            <w:vAlign w:val="bottom"/>
            <w:hideMark/>
          </w:tcPr>
          <w:p w14:paraId="2E3DEC8C"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13,519,420.00</w:t>
            </w:r>
          </w:p>
        </w:tc>
      </w:tr>
      <w:tr w:rsidR="00D72043" w:rsidRPr="00D72043" w14:paraId="7C5C6862" w14:textId="77777777" w:rsidTr="00C27044">
        <w:trPr>
          <w:trHeight w:val="360"/>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293E37"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 xml:space="preserve">2. Непорески приходи, од чега </w:t>
            </w:r>
          </w:p>
        </w:tc>
        <w:tc>
          <w:tcPr>
            <w:tcW w:w="1909" w:type="dxa"/>
            <w:tcBorders>
              <w:top w:val="nil"/>
              <w:left w:val="nil"/>
              <w:bottom w:val="single" w:sz="4" w:space="0" w:color="000000"/>
              <w:right w:val="single" w:sz="4" w:space="0" w:color="000000"/>
            </w:tcBorders>
            <w:shd w:val="clear" w:color="auto" w:fill="auto"/>
            <w:noWrap/>
            <w:vAlign w:val="bottom"/>
            <w:hideMark/>
          </w:tcPr>
          <w:p w14:paraId="53448983"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74</w:t>
            </w:r>
          </w:p>
        </w:tc>
        <w:tc>
          <w:tcPr>
            <w:tcW w:w="1739" w:type="dxa"/>
            <w:tcBorders>
              <w:top w:val="nil"/>
              <w:left w:val="nil"/>
              <w:bottom w:val="single" w:sz="4" w:space="0" w:color="000000"/>
              <w:right w:val="single" w:sz="4" w:space="0" w:color="000000"/>
            </w:tcBorders>
            <w:shd w:val="clear" w:color="auto" w:fill="auto"/>
            <w:noWrap/>
            <w:vAlign w:val="bottom"/>
            <w:hideMark/>
          </w:tcPr>
          <w:p w14:paraId="075C5603" w14:textId="71A3F7A7" w:rsidR="00D72043" w:rsidRPr="00D72043" w:rsidRDefault="00AF3D1F" w:rsidP="00D7204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r w:rsidR="00D72043" w:rsidRPr="00D72043">
              <w:rPr>
                <w:rFonts w:ascii="Times New Roman" w:eastAsia="Times New Roman" w:hAnsi="Times New Roman" w:cs="Times New Roman"/>
                <w:color w:val="000000"/>
              </w:rPr>
              <w:t>25,000.00</w:t>
            </w:r>
          </w:p>
        </w:tc>
      </w:tr>
      <w:tr w:rsidR="00D72043" w:rsidRPr="00D72043" w14:paraId="072A202A" w14:textId="77777777" w:rsidTr="00C27044">
        <w:trPr>
          <w:trHeight w:val="345"/>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1D79C2"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3. Донације</w:t>
            </w:r>
          </w:p>
        </w:tc>
        <w:tc>
          <w:tcPr>
            <w:tcW w:w="1909" w:type="dxa"/>
            <w:tcBorders>
              <w:top w:val="nil"/>
              <w:left w:val="nil"/>
              <w:bottom w:val="single" w:sz="4" w:space="0" w:color="000000"/>
              <w:right w:val="single" w:sz="4" w:space="0" w:color="000000"/>
            </w:tcBorders>
            <w:shd w:val="clear" w:color="auto" w:fill="auto"/>
            <w:noWrap/>
            <w:vAlign w:val="bottom"/>
            <w:hideMark/>
          </w:tcPr>
          <w:p w14:paraId="05D4A839"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731+732</w:t>
            </w:r>
          </w:p>
        </w:tc>
        <w:tc>
          <w:tcPr>
            <w:tcW w:w="1739" w:type="dxa"/>
            <w:tcBorders>
              <w:top w:val="nil"/>
              <w:left w:val="nil"/>
              <w:bottom w:val="single" w:sz="4" w:space="0" w:color="000000"/>
              <w:right w:val="single" w:sz="4" w:space="0" w:color="000000"/>
            </w:tcBorders>
            <w:shd w:val="clear" w:color="auto" w:fill="auto"/>
            <w:noWrap/>
            <w:vAlign w:val="bottom"/>
            <w:hideMark/>
          </w:tcPr>
          <w:p w14:paraId="4A4654A5" w14:textId="2265B3F9" w:rsidR="00D72043" w:rsidRPr="00D72043" w:rsidRDefault="00BD460F" w:rsidP="00D7204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11,000,000.00</w:t>
            </w:r>
          </w:p>
        </w:tc>
      </w:tr>
      <w:tr w:rsidR="00D72043" w:rsidRPr="00D72043" w14:paraId="34D4A504" w14:textId="77777777" w:rsidTr="00C27044">
        <w:trPr>
          <w:trHeight w:val="375"/>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208CE6"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4. Трансфери</w:t>
            </w:r>
          </w:p>
        </w:tc>
        <w:tc>
          <w:tcPr>
            <w:tcW w:w="1909" w:type="dxa"/>
            <w:tcBorders>
              <w:top w:val="nil"/>
              <w:left w:val="nil"/>
              <w:bottom w:val="single" w:sz="4" w:space="0" w:color="000000"/>
              <w:right w:val="single" w:sz="4" w:space="0" w:color="000000"/>
            </w:tcBorders>
            <w:shd w:val="clear" w:color="auto" w:fill="auto"/>
            <w:noWrap/>
            <w:vAlign w:val="bottom"/>
            <w:hideMark/>
          </w:tcPr>
          <w:p w14:paraId="59CA42BF"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733</w:t>
            </w:r>
          </w:p>
        </w:tc>
        <w:tc>
          <w:tcPr>
            <w:tcW w:w="1739" w:type="dxa"/>
            <w:tcBorders>
              <w:top w:val="nil"/>
              <w:left w:val="nil"/>
              <w:bottom w:val="single" w:sz="4" w:space="0" w:color="000000"/>
              <w:right w:val="single" w:sz="4" w:space="0" w:color="000000"/>
            </w:tcBorders>
            <w:shd w:val="clear" w:color="auto" w:fill="auto"/>
            <w:noWrap/>
            <w:vAlign w:val="bottom"/>
            <w:hideMark/>
          </w:tcPr>
          <w:p w14:paraId="3F6F8881"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57,000,000.00</w:t>
            </w:r>
          </w:p>
        </w:tc>
      </w:tr>
      <w:tr w:rsidR="00D72043" w:rsidRPr="00D72043" w14:paraId="4D067334" w14:textId="77777777" w:rsidTr="00C27044">
        <w:trPr>
          <w:trHeight w:val="375"/>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CB505C"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5. Меморандумске ставке за рефундацију расхода</w:t>
            </w:r>
          </w:p>
        </w:tc>
        <w:tc>
          <w:tcPr>
            <w:tcW w:w="1909" w:type="dxa"/>
            <w:tcBorders>
              <w:top w:val="nil"/>
              <w:left w:val="nil"/>
              <w:bottom w:val="single" w:sz="4" w:space="0" w:color="000000"/>
              <w:right w:val="single" w:sz="4" w:space="0" w:color="000000"/>
            </w:tcBorders>
            <w:shd w:val="clear" w:color="auto" w:fill="auto"/>
            <w:noWrap/>
            <w:vAlign w:val="bottom"/>
            <w:hideMark/>
          </w:tcPr>
          <w:p w14:paraId="7ED6C551"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77</w:t>
            </w:r>
          </w:p>
        </w:tc>
        <w:tc>
          <w:tcPr>
            <w:tcW w:w="1739" w:type="dxa"/>
            <w:tcBorders>
              <w:top w:val="nil"/>
              <w:left w:val="nil"/>
              <w:bottom w:val="single" w:sz="4" w:space="0" w:color="000000"/>
              <w:right w:val="single" w:sz="4" w:space="0" w:color="000000"/>
            </w:tcBorders>
            <w:shd w:val="clear" w:color="auto" w:fill="auto"/>
            <w:noWrap/>
            <w:vAlign w:val="bottom"/>
            <w:hideMark/>
          </w:tcPr>
          <w:p w14:paraId="105CA3D9"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100,000.00</w:t>
            </w:r>
          </w:p>
        </w:tc>
      </w:tr>
      <w:tr w:rsidR="00D72043" w:rsidRPr="00D72043" w14:paraId="6B69B661" w14:textId="77777777" w:rsidTr="00C27044">
        <w:trPr>
          <w:trHeight w:val="512"/>
        </w:trPr>
        <w:tc>
          <w:tcPr>
            <w:tcW w:w="63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7E74A6"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КАПИТАЛНИ ПРИХОДИ-ПРИМАЊА ОД ПРОДАЈЕ</w:t>
            </w:r>
            <w:r w:rsidRPr="00D72043">
              <w:rPr>
                <w:rFonts w:ascii="Times New Roman" w:eastAsia="Times New Roman" w:hAnsi="Times New Roman" w:cs="Times New Roman"/>
                <w:color w:val="000000"/>
              </w:rPr>
              <w:br/>
              <w:t>НЕФИНАНСИЈСКЕ ИМОВИНЕ</w:t>
            </w:r>
          </w:p>
        </w:tc>
        <w:tc>
          <w:tcPr>
            <w:tcW w:w="1909" w:type="dxa"/>
            <w:tcBorders>
              <w:top w:val="nil"/>
              <w:left w:val="nil"/>
              <w:bottom w:val="single" w:sz="4" w:space="0" w:color="000000"/>
              <w:right w:val="single" w:sz="4" w:space="0" w:color="000000"/>
            </w:tcBorders>
            <w:shd w:val="clear" w:color="auto" w:fill="auto"/>
            <w:noWrap/>
            <w:vAlign w:val="bottom"/>
            <w:hideMark/>
          </w:tcPr>
          <w:p w14:paraId="0D4DC738"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8</w:t>
            </w:r>
          </w:p>
        </w:tc>
        <w:tc>
          <w:tcPr>
            <w:tcW w:w="1739" w:type="dxa"/>
            <w:tcBorders>
              <w:top w:val="nil"/>
              <w:left w:val="nil"/>
              <w:bottom w:val="single" w:sz="4" w:space="0" w:color="000000"/>
              <w:right w:val="single" w:sz="4" w:space="0" w:color="000000"/>
            </w:tcBorders>
            <w:shd w:val="clear" w:color="auto" w:fill="auto"/>
            <w:noWrap/>
            <w:vAlign w:val="bottom"/>
            <w:hideMark/>
          </w:tcPr>
          <w:p w14:paraId="7BE06AAF"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74E9D4AF" w14:textId="77777777" w:rsidTr="00C27044">
        <w:trPr>
          <w:trHeight w:val="405"/>
        </w:trPr>
        <w:tc>
          <w:tcPr>
            <w:tcW w:w="6360"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14:paraId="51869C5A" w14:textId="77777777" w:rsidR="00D72043" w:rsidRPr="00D72043" w:rsidRDefault="00D72043" w:rsidP="00D72043">
            <w:pPr>
              <w:spacing w:after="0" w:line="240" w:lineRule="auto"/>
              <w:rPr>
                <w:rFonts w:ascii="Times New Roman" w:eastAsia="Times New Roman" w:hAnsi="Times New Roman" w:cs="Times New Roman"/>
                <w:b/>
                <w:bCs/>
                <w:i/>
                <w:iCs/>
                <w:color w:val="000000"/>
              </w:rPr>
            </w:pPr>
            <w:r w:rsidRPr="00D72043">
              <w:rPr>
                <w:rFonts w:ascii="Times New Roman" w:eastAsia="Times New Roman" w:hAnsi="Times New Roman" w:cs="Times New Roman"/>
                <w:b/>
                <w:bCs/>
                <w:i/>
                <w:iCs/>
                <w:color w:val="000000"/>
              </w:rPr>
              <w:t>II. УКУПНИ РАСХОДИ И ИЗДАЦИ</w:t>
            </w:r>
          </w:p>
        </w:tc>
        <w:tc>
          <w:tcPr>
            <w:tcW w:w="1909" w:type="dxa"/>
            <w:tcBorders>
              <w:top w:val="nil"/>
              <w:left w:val="nil"/>
              <w:bottom w:val="single" w:sz="4" w:space="0" w:color="000000"/>
              <w:right w:val="single" w:sz="4" w:space="0" w:color="000000"/>
            </w:tcBorders>
            <w:shd w:val="clear" w:color="808080" w:fill="969696"/>
            <w:noWrap/>
            <w:vAlign w:val="bottom"/>
            <w:hideMark/>
          </w:tcPr>
          <w:p w14:paraId="3428FEF0"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 </w:t>
            </w:r>
          </w:p>
        </w:tc>
        <w:tc>
          <w:tcPr>
            <w:tcW w:w="1739" w:type="dxa"/>
            <w:tcBorders>
              <w:top w:val="nil"/>
              <w:left w:val="nil"/>
              <w:bottom w:val="single" w:sz="4" w:space="0" w:color="000000"/>
              <w:right w:val="single" w:sz="4" w:space="0" w:color="000000"/>
            </w:tcBorders>
            <w:shd w:val="clear" w:color="808080" w:fill="969696"/>
            <w:noWrap/>
            <w:vAlign w:val="bottom"/>
            <w:hideMark/>
          </w:tcPr>
          <w:p w14:paraId="23C919A7" w14:textId="77777777" w:rsidR="00D72043" w:rsidRPr="00D72043" w:rsidRDefault="00D72043" w:rsidP="00D72043">
            <w:pPr>
              <w:spacing w:after="0" w:line="240" w:lineRule="auto"/>
              <w:jc w:val="right"/>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215,842,780.00</w:t>
            </w:r>
          </w:p>
        </w:tc>
      </w:tr>
      <w:tr w:rsidR="00D72043" w:rsidRPr="00D72043" w14:paraId="7F2C9035" w14:textId="77777777" w:rsidTr="00C27044">
        <w:trPr>
          <w:trHeight w:val="375"/>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1468B"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ТЕКУЋИ РАСХОДИ</w:t>
            </w:r>
          </w:p>
        </w:tc>
        <w:tc>
          <w:tcPr>
            <w:tcW w:w="1909" w:type="dxa"/>
            <w:tcBorders>
              <w:top w:val="nil"/>
              <w:left w:val="nil"/>
              <w:bottom w:val="single" w:sz="4" w:space="0" w:color="000000"/>
              <w:right w:val="single" w:sz="4" w:space="0" w:color="000000"/>
            </w:tcBorders>
            <w:shd w:val="clear" w:color="auto" w:fill="auto"/>
            <w:noWrap/>
            <w:vAlign w:val="bottom"/>
            <w:hideMark/>
          </w:tcPr>
          <w:p w14:paraId="654C1DD5"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4</w:t>
            </w:r>
          </w:p>
        </w:tc>
        <w:tc>
          <w:tcPr>
            <w:tcW w:w="1739" w:type="dxa"/>
            <w:tcBorders>
              <w:top w:val="nil"/>
              <w:left w:val="nil"/>
              <w:bottom w:val="single" w:sz="4" w:space="0" w:color="000000"/>
              <w:right w:val="single" w:sz="4" w:space="0" w:color="000000"/>
            </w:tcBorders>
            <w:shd w:val="clear" w:color="auto" w:fill="auto"/>
            <w:noWrap/>
            <w:vAlign w:val="bottom"/>
            <w:hideMark/>
          </w:tcPr>
          <w:p w14:paraId="34215E54"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206,737,780.00</w:t>
            </w:r>
          </w:p>
        </w:tc>
      </w:tr>
      <w:tr w:rsidR="00D72043" w:rsidRPr="00D72043" w14:paraId="45978F9B" w14:textId="77777777" w:rsidTr="00C27044">
        <w:trPr>
          <w:trHeight w:val="360"/>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A53D55"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1.Расходи за запослене</w:t>
            </w:r>
          </w:p>
        </w:tc>
        <w:tc>
          <w:tcPr>
            <w:tcW w:w="1909" w:type="dxa"/>
            <w:tcBorders>
              <w:top w:val="nil"/>
              <w:left w:val="nil"/>
              <w:bottom w:val="single" w:sz="4" w:space="0" w:color="000000"/>
              <w:right w:val="single" w:sz="4" w:space="0" w:color="000000"/>
            </w:tcBorders>
            <w:shd w:val="clear" w:color="auto" w:fill="auto"/>
            <w:noWrap/>
            <w:vAlign w:val="bottom"/>
            <w:hideMark/>
          </w:tcPr>
          <w:p w14:paraId="3D2EDE4A"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41</w:t>
            </w:r>
          </w:p>
        </w:tc>
        <w:tc>
          <w:tcPr>
            <w:tcW w:w="1739" w:type="dxa"/>
            <w:tcBorders>
              <w:top w:val="nil"/>
              <w:left w:val="nil"/>
              <w:bottom w:val="single" w:sz="4" w:space="0" w:color="000000"/>
              <w:right w:val="single" w:sz="4" w:space="0" w:color="000000"/>
            </w:tcBorders>
            <w:shd w:val="clear" w:color="auto" w:fill="auto"/>
            <w:noWrap/>
            <w:vAlign w:val="bottom"/>
            <w:hideMark/>
          </w:tcPr>
          <w:p w14:paraId="4A1292D3"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91,884,410.00</w:t>
            </w:r>
          </w:p>
        </w:tc>
      </w:tr>
      <w:tr w:rsidR="00D72043" w:rsidRPr="00D72043" w14:paraId="4D39C324" w14:textId="77777777" w:rsidTr="00C27044">
        <w:trPr>
          <w:trHeight w:val="345"/>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6CF6D0"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2. Коришћење роба и услуга</w:t>
            </w:r>
          </w:p>
        </w:tc>
        <w:tc>
          <w:tcPr>
            <w:tcW w:w="1909" w:type="dxa"/>
            <w:tcBorders>
              <w:top w:val="nil"/>
              <w:left w:val="nil"/>
              <w:bottom w:val="single" w:sz="4" w:space="0" w:color="000000"/>
              <w:right w:val="single" w:sz="4" w:space="0" w:color="000000"/>
            </w:tcBorders>
            <w:shd w:val="clear" w:color="auto" w:fill="auto"/>
            <w:noWrap/>
            <w:vAlign w:val="bottom"/>
            <w:hideMark/>
          </w:tcPr>
          <w:p w14:paraId="09456AAC"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42</w:t>
            </w:r>
          </w:p>
        </w:tc>
        <w:tc>
          <w:tcPr>
            <w:tcW w:w="1739" w:type="dxa"/>
            <w:tcBorders>
              <w:top w:val="nil"/>
              <w:left w:val="nil"/>
              <w:bottom w:val="single" w:sz="4" w:space="0" w:color="000000"/>
              <w:right w:val="single" w:sz="4" w:space="0" w:color="000000"/>
            </w:tcBorders>
            <w:shd w:val="clear" w:color="auto" w:fill="auto"/>
            <w:noWrap/>
            <w:vAlign w:val="bottom"/>
            <w:hideMark/>
          </w:tcPr>
          <w:p w14:paraId="471A0B8C"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92,353,370.00</w:t>
            </w:r>
          </w:p>
        </w:tc>
      </w:tr>
      <w:tr w:rsidR="00D72043" w:rsidRPr="00D72043" w14:paraId="4FBD3C49" w14:textId="77777777" w:rsidTr="00C27044">
        <w:trPr>
          <w:trHeight w:val="360"/>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000848"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3. Отплата камата</w:t>
            </w:r>
          </w:p>
        </w:tc>
        <w:tc>
          <w:tcPr>
            <w:tcW w:w="1909" w:type="dxa"/>
            <w:tcBorders>
              <w:top w:val="nil"/>
              <w:left w:val="nil"/>
              <w:bottom w:val="single" w:sz="4" w:space="0" w:color="000000"/>
              <w:right w:val="single" w:sz="4" w:space="0" w:color="000000"/>
            </w:tcBorders>
            <w:shd w:val="clear" w:color="auto" w:fill="auto"/>
            <w:noWrap/>
            <w:vAlign w:val="bottom"/>
            <w:hideMark/>
          </w:tcPr>
          <w:p w14:paraId="684A8194"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44</w:t>
            </w:r>
          </w:p>
        </w:tc>
        <w:tc>
          <w:tcPr>
            <w:tcW w:w="1739" w:type="dxa"/>
            <w:tcBorders>
              <w:top w:val="nil"/>
              <w:left w:val="nil"/>
              <w:bottom w:val="single" w:sz="4" w:space="0" w:color="000000"/>
              <w:right w:val="single" w:sz="4" w:space="0" w:color="000000"/>
            </w:tcBorders>
            <w:shd w:val="clear" w:color="auto" w:fill="auto"/>
            <w:noWrap/>
            <w:vAlign w:val="bottom"/>
            <w:hideMark/>
          </w:tcPr>
          <w:p w14:paraId="0D59F94A"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08108EAF" w14:textId="77777777" w:rsidTr="00C27044">
        <w:trPr>
          <w:trHeight w:val="390"/>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BEA366"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5. Дотације и трансфери</w:t>
            </w:r>
          </w:p>
        </w:tc>
        <w:tc>
          <w:tcPr>
            <w:tcW w:w="1909" w:type="dxa"/>
            <w:tcBorders>
              <w:top w:val="nil"/>
              <w:left w:val="nil"/>
              <w:bottom w:val="single" w:sz="4" w:space="0" w:color="000000"/>
              <w:right w:val="single" w:sz="4" w:space="0" w:color="000000"/>
            </w:tcBorders>
            <w:shd w:val="clear" w:color="auto" w:fill="auto"/>
            <w:noWrap/>
            <w:vAlign w:val="bottom"/>
            <w:hideMark/>
          </w:tcPr>
          <w:p w14:paraId="118F4298"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46</w:t>
            </w:r>
          </w:p>
        </w:tc>
        <w:tc>
          <w:tcPr>
            <w:tcW w:w="1739" w:type="dxa"/>
            <w:tcBorders>
              <w:top w:val="nil"/>
              <w:left w:val="nil"/>
              <w:bottom w:val="single" w:sz="4" w:space="0" w:color="000000"/>
              <w:right w:val="single" w:sz="4" w:space="0" w:color="000000"/>
            </w:tcBorders>
            <w:shd w:val="clear" w:color="auto" w:fill="auto"/>
            <w:noWrap/>
            <w:vAlign w:val="bottom"/>
            <w:hideMark/>
          </w:tcPr>
          <w:p w14:paraId="3FFA8015"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7,000,000.00</w:t>
            </w:r>
          </w:p>
        </w:tc>
      </w:tr>
      <w:tr w:rsidR="00D72043" w:rsidRPr="00D72043" w14:paraId="05A06F94" w14:textId="77777777" w:rsidTr="00C27044">
        <w:trPr>
          <w:trHeight w:val="375"/>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E7602"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6. Издаци за социјалну заштиту</w:t>
            </w:r>
          </w:p>
        </w:tc>
        <w:tc>
          <w:tcPr>
            <w:tcW w:w="1909" w:type="dxa"/>
            <w:tcBorders>
              <w:top w:val="nil"/>
              <w:left w:val="nil"/>
              <w:bottom w:val="single" w:sz="4" w:space="0" w:color="000000"/>
              <w:right w:val="single" w:sz="4" w:space="0" w:color="000000"/>
            </w:tcBorders>
            <w:shd w:val="clear" w:color="auto" w:fill="auto"/>
            <w:noWrap/>
            <w:vAlign w:val="bottom"/>
            <w:hideMark/>
          </w:tcPr>
          <w:p w14:paraId="3D4231E6"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47</w:t>
            </w:r>
          </w:p>
        </w:tc>
        <w:tc>
          <w:tcPr>
            <w:tcW w:w="1739" w:type="dxa"/>
            <w:tcBorders>
              <w:top w:val="nil"/>
              <w:left w:val="nil"/>
              <w:bottom w:val="single" w:sz="4" w:space="0" w:color="000000"/>
              <w:right w:val="single" w:sz="4" w:space="0" w:color="000000"/>
            </w:tcBorders>
            <w:shd w:val="clear" w:color="auto" w:fill="auto"/>
            <w:noWrap/>
            <w:vAlign w:val="bottom"/>
            <w:hideMark/>
          </w:tcPr>
          <w:p w14:paraId="2F81121B"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0.00</w:t>
            </w:r>
          </w:p>
        </w:tc>
      </w:tr>
      <w:tr w:rsidR="00D72043" w:rsidRPr="00D72043" w14:paraId="165A67DB" w14:textId="77777777" w:rsidTr="00C27044">
        <w:trPr>
          <w:trHeight w:val="375"/>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E5251A"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7. Остали расходи</w:t>
            </w:r>
          </w:p>
        </w:tc>
        <w:tc>
          <w:tcPr>
            <w:tcW w:w="1909" w:type="dxa"/>
            <w:tcBorders>
              <w:top w:val="nil"/>
              <w:left w:val="nil"/>
              <w:bottom w:val="single" w:sz="4" w:space="0" w:color="000000"/>
              <w:right w:val="single" w:sz="4" w:space="0" w:color="000000"/>
            </w:tcBorders>
            <w:shd w:val="clear" w:color="auto" w:fill="auto"/>
            <w:noWrap/>
            <w:vAlign w:val="bottom"/>
            <w:hideMark/>
          </w:tcPr>
          <w:p w14:paraId="4FCD5A52"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48+49</w:t>
            </w:r>
          </w:p>
        </w:tc>
        <w:tc>
          <w:tcPr>
            <w:tcW w:w="1739" w:type="dxa"/>
            <w:tcBorders>
              <w:top w:val="nil"/>
              <w:left w:val="nil"/>
              <w:bottom w:val="single" w:sz="4" w:space="0" w:color="000000"/>
              <w:right w:val="single" w:sz="4" w:space="0" w:color="000000"/>
            </w:tcBorders>
            <w:shd w:val="clear" w:color="auto" w:fill="auto"/>
            <w:noWrap/>
            <w:vAlign w:val="bottom"/>
            <w:hideMark/>
          </w:tcPr>
          <w:p w14:paraId="140EC9A4"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15,500,000.00</w:t>
            </w:r>
          </w:p>
        </w:tc>
      </w:tr>
      <w:tr w:rsidR="00D72043" w:rsidRPr="00D72043" w14:paraId="287E2607" w14:textId="77777777" w:rsidTr="00C27044">
        <w:trPr>
          <w:trHeight w:val="607"/>
        </w:trPr>
        <w:tc>
          <w:tcPr>
            <w:tcW w:w="63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4EF6C8"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КАПИТАЛНИ РАСХОДИ-ИЗДАЦИ ЗА НЕФИНАНСИЈСКУ</w:t>
            </w:r>
            <w:r w:rsidRPr="00D72043">
              <w:rPr>
                <w:rFonts w:ascii="Times New Roman" w:eastAsia="Times New Roman" w:hAnsi="Times New Roman" w:cs="Times New Roman"/>
                <w:color w:val="000000"/>
              </w:rPr>
              <w:br/>
              <w:t>ИМОВИНУ</w:t>
            </w:r>
          </w:p>
        </w:tc>
        <w:tc>
          <w:tcPr>
            <w:tcW w:w="1909" w:type="dxa"/>
            <w:tcBorders>
              <w:top w:val="nil"/>
              <w:left w:val="nil"/>
              <w:bottom w:val="single" w:sz="4" w:space="0" w:color="000000"/>
              <w:right w:val="single" w:sz="4" w:space="0" w:color="000000"/>
            </w:tcBorders>
            <w:shd w:val="clear" w:color="auto" w:fill="auto"/>
            <w:noWrap/>
            <w:vAlign w:val="bottom"/>
            <w:hideMark/>
          </w:tcPr>
          <w:p w14:paraId="615E0F4D"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5</w:t>
            </w:r>
          </w:p>
        </w:tc>
        <w:tc>
          <w:tcPr>
            <w:tcW w:w="1739" w:type="dxa"/>
            <w:tcBorders>
              <w:top w:val="nil"/>
              <w:left w:val="nil"/>
              <w:bottom w:val="single" w:sz="4" w:space="0" w:color="000000"/>
              <w:right w:val="single" w:sz="4" w:space="0" w:color="000000"/>
            </w:tcBorders>
            <w:shd w:val="clear" w:color="auto" w:fill="auto"/>
            <w:noWrap/>
            <w:vAlign w:val="bottom"/>
            <w:hideMark/>
          </w:tcPr>
          <w:p w14:paraId="707DE319"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9,105,000.00</w:t>
            </w:r>
          </w:p>
        </w:tc>
      </w:tr>
      <w:tr w:rsidR="00D72043" w:rsidRPr="00D72043" w14:paraId="251810A2" w14:textId="77777777" w:rsidTr="00C27044">
        <w:trPr>
          <w:trHeight w:val="405"/>
        </w:trPr>
        <w:tc>
          <w:tcPr>
            <w:tcW w:w="6360"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14:paraId="0A859C69" w14:textId="77777777" w:rsidR="00D72043" w:rsidRPr="00D72043" w:rsidRDefault="00D72043" w:rsidP="00D72043">
            <w:pPr>
              <w:spacing w:after="0" w:line="240" w:lineRule="auto"/>
              <w:rPr>
                <w:rFonts w:ascii="Times New Roman" w:eastAsia="Times New Roman" w:hAnsi="Times New Roman" w:cs="Times New Roman"/>
                <w:b/>
                <w:bCs/>
                <w:i/>
                <w:iCs/>
                <w:color w:val="000000"/>
              </w:rPr>
            </w:pPr>
            <w:r w:rsidRPr="00D72043">
              <w:rPr>
                <w:rFonts w:ascii="Times New Roman" w:eastAsia="Times New Roman" w:hAnsi="Times New Roman" w:cs="Times New Roman"/>
                <w:b/>
                <w:bCs/>
                <w:i/>
                <w:iCs/>
                <w:color w:val="000000"/>
              </w:rPr>
              <w:t>III. ПРИМАЊА ОД ПРОДАЈЕ ФИНАНСИЈСКЕ ИМОВИНЕ</w:t>
            </w:r>
          </w:p>
        </w:tc>
        <w:tc>
          <w:tcPr>
            <w:tcW w:w="1909" w:type="dxa"/>
            <w:tcBorders>
              <w:top w:val="nil"/>
              <w:left w:val="nil"/>
              <w:bottom w:val="single" w:sz="4" w:space="0" w:color="000000"/>
              <w:right w:val="single" w:sz="4" w:space="0" w:color="000000"/>
            </w:tcBorders>
            <w:shd w:val="clear" w:color="808080" w:fill="969696"/>
            <w:noWrap/>
            <w:vAlign w:val="bottom"/>
            <w:hideMark/>
          </w:tcPr>
          <w:p w14:paraId="42CE0EA8" w14:textId="77777777" w:rsidR="00D72043" w:rsidRPr="00D72043" w:rsidRDefault="00D72043" w:rsidP="00D72043">
            <w:pPr>
              <w:spacing w:after="0" w:line="240" w:lineRule="auto"/>
              <w:jc w:val="center"/>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92</w:t>
            </w:r>
          </w:p>
        </w:tc>
        <w:tc>
          <w:tcPr>
            <w:tcW w:w="1739" w:type="dxa"/>
            <w:tcBorders>
              <w:top w:val="nil"/>
              <w:left w:val="nil"/>
              <w:bottom w:val="single" w:sz="4" w:space="0" w:color="000000"/>
              <w:right w:val="single" w:sz="4" w:space="0" w:color="000000"/>
            </w:tcBorders>
            <w:shd w:val="clear" w:color="808080" w:fill="969696"/>
            <w:noWrap/>
            <w:vAlign w:val="bottom"/>
            <w:hideMark/>
          </w:tcPr>
          <w:p w14:paraId="76152ACE" w14:textId="77777777" w:rsidR="00D72043" w:rsidRPr="00D72043" w:rsidRDefault="00D72043" w:rsidP="00D72043">
            <w:pPr>
              <w:spacing w:after="0" w:line="240" w:lineRule="auto"/>
              <w:jc w:val="right"/>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0</w:t>
            </w:r>
          </w:p>
        </w:tc>
      </w:tr>
      <w:tr w:rsidR="00D72043" w:rsidRPr="00D72043" w14:paraId="08FA100E" w14:textId="77777777" w:rsidTr="00C27044">
        <w:trPr>
          <w:trHeight w:val="405"/>
        </w:trPr>
        <w:tc>
          <w:tcPr>
            <w:tcW w:w="6360"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14:paraId="2742CAA1" w14:textId="77777777" w:rsidR="00D72043" w:rsidRPr="00D72043" w:rsidRDefault="00D72043" w:rsidP="00D72043">
            <w:pPr>
              <w:spacing w:after="0" w:line="240" w:lineRule="auto"/>
              <w:rPr>
                <w:rFonts w:ascii="Times New Roman" w:eastAsia="Times New Roman" w:hAnsi="Times New Roman" w:cs="Times New Roman"/>
                <w:b/>
                <w:bCs/>
                <w:i/>
                <w:iCs/>
                <w:color w:val="000000"/>
              </w:rPr>
            </w:pPr>
            <w:r w:rsidRPr="00D72043">
              <w:rPr>
                <w:rFonts w:ascii="Times New Roman" w:eastAsia="Times New Roman" w:hAnsi="Times New Roman" w:cs="Times New Roman"/>
                <w:b/>
                <w:bCs/>
                <w:i/>
                <w:iCs/>
                <w:color w:val="000000"/>
              </w:rPr>
              <w:t>IV. ПРИМАЊА ОД ЗАДУЖИВАЊА</w:t>
            </w:r>
          </w:p>
        </w:tc>
        <w:tc>
          <w:tcPr>
            <w:tcW w:w="1909" w:type="dxa"/>
            <w:tcBorders>
              <w:top w:val="nil"/>
              <w:left w:val="nil"/>
              <w:bottom w:val="single" w:sz="4" w:space="0" w:color="000000"/>
              <w:right w:val="single" w:sz="4" w:space="0" w:color="000000"/>
            </w:tcBorders>
            <w:shd w:val="clear" w:color="808080" w:fill="969696"/>
            <w:noWrap/>
            <w:vAlign w:val="bottom"/>
            <w:hideMark/>
          </w:tcPr>
          <w:p w14:paraId="486449AC" w14:textId="77777777" w:rsidR="00D72043" w:rsidRPr="00D72043" w:rsidRDefault="00D72043" w:rsidP="00D72043">
            <w:pPr>
              <w:spacing w:after="0" w:line="240" w:lineRule="auto"/>
              <w:jc w:val="center"/>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91</w:t>
            </w:r>
          </w:p>
        </w:tc>
        <w:tc>
          <w:tcPr>
            <w:tcW w:w="1739" w:type="dxa"/>
            <w:tcBorders>
              <w:top w:val="nil"/>
              <w:left w:val="nil"/>
              <w:bottom w:val="single" w:sz="4" w:space="0" w:color="000000"/>
              <w:right w:val="single" w:sz="4" w:space="0" w:color="000000"/>
            </w:tcBorders>
            <w:shd w:val="clear" w:color="808080" w:fill="969696"/>
            <w:noWrap/>
            <w:vAlign w:val="bottom"/>
            <w:hideMark/>
          </w:tcPr>
          <w:p w14:paraId="4A6B1464" w14:textId="77777777" w:rsidR="00D72043" w:rsidRPr="00D72043" w:rsidRDefault="00D72043" w:rsidP="00D72043">
            <w:pPr>
              <w:spacing w:after="0" w:line="240" w:lineRule="auto"/>
              <w:jc w:val="right"/>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0</w:t>
            </w:r>
          </w:p>
        </w:tc>
      </w:tr>
      <w:tr w:rsidR="00D72043" w:rsidRPr="00D72043" w14:paraId="791F25BA" w14:textId="77777777" w:rsidTr="00C27044">
        <w:trPr>
          <w:trHeight w:val="405"/>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46A6C0"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 Примања од домаћих задуживања</w:t>
            </w:r>
          </w:p>
        </w:tc>
        <w:tc>
          <w:tcPr>
            <w:tcW w:w="1909" w:type="dxa"/>
            <w:tcBorders>
              <w:top w:val="nil"/>
              <w:left w:val="nil"/>
              <w:bottom w:val="single" w:sz="4" w:space="0" w:color="000000"/>
              <w:right w:val="single" w:sz="4" w:space="0" w:color="000000"/>
            </w:tcBorders>
            <w:shd w:val="clear" w:color="auto" w:fill="auto"/>
            <w:noWrap/>
            <w:vAlign w:val="bottom"/>
            <w:hideMark/>
          </w:tcPr>
          <w:p w14:paraId="3D780066"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911</w:t>
            </w:r>
          </w:p>
        </w:tc>
        <w:tc>
          <w:tcPr>
            <w:tcW w:w="1739" w:type="dxa"/>
            <w:tcBorders>
              <w:top w:val="nil"/>
              <w:left w:val="nil"/>
              <w:bottom w:val="single" w:sz="4" w:space="0" w:color="000000"/>
              <w:right w:val="single" w:sz="4" w:space="0" w:color="000000"/>
            </w:tcBorders>
            <w:shd w:val="clear" w:color="auto" w:fill="auto"/>
            <w:noWrap/>
            <w:vAlign w:val="bottom"/>
            <w:hideMark/>
          </w:tcPr>
          <w:p w14:paraId="3FB40B37"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0D724278" w14:textId="77777777" w:rsidTr="00C27044">
        <w:trPr>
          <w:trHeight w:val="585"/>
        </w:trPr>
        <w:tc>
          <w:tcPr>
            <w:tcW w:w="63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F74E3A"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1.1. Задуживање код јавних финансијских институција и</w:t>
            </w:r>
            <w:r w:rsidRPr="00D72043">
              <w:rPr>
                <w:rFonts w:ascii="Times New Roman" w:eastAsia="Times New Roman" w:hAnsi="Times New Roman" w:cs="Times New Roman"/>
                <w:color w:val="000000"/>
              </w:rPr>
              <w:br/>
              <w:t xml:space="preserve"> пословних банака</w:t>
            </w:r>
          </w:p>
        </w:tc>
        <w:tc>
          <w:tcPr>
            <w:tcW w:w="1909" w:type="dxa"/>
            <w:tcBorders>
              <w:top w:val="nil"/>
              <w:left w:val="nil"/>
              <w:bottom w:val="single" w:sz="4" w:space="0" w:color="000000"/>
              <w:right w:val="single" w:sz="4" w:space="0" w:color="000000"/>
            </w:tcBorders>
            <w:shd w:val="clear" w:color="auto" w:fill="auto"/>
            <w:noWrap/>
            <w:vAlign w:val="bottom"/>
            <w:hideMark/>
          </w:tcPr>
          <w:p w14:paraId="3C80D213"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9113+9114</w:t>
            </w:r>
          </w:p>
        </w:tc>
        <w:tc>
          <w:tcPr>
            <w:tcW w:w="1739" w:type="dxa"/>
            <w:tcBorders>
              <w:top w:val="nil"/>
              <w:left w:val="nil"/>
              <w:bottom w:val="single" w:sz="4" w:space="0" w:color="000000"/>
              <w:right w:val="single" w:sz="4" w:space="0" w:color="000000"/>
            </w:tcBorders>
            <w:shd w:val="clear" w:color="auto" w:fill="auto"/>
            <w:noWrap/>
            <w:vAlign w:val="bottom"/>
            <w:hideMark/>
          </w:tcPr>
          <w:p w14:paraId="3507F5ED"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1E29904A" w14:textId="77777777" w:rsidTr="00C27044">
        <w:trPr>
          <w:trHeight w:val="557"/>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CA000"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1.2. Задуживање код осталих кредитора</w:t>
            </w:r>
          </w:p>
        </w:tc>
        <w:tc>
          <w:tcPr>
            <w:tcW w:w="1909" w:type="dxa"/>
            <w:tcBorders>
              <w:top w:val="nil"/>
              <w:left w:val="nil"/>
              <w:bottom w:val="single" w:sz="4" w:space="0" w:color="000000"/>
              <w:right w:val="single" w:sz="4" w:space="0" w:color="000000"/>
            </w:tcBorders>
            <w:shd w:val="clear" w:color="auto" w:fill="auto"/>
            <w:vAlign w:val="bottom"/>
            <w:hideMark/>
          </w:tcPr>
          <w:p w14:paraId="294318DC"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9111+9112+9115</w:t>
            </w:r>
            <w:r w:rsidRPr="00D72043">
              <w:rPr>
                <w:rFonts w:ascii="Times New Roman" w:eastAsia="Times New Roman" w:hAnsi="Times New Roman" w:cs="Times New Roman"/>
                <w:color w:val="000000"/>
              </w:rPr>
              <w:br/>
              <w:t>9116+9117+9118</w:t>
            </w:r>
          </w:p>
        </w:tc>
        <w:tc>
          <w:tcPr>
            <w:tcW w:w="1739" w:type="dxa"/>
            <w:tcBorders>
              <w:top w:val="nil"/>
              <w:left w:val="nil"/>
              <w:bottom w:val="single" w:sz="4" w:space="0" w:color="000000"/>
              <w:right w:val="single" w:sz="4" w:space="0" w:color="000000"/>
            </w:tcBorders>
            <w:shd w:val="clear" w:color="auto" w:fill="auto"/>
            <w:noWrap/>
            <w:vAlign w:val="bottom"/>
            <w:hideMark/>
          </w:tcPr>
          <w:p w14:paraId="0E1D8951"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13042119" w14:textId="77777777" w:rsidTr="00C27044">
        <w:trPr>
          <w:trHeight w:val="435"/>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132A3"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2. Примања од иностраног задуживања</w:t>
            </w:r>
          </w:p>
        </w:tc>
        <w:tc>
          <w:tcPr>
            <w:tcW w:w="1909" w:type="dxa"/>
            <w:tcBorders>
              <w:top w:val="nil"/>
              <w:left w:val="nil"/>
              <w:bottom w:val="single" w:sz="4" w:space="0" w:color="000000"/>
              <w:right w:val="single" w:sz="4" w:space="0" w:color="000000"/>
            </w:tcBorders>
            <w:shd w:val="clear" w:color="auto" w:fill="auto"/>
            <w:noWrap/>
            <w:vAlign w:val="bottom"/>
            <w:hideMark/>
          </w:tcPr>
          <w:p w14:paraId="4C506331"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912</w:t>
            </w:r>
          </w:p>
        </w:tc>
        <w:tc>
          <w:tcPr>
            <w:tcW w:w="1739" w:type="dxa"/>
            <w:tcBorders>
              <w:top w:val="nil"/>
              <w:left w:val="nil"/>
              <w:bottom w:val="single" w:sz="4" w:space="0" w:color="000000"/>
              <w:right w:val="single" w:sz="4" w:space="0" w:color="000000"/>
            </w:tcBorders>
            <w:shd w:val="clear" w:color="auto" w:fill="auto"/>
            <w:noWrap/>
            <w:vAlign w:val="bottom"/>
            <w:hideMark/>
          </w:tcPr>
          <w:p w14:paraId="42FA2FAF"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6DD0961C" w14:textId="77777777" w:rsidTr="00C27044">
        <w:trPr>
          <w:trHeight w:val="405"/>
        </w:trPr>
        <w:tc>
          <w:tcPr>
            <w:tcW w:w="6360"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14:paraId="20766B5D" w14:textId="77777777" w:rsidR="00D72043" w:rsidRPr="00D72043" w:rsidRDefault="00D72043" w:rsidP="00D72043">
            <w:pPr>
              <w:spacing w:after="0" w:line="240" w:lineRule="auto"/>
              <w:rPr>
                <w:rFonts w:ascii="Times New Roman" w:eastAsia="Times New Roman" w:hAnsi="Times New Roman" w:cs="Times New Roman"/>
                <w:b/>
                <w:bCs/>
                <w:i/>
                <w:iCs/>
                <w:color w:val="000000"/>
              </w:rPr>
            </w:pPr>
            <w:r w:rsidRPr="00D72043">
              <w:rPr>
                <w:rFonts w:ascii="Times New Roman" w:eastAsia="Times New Roman" w:hAnsi="Times New Roman" w:cs="Times New Roman"/>
                <w:b/>
                <w:bCs/>
                <w:i/>
                <w:iCs/>
                <w:color w:val="000000"/>
              </w:rPr>
              <w:t>V. ОТПЛАТА ГЛАВНИЦЕ</w:t>
            </w:r>
          </w:p>
        </w:tc>
        <w:tc>
          <w:tcPr>
            <w:tcW w:w="1909" w:type="dxa"/>
            <w:tcBorders>
              <w:top w:val="nil"/>
              <w:left w:val="nil"/>
              <w:bottom w:val="single" w:sz="4" w:space="0" w:color="000000"/>
              <w:right w:val="single" w:sz="4" w:space="0" w:color="000000"/>
            </w:tcBorders>
            <w:shd w:val="clear" w:color="808080" w:fill="969696"/>
            <w:noWrap/>
            <w:vAlign w:val="bottom"/>
            <w:hideMark/>
          </w:tcPr>
          <w:p w14:paraId="7A0199DC" w14:textId="77777777" w:rsidR="00D72043" w:rsidRPr="00D72043" w:rsidRDefault="00D72043" w:rsidP="00D72043">
            <w:pPr>
              <w:spacing w:after="0" w:line="240" w:lineRule="auto"/>
              <w:jc w:val="center"/>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61</w:t>
            </w:r>
          </w:p>
        </w:tc>
        <w:tc>
          <w:tcPr>
            <w:tcW w:w="1739" w:type="dxa"/>
            <w:tcBorders>
              <w:top w:val="nil"/>
              <w:left w:val="nil"/>
              <w:bottom w:val="single" w:sz="4" w:space="0" w:color="000000"/>
              <w:right w:val="single" w:sz="4" w:space="0" w:color="000000"/>
            </w:tcBorders>
            <w:shd w:val="clear" w:color="808080" w:fill="969696"/>
            <w:noWrap/>
            <w:vAlign w:val="bottom"/>
            <w:hideMark/>
          </w:tcPr>
          <w:p w14:paraId="2A788D47" w14:textId="77777777" w:rsidR="00D72043" w:rsidRPr="00D72043" w:rsidRDefault="00D72043" w:rsidP="00D72043">
            <w:pPr>
              <w:spacing w:after="0" w:line="240" w:lineRule="auto"/>
              <w:jc w:val="right"/>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0</w:t>
            </w:r>
          </w:p>
        </w:tc>
      </w:tr>
      <w:tr w:rsidR="00D72043" w:rsidRPr="00D72043" w14:paraId="59CA58AE" w14:textId="77777777" w:rsidTr="00C27044">
        <w:trPr>
          <w:trHeight w:val="407"/>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1BAEA6"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 Отплата главнице домацим кредиторима</w:t>
            </w:r>
          </w:p>
        </w:tc>
        <w:tc>
          <w:tcPr>
            <w:tcW w:w="1909" w:type="dxa"/>
            <w:tcBorders>
              <w:top w:val="nil"/>
              <w:left w:val="nil"/>
              <w:bottom w:val="single" w:sz="4" w:space="0" w:color="000000"/>
              <w:right w:val="single" w:sz="4" w:space="0" w:color="000000"/>
            </w:tcBorders>
            <w:shd w:val="clear" w:color="auto" w:fill="auto"/>
            <w:noWrap/>
            <w:vAlign w:val="bottom"/>
            <w:hideMark/>
          </w:tcPr>
          <w:p w14:paraId="1F080786"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611</w:t>
            </w:r>
          </w:p>
        </w:tc>
        <w:tc>
          <w:tcPr>
            <w:tcW w:w="1739" w:type="dxa"/>
            <w:tcBorders>
              <w:top w:val="nil"/>
              <w:left w:val="nil"/>
              <w:bottom w:val="single" w:sz="4" w:space="0" w:color="000000"/>
              <w:right w:val="single" w:sz="4" w:space="0" w:color="000000"/>
            </w:tcBorders>
            <w:shd w:val="clear" w:color="auto" w:fill="auto"/>
            <w:noWrap/>
            <w:vAlign w:val="bottom"/>
            <w:hideMark/>
          </w:tcPr>
          <w:p w14:paraId="121564D7"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2FA0FEF5" w14:textId="77777777" w:rsidTr="00C27044">
        <w:trPr>
          <w:trHeight w:val="570"/>
        </w:trPr>
        <w:tc>
          <w:tcPr>
            <w:tcW w:w="63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B8FD7A"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1.1. Отплата главнице јавним финансијским институцијама и</w:t>
            </w:r>
            <w:r w:rsidRPr="00D72043">
              <w:rPr>
                <w:rFonts w:ascii="Times New Roman" w:eastAsia="Times New Roman" w:hAnsi="Times New Roman" w:cs="Times New Roman"/>
                <w:color w:val="000000"/>
              </w:rPr>
              <w:br/>
              <w:t>пословним банкама</w:t>
            </w:r>
          </w:p>
        </w:tc>
        <w:tc>
          <w:tcPr>
            <w:tcW w:w="1909" w:type="dxa"/>
            <w:tcBorders>
              <w:top w:val="nil"/>
              <w:left w:val="nil"/>
              <w:bottom w:val="single" w:sz="4" w:space="0" w:color="auto"/>
              <w:right w:val="single" w:sz="4" w:space="0" w:color="000000"/>
            </w:tcBorders>
            <w:shd w:val="clear" w:color="auto" w:fill="auto"/>
            <w:noWrap/>
            <w:vAlign w:val="bottom"/>
            <w:hideMark/>
          </w:tcPr>
          <w:p w14:paraId="4DE10B3C"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6113+6114</w:t>
            </w:r>
          </w:p>
        </w:tc>
        <w:tc>
          <w:tcPr>
            <w:tcW w:w="1739" w:type="dxa"/>
            <w:tcBorders>
              <w:top w:val="nil"/>
              <w:left w:val="nil"/>
              <w:bottom w:val="single" w:sz="4" w:space="0" w:color="auto"/>
              <w:right w:val="single" w:sz="4" w:space="0" w:color="000000"/>
            </w:tcBorders>
            <w:shd w:val="clear" w:color="auto" w:fill="auto"/>
            <w:noWrap/>
            <w:vAlign w:val="bottom"/>
            <w:hideMark/>
          </w:tcPr>
          <w:p w14:paraId="4D78D570"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13402F68" w14:textId="77777777" w:rsidTr="00C27044">
        <w:trPr>
          <w:trHeight w:val="570"/>
        </w:trPr>
        <w:tc>
          <w:tcPr>
            <w:tcW w:w="63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61CB9A"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lastRenderedPageBreak/>
              <w:t>1.2. Отплата главнице осталим кредиторима</w:t>
            </w:r>
          </w:p>
        </w:tc>
        <w:tc>
          <w:tcPr>
            <w:tcW w:w="1909" w:type="dxa"/>
            <w:tcBorders>
              <w:top w:val="single" w:sz="4" w:space="0" w:color="auto"/>
              <w:left w:val="nil"/>
              <w:bottom w:val="single" w:sz="4" w:space="0" w:color="000000"/>
              <w:right w:val="single" w:sz="4" w:space="0" w:color="000000"/>
            </w:tcBorders>
            <w:shd w:val="clear" w:color="auto" w:fill="auto"/>
            <w:vAlign w:val="bottom"/>
            <w:hideMark/>
          </w:tcPr>
          <w:p w14:paraId="18CCC18B"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6111+6112+6115+</w:t>
            </w:r>
            <w:r w:rsidRPr="00D72043">
              <w:rPr>
                <w:rFonts w:ascii="Times New Roman" w:eastAsia="Times New Roman" w:hAnsi="Times New Roman" w:cs="Times New Roman"/>
                <w:color w:val="000000"/>
              </w:rPr>
              <w:br/>
              <w:t>6116+6117+6118</w:t>
            </w:r>
          </w:p>
        </w:tc>
        <w:tc>
          <w:tcPr>
            <w:tcW w:w="1739" w:type="dxa"/>
            <w:tcBorders>
              <w:top w:val="single" w:sz="4" w:space="0" w:color="auto"/>
              <w:left w:val="nil"/>
              <w:bottom w:val="single" w:sz="4" w:space="0" w:color="000000"/>
              <w:right w:val="single" w:sz="4" w:space="0" w:color="000000"/>
            </w:tcBorders>
            <w:shd w:val="clear" w:color="auto" w:fill="auto"/>
            <w:noWrap/>
            <w:vAlign w:val="bottom"/>
            <w:hideMark/>
          </w:tcPr>
          <w:p w14:paraId="0229A8DF"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40851F18" w14:textId="77777777" w:rsidTr="00C27044">
        <w:trPr>
          <w:trHeight w:val="435"/>
        </w:trPr>
        <w:tc>
          <w:tcPr>
            <w:tcW w:w="63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676BB2"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2. Отплата главнице страним кредиторима</w:t>
            </w:r>
          </w:p>
        </w:tc>
        <w:tc>
          <w:tcPr>
            <w:tcW w:w="1909" w:type="dxa"/>
            <w:tcBorders>
              <w:top w:val="nil"/>
              <w:left w:val="nil"/>
              <w:bottom w:val="single" w:sz="4" w:space="0" w:color="000000"/>
              <w:right w:val="single" w:sz="4" w:space="0" w:color="000000"/>
            </w:tcBorders>
            <w:shd w:val="clear" w:color="auto" w:fill="auto"/>
            <w:noWrap/>
            <w:vAlign w:val="bottom"/>
            <w:hideMark/>
          </w:tcPr>
          <w:p w14:paraId="3A9B5E03"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612</w:t>
            </w:r>
          </w:p>
        </w:tc>
        <w:tc>
          <w:tcPr>
            <w:tcW w:w="1739" w:type="dxa"/>
            <w:tcBorders>
              <w:top w:val="nil"/>
              <w:left w:val="nil"/>
              <w:bottom w:val="single" w:sz="4" w:space="0" w:color="000000"/>
              <w:right w:val="single" w:sz="4" w:space="0" w:color="000000"/>
            </w:tcBorders>
            <w:shd w:val="clear" w:color="auto" w:fill="auto"/>
            <w:noWrap/>
            <w:vAlign w:val="bottom"/>
            <w:hideMark/>
          </w:tcPr>
          <w:p w14:paraId="75726477" w14:textId="77777777" w:rsidR="00D72043" w:rsidRPr="00D72043" w:rsidRDefault="00D72043" w:rsidP="00D72043">
            <w:pPr>
              <w:spacing w:after="0" w:line="240" w:lineRule="auto"/>
              <w:jc w:val="right"/>
              <w:rPr>
                <w:rFonts w:ascii="Times New Roman" w:eastAsia="Times New Roman" w:hAnsi="Times New Roman" w:cs="Times New Roman"/>
                <w:color w:val="000000"/>
              </w:rPr>
            </w:pPr>
            <w:r w:rsidRPr="00D72043">
              <w:rPr>
                <w:rFonts w:ascii="Times New Roman" w:eastAsia="Times New Roman" w:hAnsi="Times New Roman" w:cs="Times New Roman"/>
                <w:color w:val="000000"/>
              </w:rPr>
              <w:t>0</w:t>
            </w:r>
          </w:p>
        </w:tc>
      </w:tr>
      <w:tr w:rsidR="00D72043" w:rsidRPr="00D72043" w14:paraId="1EAF02AD" w14:textId="77777777" w:rsidTr="00C27044">
        <w:trPr>
          <w:trHeight w:val="465"/>
        </w:trPr>
        <w:tc>
          <w:tcPr>
            <w:tcW w:w="6360"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14:paraId="4E06AAEB" w14:textId="77777777" w:rsidR="00D72043" w:rsidRPr="00D72043" w:rsidRDefault="00D72043" w:rsidP="00D72043">
            <w:pPr>
              <w:spacing w:after="0" w:line="240" w:lineRule="auto"/>
              <w:rPr>
                <w:rFonts w:ascii="Times New Roman" w:eastAsia="Times New Roman" w:hAnsi="Times New Roman" w:cs="Times New Roman"/>
                <w:b/>
                <w:bCs/>
                <w:i/>
                <w:iCs/>
                <w:color w:val="000000"/>
              </w:rPr>
            </w:pPr>
            <w:r w:rsidRPr="00D72043">
              <w:rPr>
                <w:rFonts w:ascii="Times New Roman" w:eastAsia="Times New Roman" w:hAnsi="Times New Roman" w:cs="Times New Roman"/>
                <w:b/>
                <w:bCs/>
                <w:i/>
                <w:iCs/>
                <w:color w:val="000000"/>
              </w:rPr>
              <w:t>VI. НАБАВКА ФИНАНСИЈСКЕ ИМОВИНЕ</w:t>
            </w:r>
          </w:p>
        </w:tc>
        <w:tc>
          <w:tcPr>
            <w:tcW w:w="1909" w:type="dxa"/>
            <w:tcBorders>
              <w:top w:val="nil"/>
              <w:left w:val="nil"/>
              <w:bottom w:val="single" w:sz="4" w:space="0" w:color="000000"/>
              <w:right w:val="single" w:sz="4" w:space="0" w:color="000000"/>
            </w:tcBorders>
            <w:shd w:val="clear" w:color="808080" w:fill="969696"/>
            <w:noWrap/>
            <w:vAlign w:val="bottom"/>
            <w:hideMark/>
          </w:tcPr>
          <w:p w14:paraId="70D7D2FC" w14:textId="77777777" w:rsidR="00D72043" w:rsidRPr="00D72043" w:rsidRDefault="00D72043" w:rsidP="00D72043">
            <w:pPr>
              <w:spacing w:after="0" w:line="240" w:lineRule="auto"/>
              <w:jc w:val="center"/>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62</w:t>
            </w:r>
          </w:p>
        </w:tc>
        <w:tc>
          <w:tcPr>
            <w:tcW w:w="1739" w:type="dxa"/>
            <w:tcBorders>
              <w:top w:val="nil"/>
              <w:left w:val="nil"/>
              <w:bottom w:val="single" w:sz="4" w:space="0" w:color="000000"/>
              <w:right w:val="single" w:sz="4" w:space="0" w:color="000000"/>
            </w:tcBorders>
            <w:shd w:val="clear" w:color="808080" w:fill="969696"/>
            <w:noWrap/>
            <w:vAlign w:val="bottom"/>
            <w:hideMark/>
          </w:tcPr>
          <w:p w14:paraId="22C5F0AE" w14:textId="77777777" w:rsidR="00D72043" w:rsidRPr="00D72043" w:rsidRDefault="00D72043" w:rsidP="00D72043">
            <w:pPr>
              <w:spacing w:after="0" w:line="240" w:lineRule="auto"/>
              <w:jc w:val="right"/>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0</w:t>
            </w:r>
          </w:p>
        </w:tc>
      </w:tr>
      <w:tr w:rsidR="00D72043" w:rsidRPr="00D72043" w14:paraId="64F31F6D" w14:textId="77777777" w:rsidTr="00C27044">
        <w:trPr>
          <w:trHeight w:val="300"/>
        </w:trPr>
        <w:tc>
          <w:tcPr>
            <w:tcW w:w="6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067AEB" w14:textId="77777777" w:rsidR="00D72043" w:rsidRPr="00D72043" w:rsidRDefault="00D72043" w:rsidP="00D72043">
            <w:pPr>
              <w:spacing w:after="0" w:line="240" w:lineRule="auto"/>
              <w:rPr>
                <w:rFonts w:ascii="Times New Roman" w:eastAsia="Times New Roman" w:hAnsi="Times New Roman" w:cs="Times New Roman"/>
                <w:b/>
                <w:bCs/>
                <w:i/>
                <w:iCs/>
                <w:color w:val="000000"/>
              </w:rPr>
            </w:pPr>
            <w:r w:rsidRPr="00D72043">
              <w:rPr>
                <w:rFonts w:ascii="Times New Roman" w:eastAsia="Times New Roman" w:hAnsi="Times New Roman" w:cs="Times New Roman"/>
                <w:b/>
                <w:bCs/>
                <w:i/>
                <w:iCs/>
                <w:color w:val="000000"/>
              </w:rPr>
              <w:t> </w:t>
            </w:r>
          </w:p>
        </w:tc>
        <w:tc>
          <w:tcPr>
            <w:tcW w:w="1909" w:type="dxa"/>
            <w:tcBorders>
              <w:top w:val="nil"/>
              <w:left w:val="nil"/>
              <w:bottom w:val="single" w:sz="4" w:space="0" w:color="000000"/>
              <w:right w:val="single" w:sz="4" w:space="0" w:color="000000"/>
            </w:tcBorders>
            <w:shd w:val="clear" w:color="auto" w:fill="auto"/>
            <w:noWrap/>
            <w:vAlign w:val="bottom"/>
            <w:hideMark/>
          </w:tcPr>
          <w:p w14:paraId="02A65B92" w14:textId="77777777" w:rsidR="00D72043" w:rsidRPr="00D72043" w:rsidRDefault="00D72043" w:rsidP="00D72043">
            <w:pPr>
              <w:spacing w:after="0" w:line="240" w:lineRule="auto"/>
              <w:jc w:val="center"/>
              <w:rPr>
                <w:rFonts w:ascii="Times New Roman" w:eastAsia="Times New Roman" w:hAnsi="Times New Roman" w:cs="Times New Roman"/>
                <w:color w:val="000000"/>
              </w:rPr>
            </w:pPr>
            <w:r w:rsidRPr="00D72043">
              <w:rPr>
                <w:rFonts w:ascii="Times New Roman" w:eastAsia="Times New Roman" w:hAnsi="Times New Roman" w:cs="Times New Roman"/>
                <w:color w:val="000000"/>
              </w:rPr>
              <w:t> </w:t>
            </w:r>
          </w:p>
        </w:tc>
        <w:tc>
          <w:tcPr>
            <w:tcW w:w="1739" w:type="dxa"/>
            <w:tcBorders>
              <w:top w:val="nil"/>
              <w:left w:val="nil"/>
              <w:bottom w:val="single" w:sz="4" w:space="0" w:color="000000"/>
              <w:right w:val="single" w:sz="4" w:space="0" w:color="000000"/>
            </w:tcBorders>
            <w:shd w:val="clear" w:color="auto" w:fill="auto"/>
            <w:noWrap/>
            <w:vAlign w:val="bottom"/>
            <w:hideMark/>
          </w:tcPr>
          <w:p w14:paraId="4313AD7B" w14:textId="77777777" w:rsidR="00D72043" w:rsidRPr="00D72043" w:rsidRDefault="00D72043" w:rsidP="00D72043">
            <w:pPr>
              <w:spacing w:after="0" w:line="240" w:lineRule="auto"/>
              <w:rPr>
                <w:rFonts w:ascii="Times New Roman" w:eastAsia="Times New Roman" w:hAnsi="Times New Roman" w:cs="Times New Roman"/>
                <w:color w:val="000000"/>
              </w:rPr>
            </w:pPr>
            <w:r w:rsidRPr="00D72043">
              <w:rPr>
                <w:rFonts w:ascii="Times New Roman" w:eastAsia="Times New Roman" w:hAnsi="Times New Roman" w:cs="Times New Roman"/>
                <w:color w:val="000000"/>
              </w:rPr>
              <w:t> </w:t>
            </w:r>
          </w:p>
        </w:tc>
      </w:tr>
      <w:tr w:rsidR="00D72043" w:rsidRPr="00D72043" w14:paraId="1BFC3704" w14:textId="77777777" w:rsidTr="00C27044">
        <w:trPr>
          <w:trHeight w:val="584"/>
        </w:trPr>
        <w:tc>
          <w:tcPr>
            <w:tcW w:w="6360" w:type="dxa"/>
            <w:tcBorders>
              <w:top w:val="single" w:sz="4" w:space="0" w:color="000000"/>
              <w:left w:val="single" w:sz="4" w:space="0" w:color="000000"/>
              <w:bottom w:val="single" w:sz="4" w:space="0" w:color="000000"/>
              <w:right w:val="single" w:sz="4" w:space="0" w:color="000000"/>
            </w:tcBorders>
            <w:shd w:val="clear" w:color="808080" w:fill="969696"/>
            <w:vAlign w:val="bottom"/>
            <w:hideMark/>
          </w:tcPr>
          <w:p w14:paraId="5E097DF9" w14:textId="77777777" w:rsidR="00D72043" w:rsidRPr="00D72043" w:rsidRDefault="00D72043" w:rsidP="00D72043">
            <w:pPr>
              <w:spacing w:after="0" w:line="240" w:lineRule="auto"/>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НЕРАСПОРЕЂЕНИ ВИШАК ПРИХОДА ИЗ ПРЕТХОДНЕ ГОДИНЕ  (класа 3)</w:t>
            </w:r>
          </w:p>
        </w:tc>
        <w:tc>
          <w:tcPr>
            <w:tcW w:w="1909" w:type="dxa"/>
            <w:tcBorders>
              <w:top w:val="nil"/>
              <w:left w:val="nil"/>
              <w:bottom w:val="single" w:sz="4" w:space="0" w:color="000000"/>
              <w:right w:val="single" w:sz="4" w:space="0" w:color="000000"/>
            </w:tcBorders>
            <w:shd w:val="clear" w:color="808080" w:fill="969696"/>
            <w:noWrap/>
            <w:vAlign w:val="bottom"/>
            <w:hideMark/>
          </w:tcPr>
          <w:p w14:paraId="2D32B072" w14:textId="77777777" w:rsidR="00D72043" w:rsidRPr="00D72043" w:rsidRDefault="00D72043" w:rsidP="00D72043">
            <w:pPr>
              <w:spacing w:after="0" w:line="240" w:lineRule="auto"/>
              <w:jc w:val="center"/>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3213</w:t>
            </w:r>
          </w:p>
        </w:tc>
        <w:tc>
          <w:tcPr>
            <w:tcW w:w="1739" w:type="dxa"/>
            <w:tcBorders>
              <w:top w:val="nil"/>
              <w:left w:val="nil"/>
              <w:bottom w:val="single" w:sz="4" w:space="0" w:color="000000"/>
              <w:right w:val="single" w:sz="4" w:space="0" w:color="000000"/>
            </w:tcBorders>
            <w:shd w:val="clear" w:color="808080" w:fill="969696"/>
            <w:noWrap/>
            <w:vAlign w:val="bottom"/>
            <w:hideMark/>
          </w:tcPr>
          <w:p w14:paraId="0CA7C9FA" w14:textId="77777777" w:rsidR="00D72043" w:rsidRPr="00D72043" w:rsidRDefault="00D72043" w:rsidP="00D72043">
            <w:pPr>
              <w:spacing w:after="0" w:line="240" w:lineRule="auto"/>
              <w:jc w:val="right"/>
              <w:rPr>
                <w:rFonts w:ascii="Times New Roman" w:eastAsia="Times New Roman" w:hAnsi="Times New Roman" w:cs="Times New Roman"/>
                <w:b/>
                <w:bCs/>
                <w:color w:val="000000"/>
              </w:rPr>
            </w:pPr>
            <w:r w:rsidRPr="00D72043">
              <w:rPr>
                <w:rFonts w:ascii="Times New Roman" w:eastAsia="Times New Roman" w:hAnsi="Times New Roman" w:cs="Times New Roman"/>
                <w:b/>
                <w:bCs/>
                <w:color w:val="000000"/>
              </w:rPr>
              <w:t>11,098,360.00</w:t>
            </w:r>
          </w:p>
        </w:tc>
      </w:tr>
    </w:tbl>
    <w:p w14:paraId="35D75AF6" w14:textId="77777777" w:rsidR="0039643A" w:rsidRDefault="0039643A" w:rsidP="00D72043">
      <w:pPr>
        <w:ind w:right="-563"/>
        <w:jc w:val="both"/>
      </w:pPr>
    </w:p>
    <w:p w14:paraId="21C96649" w14:textId="77777777" w:rsidR="00BE460B" w:rsidRDefault="00BE460B" w:rsidP="00D72043">
      <w:pPr>
        <w:ind w:right="-563"/>
        <w:jc w:val="both"/>
      </w:pPr>
      <w:r w:rsidRPr="00BE460B">
        <w:t>Члан 2 мења се и гласи:</w:t>
      </w:r>
    </w:p>
    <w:p w14:paraId="4665CCF8" w14:textId="77777777" w:rsidR="00BE460B" w:rsidRDefault="00BE460B" w:rsidP="00BE460B">
      <w:pPr>
        <w:ind w:left="3600" w:right="-563" w:firstLine="720"/>
        <w:jc w:val="both"/>
      </w:pPr>
      <w:r w:rsidRPr="00BE460B">
        <w:t>Члан 2.</w:t>
      </w:r>
    </w:p>
    <w:p w14:paraId="4A7526C0" w14:textId="77777777" w:rsidR="00BE460B" w:rsidRDefault="00BE460B" w:rsidP="00BE460B">
      <w:pPr>
        <w:ind w:left="1440" w:right="-563" w:firstLine="720"/>
        <w:jc w:val="both"/>
      </w:pPr>
      <w:r w:rsidRPr="00BE460B">
        <w:t>Буџет Градске општине Палилула за 2024. годину састоји се од :</w:t>
      </w:r>
    </w:p>
    <w:p w14:paraId="0B5C79BB" w14:textId="77777777" w:rsidR="00BE460B" w:rsidRPr="00BE460B" w:rsidRDefault="00BE460B" w:rsidP="00BE460B">
      <w:pPr>
        <w:pStyle w:val="ListParagraph"/>
        <w:numPr>
          <w:ilvl w:val="0"/>
          <w:numId w:val="1"/>
        </w:numPr>
        <w:ind w:right="-563"/>
        <w:jc w:val="both"/>
        <w:rPr>
          <w:lang w:val="sr-Cyrl-RS"/>
        </w:rPr>
      </w:pPr>
      <w:r w:rsidRPr="00BE460B">
        <w:t>укупних прихода и примања у износу од</w:t>
      </w:r>
      <w:r>
        <w:t xml:space="preserve"> 204,744,420.00 </w:t>
      </w:r>
      <w:r w:rsidRPr="00BE460B">
        <w:rPr>
          <w:lang w:val="sr-Cyrl-RS"/>
        </w:rPr>
        <w:t>динара</w:t>
      </w:r>
    </w:p>
    <w:p w14:paraId="75B6B693" w14:textId="77777777" w:rsidR="00BE460B" w:rsidRDefault="00BE460B" w:rsidP="00BE460B">
      <w:pPr>
        <w:pStyle w:val="ListParagraph"/>
        <w:numPr>
          <w:ilvl w:val="0"/>
          <w:numId w:val="1"/>
        </w:numPr>
        <w:ind w:right="-563"/>
        <w:jc w:val="both"/>
        <w:rPr>
          <w:lang w:val="sr-Cyrl-RS"/>
        </w:rPr>
      </w:pPr>
      <w:r w:rsidRPr="00BE460B">
        <w:rPr>
          <w:lang w:val="sr-Cyrl-RS"/>
        </w:rPr>
        <w:t>укупних расхода и издатака у износу од</w:t>
      </w:r>
      <w:r>
        <w:rPr>
          <w:lang w:val="sr-Cyrl-RS"/>
        </w:rPr>
        <w:t xml:space="preserve"> 215,842,780.00 динара</w:t>
      </w:r>
    </w:p>
    <w:p w14:paraId="7D8715B7" w14:textId="77777777" w:rsidR="00BE460B" w:rsidRDefault="00BE460B" w:rsidP="00BE460B">
      <w:pPr>
        <w:pStyle w:val="ListParagraph"/>
        <w:numPr>
          <w:ilvl w:val="0"/>
          <w:numId w:val="1"/>
        </w:numPr>
        <w:ind w:right="-563"/>
        <w:jc w:val="both"/>
        <w:rPr>
          <w:lang w:val="sr-Cyrl-RS"/>
        </w:rPr>
      </w:pPr>
      <w:r w:rsidRPr="00BE460B">
        <w:rPr>
          <w:lang w:val="sr-Cyrl-RS"/>
        </w:rPr>
        <w:t>буџетског суфицита/дефицита у износу од</w:t>
      </w:r>
      <w:r>
        <w:rPr>
          <w:lang w:val="sr-Cyrl-RS"/>
        </w:rPr>
        <w:t xml:space="preserve"> 11,098,360.00 динара</w:t>
      </w:r>
    </w:p>
    <w:p w14:paraId="42591879" w14:textId="77777777" w:rsidR="00BE460B" w:rsidRDefault="00BE460B" w:rsidP="00BE460B">
      <w:pPr>
        <w:pStyle w:val="ListParagraph"/>
        <w:ind w:left="1080" w:right="-563"/>
        <w:jc w:val="both"/>
        <w:rPr>
          <w:lang w:val="sr-Cyrl-RS"/>
        </w:rPr>
      </w:pPr>
    </w:p>
    <w:p w14:paraId="6F0CB1B2" w14:textId="77777777" w:rsidR="00BE460B" w:rsidRDefault="00BE460B" w:rsidP="00BE460B">
      <w:pPr>
        <w:pStyle w:val="ListParagraph"/>
        <w:ind w:left="1080" w:right="-563" w:hanging="1080"/>
        <w:jc w:val="both"/>
        <w:rPr>
          <w:lang w:val="sr-Cyrl-RS"/>
        </w:rPr>
      </w:pPr>
      <w:r w:rsidRPr="00BE460B">
        <w:rPr>
          <w:lang w:val="sr-Cyrl-RS"/>
        </w:rPr>
        <w:t>Члан 3 мења се и гласи:</w:t>
      </w:r>
    </w:p>
    <w:p w14:paraId="5509EE67" w14:textId="77777777" w:rsidR="00BE460B" w:rsidRDefault="00BE460B" w:rsidP="0039643A">
      <w:pPr>
        <w:pStyle w:val="ListParagraph"/>
        <w:ind w:left="3960" w:right="-563" w:firstLine="360"/>
        <w:jc w:val="both"/>
        <w:rPr>
          <w:lang w:val="sr-Cyrl-RS"/>
        </w:rPr>
      </w:pPr>
      <w:r w:rsidRPr="00BE460B">
        <w:rPr>
          <w:lang w:val="sr-Cyrl-RS"/>
        </w:rPr>
        <w:t>Члан 3.</w:t>
      </w:r>
    </w:p>
    <w:p w14:paraId="790BBF41" w14:textId="77777777" w:rsidR="0039643A" w:rsidRPr="0039643A" w:rsidRDefault="0039643A" w:rsidP="0039643A">
      <w:pPr>
        <w:pStyle w:val="ListParagraph"/>
        <w:ind w:left="3960" w:right="-563" w:firstLine="360"/>
        <w:jc w:val="both"/>
        <w:rPr>
          <w:lang w:val="sr-Cyrl-RS"/>
        </w:rPr>
      </w:pPr>
    </w:p>
    <w:p w14:paraId="52B518A6" w14:textId="77777777" w:rsidR="00BE460B" w:rsidRPr="00BE460B" w:rsidRDefault="00BE460B" w:rsidP="00BE460B">
      <w:pPr>
        <w:pStyle w:val="ListParagraph"/>
        <w:ind w:left="1080" w:right="-563" w:hanging="360"/>
        <w:jc w:val="both"/>
        <w:rPr>
          <w:lang w:val="sr-Cyrl-RS"/>
        </w:rPr>
      </w:pPr>
      <w:r w:rsidRPr="00BE460B">
        <w:rPr>
          <w:lang w:val="sr-Cyrl-RS"/>
        </w:rPr>
        <w:t>Средства текуће буџетске резерве планирају се у буџету у износу од 5.000.000,00 динара.</w:t>
      </w:r>
    </w:p>
    <w:p w14:paraId="087F71D9" w14:textId="77777777" w:rsidR="00BE460B" w:rsidRPr="00BE460B" w:rsidRDefault="00BE460B" w:rsidP="00BE460B">
      <w:pPr>
        <w:pStyle w:val="ListParagraph"/>
        <w:ind w:left="0" w:right="-563"/>
        <w:jc w:val="both"/>
        <w:rPr>
          <w:lang w:val="sr-Cyrl-RS"/>
        </w:rPr>
      </w:pPr>
      <w:r w:rsidRPr="00BE460B">
        <w:rPr>
          <w:lang w:val="sr-Cyrl-R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14:paraId="1C3F47A2" w14:textId="77777777" w:rsidR="00BE460B" w:rsidRDefault="00BE460B" w:rsidP="00BE460B">
      <w:pPr>
        <w:pStyle w:val="ListParagraph"/>
        <w:ind w:left="0" w:right="-563" w:hanging="654"/>
        <w:jc w:val="both"/>
        <w:rPr>
          <w:lang w:val="sr-Cyrl-RS"/>
        </w:rPr>
      </w:pPr>
      <w:r w:rsidRPr="00BE460B">
        <w:rPr>
          <w:lang w:val="sr-Cyrl-RS"/>
        </w:rPr>
        <w:t xml:space="preserve">             Председник Градске општине на предлог локалног органа управе надлежног за финансије доноси решење о употреби средстава текуће буџетске резерве.</w:t>
      </w:r>
    </w:p>
    <w:p w14:paraId="42ABD55D" w14:textId="77777777" w:rsidR="00BE460B" w:rsidRDefault="00BE460B" w:rsidP="00BE460B">
      <w:pPr>
        <w:pStyle w:val="ListParagraph"/>
        <w:ind w:left="0" w:right="-563" w:hanging="654"/>
        <w:jc w:val="both"/>
        <w:rPr>
          <w:lang w:val="sr-Cyrl-RS"/>
        </w:rPr>
      </w:pPr>
    </w:p>
    <w:p w14:paraId="55251D83" w14:textId="77777777" w:rsidR="00BE460B" w:rsidRDefault="00BE460B" w:rsidP="00BE460B">
      <w:pPr>
        <w:pStyle w:val="ListParagraph"/>
        <w:ind w:left="0" w:right="-563"/>
        <w:jc w:val="both"/>
        <w:rPr>
          <w:lang w:val="sr-Cyrl-RS"/>
        </w:rPr>
      </w:pPr>
      <w:r w:rsidRPr="00BE460B">
        <w:rPr>
          <w:lang w:val="sr-Cyrl-RS"/>
        </w:rPr>
        <w:t>Члан 4 мења се и гласи:</w:t>
      </w:r>
    </w:p>
    <w:p w14:paraId="0BEA046F" w14:textId="77777777" w:rsidR="00BE460B" w:rsidRDefault="00BE460B" w:rsidP="00BE460B">
      <w:pPr>
        <w:pStyle w:val="ListParagraph"/>
        <w:ind w:left="0" w:right="-563"/>
        <w:jc w:val="both"/>
        <w:rPr>
          <w:lang w:val="sr-Cyrl-RS"/>
        </w:rPr>
      </w:pPr>
    </w:p>
    <w:p w14:paraId="2BB8C1A2" w14:textId="77777777" w:rsidR="00BE460B" w:rsidRDefault="00BE460B" w:rsidP="00BE460B">
      <w:pPr>
        <w:pStyle w:val="ListParagraph"/>
        <w:ind w:left="0" w:right="-563"/>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BE460B">
        <w:rPr>
          <w:lang w:val="sr-Cyrl-RS"/>
        </w:rPr>
        <w:t>Члан 4.</w:t>
      </w:r>
    </w:p>
    <w:p w14:paraId="69E93D3D" w14:textId="77777777" w:rsidR="00BE460B" w:rsidRDefault="00BE460B" w:rsidP="00BE460B">
      <w:pPr>
        <w:pStyle w:val="ListParagraph"/>
        <w:ind w:left="0" w:right="-563"/>
        <w:jc w:val="both"/>
        <w:rPr>
          <w:lang w:val="sr-Cyrl-RS"/>
        </w:rPr>
      </w:pPr>
    </w:p>
    <w:p w14:paraId="33DF41C0" w14:textId="77777777" w:rsidR="00BE460B" w:rsidRPr="00BE460B" w:rsidRDefault="00BE460B" w:rsidP="0039643A">
      <w:pPr>
        <w:pStyle w:val="ListParagraph"/>
        <w:ind w:left="0" w:right="-563" w:hanging="720"/>
        <w:jc w:val="both"/>
        <w:rPr>
          <w:lang w:val="sr-Cyrl-RS"/>
        </w:rPr>
      </w:pPr>
      <w:r w:rsidRPr="00BE460B">
        <w:rPr>
          <w:lang w:val="sr-Cyrl-RS"/>
        </w:rPr>
        <w:t xml:space="preserve">               </w:t>
      </w:r>
      <w:r w:rsidR="0039643A">
        <w:rPr>
          <w:lang w:val="sr-Cyrl-RS"/>
        </w:rPr>
        <w:tab/>
      </w:r>
      <w:r w:rsidRPr="00BE460B">
        <w:rPr>
          <w:lang w:val="sr-Cyrl-RS"/>
        </w:rPr>
        <w:t>Средства сталне буџетске резерве планирају се у износу од 500.000,00 динара.</w:t>
      </w:r>
    </w:p>
    <w:p w14:paraId="16EA2E81" w14:textId="77777777" w:rsidR="00BE460B" w:rsidRPr="00BE460B" w:rsidRDefault="00BE460B" w:rsidP="00BE460B">
      <w:pPr>
        <w:pStyle w:val="ListParagraph"/>
        <w:ind w:left="0" w:right="-563" w:hanging="720"/>
        <w:jc w:val="both"/>
        <w:rPr>
          <w:lang w:val="sr-Cyrl-RS"/>
        </w:rPr>
      </w:pPr>
      <w:r w:rsidRPr="00BE460B">
        <w:rPr>
          <w:lang w:val="sr-Cyrl-RS"/>
        </w:rPr>
        <w:t xml:space="preserve">               Средства из става 1. овог члана користиће се у складу са чланом 70. Закона о буџетском систему за финансирање расхода на име учешћа локалне власти у отклањању последица ванредних околности, као што су земљотрес, поплава, суша,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14:paraId="3106D6D8" w14:textId="77777777" w:rsidR="0039643A" w:rsidRDefault="00BE460B" w:rsidP="00BE460B">
      <w:pPr>
        <w:pStyle w:val="ListParagraph"/>
        <w:ind w:left="0" w:right="-563"/>
        <w:jc w:val="both"/>
        <w:rPr>
          <w:lang w:val="sr-Cyrl-RS"/>
        </w:rPr>
      </w:pPr>
      <w:r w:rsidRPr="00BE460B">
        <w:rPr>
          <w:lang w:val="sr-Cyrl-RS"/>
        </w:rPr>
        <w:t xml:space="preserve">                 Председник Градске општине на предлог локалног органа управе надлежног за финансије доноси решење о употреби средстава сталне буџетске резерве.</w:t>
      </w:r>
      <w:r>
        <w:rPr>
          <w:lang w:val="sr-Cyrl-RS"/>
        </w:rPr>
        <w:tab/>
      </w:r>
    </w:p>
    <w:p w14:paraId="6E6CD6FC" w14:textId="77777777" w:rsidR="0039643A" w:rsidRDefault="0039643A" w:rsidP="00BE460B">
      <w:pPr>
        <w:pStyle w:val="ListParagraph"/>
        <w:ind w:left="0" w:right="-563"/>
        <w:jc w:val="both"/>
        <w:rPr>
          <w:lang w:val="sr-Cyrl-RS"/>
        </w:rPr>
      </w:pPr>
    </w:p>
    <w:p w14:paraId="60807C6D" w14:textId="77777777" w:rsidR="0039643A" w:rsidRDefault="0039643A" w:rsidP="00BE460B">
      <w:pPr>
        <w:pStyle w:val="ListParagraph"/>
        <w:ind w:left="0" w:right="-563"/>
        <w:jc w:val="both"/>
        <w:rPr>
          <w:lang w:val="sr-Cyrl-RS"/>
        </w:rPr>
      </w:pPr>
      <w:r w:rsidRPr="0039643A">
        <w:rPr>
          <w:lang w:val="sr-Cyrl-RS"/>
        </w:rPr>
        <w:t>Члан 5 мења се и гласи:</w:t>
      </w:r>
    </w:p>
    <w:p w14:paraId="3C325D9B" w14:textId="77777777" w:rsidR="0039643A" w:rsidRDefault="0039643A" w:rsidP="00BE460B">
      <w:pPr>
        <w:pStyle w:val="ListParagraph"/>
        <w:ind w:left="0" w:right="-563"/>
        <w:jc w:val="both"/>
        <w:rPr>
          <w:lang w:val="sr-Cyrl-RS"/>
        </w:rPr>
      </w:pPr>
    </w:p>
    <w:p w14:paraId="733DCE62" w14:textId="77777777" w:rsidR="0039643A" w:rsidRDefault="0039643A" w:rsidP="00BE460B">
      <w:pPr>
        <w:pStyle w:val="ListParagraph"/>
        <w:ind w:left="0" w:right="-563"/>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39643A">
        <w:rPr>
          <w:lang w:val="sr-Cyrl-RS"/>
        </w:rPr>
        <w:t xml:space="preserve">  Члан 5.</w:t>
      </w:r>
      <w:r w:rsidR="00BE460B">
        <w:rPr>
          <w:lang w:val="sr-Cyrl-RS"/>
        </w:rPr>
        <w:tab/>
      </w:r>
    </w:p>
    <w:p w14:paraId="252385F5" w14:textId="77777777" w:rsidR="0039643A" w:rsidRDefault="0039643A" w:rsidP="00BE460B">
      <w:pPr>
        <w:pStyle w:val="ListParagraph"/>
        <w:ind w:left="0" w:right="-563"/>
        <w:jc w:val="both"/>
        <w:rPr>
          <w:lang w:val="sr-Cyrl-RS"/>
        </w:rPr>
      </w:pPr>
      <w:r w:rsidRPr="0039643A">
        <w:rPr>
          <w:lang w:val="sr-Cyrl-RS"/>
        </w:rPr>
        <w:t xml:space="preserve">          Укупна примања и издаци буџета Градске општине Палилула за 2025. годину процењују се у износу од 215.000.000,00 динара, за 2026. годину у износу од 220.000.000,00 динара.</w:t>
      </w:r>
      <w:r w:rsidR="00BE460B">
        <w:rPr>
          <w:lang w:val="sr-Cyrl-RS"/>
        </w:rPr>
        <w:tab/>
      </w:r>
    </w:p>
    <w:p w14:paraId="5ED6C153" w14:textId="77777777" w:rsidR="0039643A" w:rsidRDefault="0039643A" w:rsidP="00BE460B">
      <w:pPr>
        <w:pStyle w:val="ListParagraph"/>
        <w:ind w:left="0" w:right="-563"/>
        <w:jc w:val="both"/>
        <w:rPr>
          <w:lang w:val="sr-Cyrl-RS"/>
        </w:rPr>
      </w:pPr>
    </w:p>
    <w:p w14:paraId="6FC36544" w14:textId="77777777" w:rsidR="0039643A" w:rsidRDefault="0039643A" w:rsidP="00BE460B">
      <w:pPr>
        <w:pStyle w:val="ListParagraph"/>
        <w:ind w:left="0" w:right="-563"/>
        <w:jc w:val="both"/>
        <w:rPr>
          <w:lang w:val="sr-Cyrl-RS"/>
        </w:rPr>
      </w:pPr>
      <w:r w:rsidRPr="0039643A">
        <w:rPr>
          <w:lang w:val="sr-Cyrl-RS"/>
        </w:rPr>
        <w:lastRenderedPageBreak/>
        <w:t>Члан 6 мења се и гласи:</w:t>
      </w:r>
    </w:p>
    <w:p w14:paraId="3610D2EC" w14:textId="77777777" w:rsidR="0039643A" w:rsidRDefault="0039643A" w:rsidP="00BE460B">
      <w:pPr>
        <w:pStyle w:val="ListParagraph"/>
        <w:ind w:left="0" w:right="-563"/>
        <w:jc w:val="both"/>
        <w:rPr>
          <w:lang w:val="sr-Cyrl-RS"/>
        </w:rPr>
      </w:pPr>
    </w:p>
    <w:p w14:paraId="3E786CE5" w14:textId="77777777" w:rsidR="0039643A" w:rsidRDefault="0039643A" w:rsidP="00BE460B">
      <w:pPr>
        <w:pStyle w:val="ListParagraph"/>
        <w:ind w:left="0" w:right="-563"/>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39643A">
        <w:rPr>
          <w:lang w:val="sr-Cyrl-RS"/>
        </w:rPr>
        <w:t>Члан 6.</w:t>
      </w:r>
    </w:p>
    <w:p w14:paraId="2CF659C5" w14:textId="77777777" w:rsidR="0039643A" w:rsidRDefault="0039643A" w:rsidP="00BE460B">
      <w:pPr>
        <w:pStyle w:val="ListParagraph"/>
        <w:ind w:left="0" w:right="-563"/>
        <w:jc w:val="both"/>
        <w:rPr>
          <w:lang w:val="sr-Cyrl-RS"/>
        </w:rPr>
      </w:pPr>
      <w:r w:rsidRPr="0039643A">
        <w:rPr>
          <w:lang w:val="sr-Cyrl-RS"/>
        </w:rPr>
        <w:t>Приходи, примања и укупно пренета средства буџета Градске општине Палилула у укупном износу од</w:t>
      </w:r>
      <w:r>
        <w:rPr>
          <w:lang w:val="sr-Cyrl-RS"/>
        </w:rPr>
        <w:t xml:space="preserve"> 215,842,780.00 динара </w:t>
      </w:r>
      <w:r w:rsidRPr="0039643A">
        <w:rPr>
          <w:lang w:val="sr-Cyrl-RS"/>
        </w:rPr>
        <w:t>распоређују се према економској класификацији у следећим износима:</w:t>
      </w:r>
    </w:p>
    <w:p w14:paraId="01DEA679" w14:textId="77777777" w:rsidR="0039643A" w:rsidRDefault="0039643A" w:rsidP="00BE460B">
      <w:pPr>
        <w:pStyle w:val="ListParagraph"/>
        <w:ind w:left="0" w:right="-563"/>
        <w:jc w:val="both"/>
        <w:rPr>
          <w:lang w:val="sr-Cyrl-RS"/>
        </w:rPr>
      </w:pPr>
    </w:p>
    <w:tbl>
      <w:tblPr>
        <w:tblW w:w="10302" w:type="dxa"/>
        <w:tblInd w:w="-294" w:type="dxa"/>
        <w:tblLayout w:type="fixed"/>
        <w:tblLook w:val="04A0" w:firstRow="1" w:lastRow="0" w:firstColumn="1" w:lastColumn="0" w:noHBand="0" w:noVBand="1"/>
      </w:tblPr>
      <w:tblGrid>
        <w:gridCol w:w="426"/>
        <w:gridCol w:w="567"/>
        <w:gridCol w:w="567"/>
        <w:gridCol w:w="851"/>
        <w:gridCol w:w="3118"/>
        <w:gridCol w:w="1276"/>
        <w:gridCol w:w="1276"/>
        <w:gridCol w:w="1275"/>
        <w:gridCol w:w="946"/>
      </w:tblGrid>
      <w:tr w:rsidR="0039643A" w:rsidRPr="00C92D46" w14:paraId="67A56F47" w14:textId="77777777" w:rsidTr="00C27044">
        <w:trPr>
          <w:trHeight w:val="1335"/>
        </w:trPr>
        <w:tc>
          <w:tcPr>
            <w:tcW w:w="426" w:type="dxa"/>
            <w:tcBorders>
              <w:top w:val="single" w:sz="8" w:space="0" w:color="000000"/>
              <w:left w:val="single" w:sz="8" w:space="0" w:color="000000"/>
              <w:bottom w:val="single" w:sz="4" w:space="0" w:color="000000"/>
              <w:right w:val="single" w:sz="4" w:space="0" w:color="000000"/>
            </w:tcBorders>
            <w:shd w:val="clear" w:color="auto" w:fill="auto"/>
            <w:noWrap/>
            <w:textDirection w:val="btLr"/>
            <w:vAlign w:val="bottom"/>
            <w:hideMark/>
          </w:tcPr>
          <w:p w14:paraId="55A52382"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Класа</w:t>
            </w:r>
          </w:p>
        </w:tc>
        <w:tc>
          <w:tcPr>
            <w:tcW w:w="567" w:type="dxa"/>
            <w:tcBorders>
              <w:top w:val="single" w:sz="8" w:space="0" w:color="000000"/>
              <w:left w:val="nil"/>
              <w:bottom w:val="single" w:sz="4" w:space="0" w:color="000000"/>
              <w:right w:val="single" w:sz="4" w:space="0" w:color="000000"/>
            </w:tcBorders>
            <w:shd w:val="clear" w:color="auto" w:fill="auto"/>
            <w:noWrap/>
            <w:textDirection w:val="btLr"/>
            <w:vAlign w:val="bottom"/>
            <w:hideMark/>
          </w:tcPr>
          <w:p w14:paraId="3B500ADF"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Категорија</w:t>
            </w:r>
          </w:p>
        </w:tc>
        <w:tc>
          <w:tcPr>
            <w:tcW w:w="567" w:type="dxa"/>
            <w:tcBorders>
              <w:top w:val="single" w:sz="8" w:space="0" w:color="000000"/>
              <w:left w:val="nil"/>
              <w:bottom w:val="single" w:sz="4" w:space="0" w:color="000000"/>
              <w:right w:val="single" w:sz="4" w:space="0" w:color="000000"/>
            </w:tcBorders>
            <w:shd w:val="clear" w:color="auto" w:fill="auto"/>
            <w:noWrap/>
            <w:textDirection w:val="btLr"/>
            <w:vAlign w:val="bottom"/>
            <w:hideMark/>
          </w:tcPr>
          <w:p w14:paraId="08BDD2EC"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Група</w:t>
            </w:r>
          </w:p>
        </w:tc>
        <w:tc>
          <w:tcPr>
            <w:tcW w:w="851" w:type="dxa"/>
            <w:tcBorders>
              <w:top w:val="single" w:sz="8" w:space="0" w:color="000000"/>
              <w:left w:val="nil"/>
              <w:bottom w:val="single" w:sz="4" w:space="0" w:color="000000"/>
              <w:right w:val="single" w:sz="4" w:space="0" w:color="000000"/>
            </w:tcBorders>
            <w:shd w:val="clear" w:color="auto" w:fill="auto"/>
            <w:noWrap/>
            <w:textDirection w:val="btLr"/>
            <w:vAlign w:val="bottom"/>
            <w:hideMark/>
          </w:tcPr>
          <w:p w14:paraId="75516D44"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Конто</w:t>
            </w:r>
          </w:p>
        </w:tc>
        <w:tc>
          <w:tcPr>
            <w:tcW w:w="3118" w:type="dxa"/>
            <w:tcBorders>
              <w:top w:val="single" w:sz="8" w:space="0" w:color="000000"/>
              <w:left w:val="nil"/>
              <w:bottom w:val="single" w:sz="4" w:space="0" w:color="000000"/>
              <w:right w:val="single" w:sz="4" w:space="0" w:color="000000"/>
            </w:tcBorders>
            <w:shd w:val="clear" w:color="auto" w:fill="auto"/>
            <w:noWrap/>
            <w:vAlign w:val="bottom"/>
            <w:hideMark/>
          </w:tcPr>
          <w:p w14:paraId="4FD9B91F"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О П И С</w:t>
            </w:r>
          </w:p>
        </w:tc>
        <w:tc>
          <w:tcPr>
            <w:tcW w:w="1276" w:type="dxa"/>
            <w:tcBorders>
              <w:top w:val="single" w:sz="8" w:space="0" w:color="000000"/>
              <w:left w:val="nil"/>
              <w:bottom w:val="single" w:sz="4" w:space="0" w:color="000000"/>
              <w:right w:val="single" w:sz="4" w:space="0" w:color="000000"/>
            </w:tcBorders>
            <w:shd w:val="clear" w:color="auto" w:fill="auto"/>
            <w:vAlign w:val="bottom"/>
            <w:hideMark/>
          </w:tcPr>
          <w:p w14:paraId="6E9FB7FF"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xml:space="preserve">Средства из </w:t>
            </w:r>
            <w:r w:rsidRPr="00C92D46">
              <w:rPr>
                <w:rFonts w:ascii="Times New Roman" w:eastAsia="Times New Roman" w:hAnsi="Times New Roman" w:cs="Times New Roman"/>
                <w:b/>
                <w:bCs/>
                <w:sz w:val="16"/>
                <w:szCs w:val="16"/>
              </w:rPr>
              <w:br/>
              <w:t>буџета</w:t>
            </w:r>
          </w:p>
        </w:tc>
        <w:tc>
          <w:tcPr>
            <w:tcW w:w="1276" w:type="dxa"/>
            <w:tcBorders>
              <w:top w:val="single" w:sz="8" w:space="0" w:color="000000"/>
              <w:left w:val="nil"/>
              <w:bottom w:val="single" w:sz="4" w:space="0" w:color="000000"/>
              <w:right w:val="single" w:sz="4" w:space="0" w:color="000000"/>
            </w:tcBorders>
            <w:shd w:val="clear" w:color="auto" w:fill="auto"/>
            <w:vAlign w:val="bottom"/>
            <w:hideMark/>
          </w:tcPr>
          <w:p w14:paraId="00629465"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xml:space="preserve">Сред. </w:t>
            </w:r>
            <w:r w:rsidRPr="00C92D46">
              <w:rPr>
                <w:rFonts w:ascii="Times New Roman" w:eastAsia="Times New Roman" w:hAnsi="Times New Roman" w:cs="Times New Roman"/>
                <w:b/>
                <w:bCs/>
                <w:sz w:val="16"/>
                <w:szCs w:val="16"/>
              </w:rPr>
              <w:br/>
              <w:t>из ост. извора</w:t>
            </w:r>
          </w:p>
        </w:tc>
        <w:tc>
          <w:tcPr>
            <w:tcW w:w="1275" w:type="dxa"/>
            <w:tcBorders>
              <w:top w:val="single" w:sz="8" w:space="0" w:color="000000"/>
              <w:left w:val="nil"/>
              <w:bottom w:val="single" w:sz="4" w:space="0" w:color="000000"/>
              <w:right w:val="nil"/>
            </w:tcBorders>
            <w:shd w:val="clear" w:color="auto" w:fill="auto"/>
            <w:vAlign w:val="bottom"/>
            <w:hideMark/>
          </w:tcPr>
          <w:p w14:paraId="60E3A9C0" w14:textId="77777777" w:rsidR="0039643A" w:rsidRPr="00C92D46" w:rsidRDefault="0039643A" w:rsidP="0039643A">
            <w:pPr>
              <w:tabs>
                <w:tab w:val="left" w:pos="-170"/>
              </w:tabs>
              <w:spacing w:after="0" w:line="240" w:lineRule="auto"/>
              <w:ind w:right="1521"/>
              <w:jc w:val="center"/>
              <w:rPr>
                <w:rFonts w:ascii="Times New Roman" w:eastAsia="Times New Roman" w:hAnsi="Times New Roman" w:cs="Times New Roman"/>
                <w:b/>
                <w:bCs/>
                <w:sz w:val="16"/>
                <w:szCs w:val="16"/>
                <w:lang w:val="sr-Cyrl-RS"/>
              </w:rPr>
            </w:pPr>
            <w:r w:rsidRPr="00C92D46">
              <w:rPr>
                <w:rFonts w:ascii="Times New Roman" w:eastAsia="Times New Roman" w:hAnsi="Times New Roman" w:cs="Times New Roman"/>
                <w:b/>
                <w:bCs/>
                <w:sz w:val="16"/>
                <w:szCs w:val="16"/>
                <w:lang w:val="sr-Cyrl-RS"/>
              </w:rPr>
              <w:t>У</w:t>
            </w:r>
          </w:p>
        </w:tc>
        <w:tc>
          <w:tcPr>
            <w:tcW w:w="946" w:type="dxa"/>
            <w:tcBorders>
              <w:top w:val="single" w:sz="8" w:space="0" w:color="000000"/>
              <w:left w:val="single" w:sz="4" w:space="0" w:color="000000"/>
              <w:bottom w:val="single" w:sz="4" w:space="0" w:color="000000"/>
              <w:right w:val="single" w:sz="8" w:space="0" w:color="000000"/>
            </w:tcBorders>
            <w:shd w:val="clear" w:color="auto" w:fill="auto"/>
            <w:vAlign w:val="bottom"/>
            <w:hideMark/>
          </w:tcPr>
          <w:p w14:paraId="18F41A66"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Структура</w:t>
            </w:r>
            <w:r w:rsidRPr="00C92D46">
              <w:rPr>
                <w:rFonts w:ascii="Times New Roman" w:eastAsia="Times New Roman" w:hAnsi="Times New Roman" w:cs="Times New Roman"/>
                <w:b/>
                <w:bCs/>
                <w:sz w:val="16"/>
                <w:szCs w:val="16"/>
              </w:rPr>
              <w:br/>
              <w:t xml:space="preserve"> %</w:t>
            </w:r>
          </w:p>
        </w:tc>
      </w:tr>
      <w:tr w:rsidR="0039643A" w:rsidRPr="00C92D46" w14:paraId="482A32AE" w14:textId="77777777" w:rsidTr="00C27044">
        <w:trPr>
          <w:trHeight w:val="465"/>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50AAE7C9"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1</w:t>
            </w:r>
          </w:p>
        </w:tc>
        <w:tc>
          <w:tcPr>
            <w:tcW w:w="567" w:type="dxa"/>
            <w:tcBorders>
              <w:top w:val="nil"/>
              <w:left w:val="nil"/>
              <w:bottom w:val="single" w:sz="4" w:space="0" w:color="000000"/>
              <w:right w:val="single" w:sz="4" w:space="0" w:color="000000"/>
            </w:tcBorders>
            <w:shd w:val="clear" w:color="auto" w:fill="auto"/>
            <w:noWrap/>
            <w:vAlign w:val="bottom"/>
            <w:hideMark/>
          </w:tcPr>
          <w:p w14:paraId="478AE090"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2</w:t>
            </w:r>
          </w:p>
        </w:tc>
        <w:tc>
          <w:tcPr>
            <w:tcW w:w="567" w:type="dxa"/>
            <w:tcBorders>
              <w:top w:val="nil"/>
              <w:left w:val="nil"/>
              <w:bottom w:val="single" w:sz="4" w:space="0" w:color="000000"/>
              <w:right w:val="single" w:sz="4" w:space="0" w:color="000000"/>
            </w:tcBorders>
            <w:shd w:val="clear" w:color="auto" w:fill="auto"/>
            <w:noWrap/>
            <w:vAlign w:val="bottom"/>
            <w:hideMark/>
          </w:tcPr>
          <w:p w14:paraId="35D5C649"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3</w:t>
            </w:r>
          </w:p>
        </w:tc>
        <w:tc>
          <w:tcPr>
            <w:tcW w:w="851" w:type="dxa"/>
            <w:tcBorders>
              <w:top w:val="nil"/>
              <w:left w:val="nil"/>
              <w:bottom w:val="single" w:sz="4" w:space="0" w:color="000000"/>
              <w:right w:val="single" w:sz="4" w:space="0" w:color="000000"/>
            </w:tcBorders>
            <w:shd w:val="clear" w:color="auto" w:fill="auto"/>
            <w:noWrap/>
            <w:vAlign w:val="bottom"/>
            <w:hideMark/>
          </w:tcPr>
          <w:p w14:paraId="6524AD6B"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4</w:t>
            </w:r>
          </w:p>
        </w:tc>
        <w:tc>
          <w:tcPr>
            <w:tcW w:w="3118" w:type="dxa"/>
            <w:tcBorders>
              <w:top w:val="nil"/>
              <w:left w:val="nil"/>
              <w:bottom w:val="single" w:sz="4" w:space="0" w:color="000000"/>
              <w:right w:val="single" w:sz="4" w:space="0" w:color="000000"/>
            </w:tcBorders>
            <w:shd w:val="clear" w:color="auto" w:fill="auto"/>
            <w:noWrap/>
            <w:vAlign w:val="bottom"/>
            <w:hideMark/>
          </w:tcPr>
          <w:p w14:paraId="4B1DC5FA"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5</w:t>
            </w:r>
          </w:p>
        </w:tc>
        <w:tc>
          <w:tcPr>
            <w:tcW w:w="1276" w:type="dxa"/>
            <w:tcBorders>
              <w:top w:val="nil"/>
              <w:left w:val="nil"/>
              <w:bottom w:val="single" w:sz="4" w:space="0" w:color="000000"/>
              <w:right w:val="single" w:sz="4" w:space="0" w:color="000000"/>
            </w:tcBorders>
            <w:shd w:val="clear" w:color="auto" w:fill="auto"/>
            <w:noWrap/>
            <w:vAlign w:val="bottom"/>
            <w:hideMark/>
          </w:tcPr>
          <w:p w14:paraId="5040D512"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6</w:t>
            </w:r>
          </w:p>
        </w:tc>
        <w:tc>
          <w:tcPr>
            <w:tcW w:w="1276" w:type="dxa"/>
            <w:tcBorders>
              <w:top w:val="nil"/>
              <w:left w:val="nil"/>
              <w:bottom w:val="single" w:sz="4" w:space="0" w:color="000000"/>
              <w:right w:val="single" w:sz="4" w:space="0" w:color="000000"/>
            </w:tcBorders>
            <w:shd w:val="clear" w:color="auto" w:fill="auto"/>
            <w:noWrap/>
            <w:vAlign w:val="bottom"/>
            <w:hideMark/>
          </w:tcPr>
          <w:p w14:paraId="623AF7CB"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7</w:t>
            </w:r>
          </w:p>
        </w:tc>
        <w:tc>
          <w:tcPr>
            <w:tcW w:w="1275" w:type="dxa"/>
            <w:tcBorders>
              <w:top w:val="nil"/>
              <w:left w:val="nil"/>
              <w:bottom w:val="single" w:sz="4" w:space="0" w:color="000000"/>
              <w:right w:val="nil"/>
            </w:tcBorders>
            <w:shd w:val="clear" w:color="auto" w:fill="auto"/>
            <w:noWrap/>
            <w:vAlign w:val="bottom"/>
            <w:hideMark/>
          </w:tcPr>
          <w:p w14:paraId="0B4101F0"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8</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57F409D6"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r>
      <w:tr w:rsidR="0039643A" w:rsidRPr="00C92D46" w14:paraId="18B71D38" w14:textId="77777777" w:rsidTr="00C27044">
        <w:trPr>
          <w:trHeight w:val="371"/>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15E7122F"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I</w:t>
            </w:r>
          </w:p>
        </w:tc>
        <w:tc>
          <w:tcPr>
            <w:tcW w:w="567" w:type="dxa"/>
            <w:tcBorders>
              <w:top w:val="nil"/>
              <w:left w:val="nil"/>
              <w:bottom w:val="single" w:sz="4" w:space="0" w:color="000000"/>
              <w:right w:val="single" w:sz="4" w:space="0" w:color="000000"/>
            </w:tcBorders>
            <w:shd w:val="clear" w:color="auto" w:fill="auto"/>
            <w:noWrap/>
            <w:vAlign w:val="bottom"/>
            <w:hideMark/>
          </w:tcPr>
          <w:p w14:paraId="5CB147CD"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81C5C31"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130979AD"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6D8DAC53"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Пренета средства из предходне године</w:t>
            </w:r>
          </w:p>
        </w:tc>
        <w:tc>
          <w:tcPr>
            <w:tcW w:w="1276" w:type="dxa"/>
            <w:tcBorders>
              <w:top w:val="nil"/>
              <w:left w:val="nil"/>
              <w:bottom w:val="single" w:sz="4" w:space="0" w:color="000000"/>
              <w:right w:val="single" w:sz="4" w:space="0" w:color="000000"/>
            </w:tcBorders>
            <w:shd w:val="clear" w:color="auto" w:fill="auto"/>
            <w:noWrap/>
            <w:vAlign w:val="bottom"/>
            <w:hideMark/>
          </w:tcPr>
          <w:p w14:paraId="6F18DB1E"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6" w:type="dxa"/>
            <w:tcBorders>
              <w:top w:val="nil"/>
              <w:left w:val="nil"/>
              <w:bottom w:val="single" w:sz="4" w:space="0" w:color="000000"/>
              <w:right w:val="single" w:sz="4" w:space="0" w:color="000000"/>
            </w:tcBorders>
            <w:shd w:val="clear" w:color="auto" w:fill="auto"/>
            <w:noWrap/>
            <w:vAlign w:val="bottom"/>
            <w:hideMark/>
          </w:tcPr>
          <w:p w14:paraId="279B0E8D"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11,098,360.00</w:t>
            </w:r>
          </w:p>
        </w:tc>
        <w:tc>
          <w:tcPr>
            <w:tcW w:w="1275" w:type="dxa"/>
            <w:tcBorders>
              <w:top w:val="nil"/>
              <w:left w:val="nil"/>
              <w:bottom w:val="single" w:sz="4" w:space="0" w:color="000000"/>
              <w:right w:val="nil"/>
            </w:tcBorders>
            <w:shd w:val="clear" w:color="auto" w:fill="auto"/>
            <w:noWrap/>
            <w:vAlign w:val="bottom"/>
            <w:hideMark/>
          </w:tcPr>
          <w:p w14:paraId="028A0C6C"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11,098,360.00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050B2C82"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5.14</w:t>
            </w:r>
          </w:p>
        </w:tc>
      </w:tr>
      <w:tr w:rsidR="0039643A" w:rsidRPr="00C92D46" w14:paraId="3126880B" w14:textId="77777777" w:rsidTr="00C27044">
        <w:trPr>
          <w:trHeight w:val="379"/>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43E8BB56"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II</w:t>
            </w:r>
          </w:p>
        </w:tc>
        <w:tc>
          <w:tcPr>
            <w:tcW w:w="567" w:type="dxa"/>
            <w:tcBorders>
              <w:top w:val="nil"/>
              <w:left w:val="nil"/>
              <w:bottom w:val="single" w:sz="4" w:space="0" w:color="000000"/>
              <w:right w:val="single" w:sz="4" w:space="0" w:color="000000"/>
            </w:tcBorders>
            <w:shd w:val="clear" w:color="auto" w:fill="auto"/>
            <w:noWrap/>
            <w:vAlign w:val="bottom"/>
            <w:hideMark/>
          </w:tcPr>
          <w:p w14:paraId="5267A034"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C79D7D5"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195A0AA1"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3118" w:type="dxa"/>
            <w:tcBorders>
              <w:top w:val="nil"/>
              <w:left w:val="nil"/>
              <w:bottom w:val="single" w:sz="4" w:space="0" w:color="000000"/>
              <w:right w:val="single" w:sz="4" w:space="0" w:color="000000"/>
            </w:tcBorders>
            <w:shd w:val="clear" w:color="auto" w:fill="auto"/>
            <w:noWrap/>
            <w:vAlign w:val="bottom"/>
            <w:hideMark/>
          </w:tcPr>
          <w:p w14:paraId="2E568CE5"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ПРИХОДИ И ПРИМАЊА</w:t>
            </w:r>
          </w:p>
        </w:tc>
        <w:tc>
          <w:tcPr>
            <w:tcW w:w="1276" w:type="dxa"/>
            <w:tcBorders>
              <w:top w:val="nil"/>
              <w:left w:val="nil"/>
              <w:bottom w:val="single" w:sz="4" w:space="0" w:color="000000"/>
              <w:right w:val="single" w:sz="4" w:space="0" w:color="000000"/>
            </w:tcBorders>
            <w:shd w:val="clear" w:color="auto" w:fill="auto"/>
            <w:noWrap/>
            <w:vAlign w:val="bottom"/>
            <w:hideMark/>
          </w:tcPr>
          <w:p w14:paraId="4967EED4" w14:textId="4FD4AF08"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19</w:t>
            </w:r>
            <w:r w:rsidR="00F1507A">
              <w:rPr>
                <w:rFonts w:ascii="Times New Roman" w:eastAsia="Times New Roman" w:hAnsi="Times New Roman" w:cs="Times New Roman"/>
                <w:sz w:val="16"/>
                <w:szCs w:val="16"/>
              </w:rPr>
              <w:t>3</w:t>
            </w:r>
            <w:r w:rsidRPr="00C92D46">
              <w:rPr>
                <w:rFonts w:ascii="Times New Roman" w:eastAsia="Times New Roman" w:hAnsi="Times New Roman" w:cs="Times New Roman"/>
                <w:sz w:val="16"/>
                <w:szCs w:val="16"/>
              </w:rPr>
              <w:t>,</w:t>
            </w:r>
            <w:r w:rsidR="00F1507A">
              <w:rPr>
                <w:rFonts w:ascii="Times New Roman" w:eastAsia="Times New Roman" w:hAnsi="Times New Roman" w:cs="Times New Roman"/>
                <w:sz w:val="16"/>
                <w:szCs w:val="16"/>
              </w:rPr>
              <w:t>7</w:t>
            </w:r>
            <w:r w:rsidRPr="00C92D46">
              <w:rPr>
                <w:rFonts w:ascii="Times New Roman" w:eastAsia="Times New Roman" w:hAnsi="Times New Roman" w:cs="Times New Roman"/>
                <w:sz w:val="16"/>
                <w:szCs w:val="16"/>
              </w:rPr>
              <w:t>44,420.00</w:t>
            </w:r>
          </w:p>
        </w:tc>
        <w:tc>
          <w:tcPr>
            <w:tcW w:w="1276" w:type="dxa"/>
            <w:tcBorders>
              <w:top w:val="nil"/>
              <w:left w:val="nil"/>
              <w:bottom w:val="single" w:sz="4" w:space="0" w:color="000000"/>
              <w:right w:val="single" w:sz="4" w:space="0" w:color="000000"/>
            </w:tcBorders>
            <w:shd w:val="clear" w:color="auto" w:fill="auto"/>
            <w:noWrap/>
            <w:vAlign w:val="bottom"/>
            <w:hideMark/>
          </w:tcPr>
          <w:p w14:paraId="3342195A"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09D35F79"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204,744,420.00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0D026D44"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94.86</w:t>
            </w:r>
          </w:p>
        </w:tc>
      </w:tr>
      <w:tr w:rsidR="0039643A" w:rsidRPr="00C92D46" w14:paraId="77A4B697" w14:textId="77777777" w:rsidTr="00C27044">
        <w:trPr>
          <w:trHeight w:val="414"/>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2E3DECA2"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7</w:t>
            </w:r>
          </w:p>
        </w:tc>
        <w:tc>
          <w:tcPr>
            <w:tcW w:w="567" w:type="dxa"/>
            <w:tcBorders>
              <w:top w:val="nil"/>
              <w:left w:val="nil"/>
              <w:bottom w:val="single" w:sz="4" w:space="0" w:color="000000"/>
              <w:right w:val="single" w:sz="4" w:space="0" w:color="000000"/>
            </w:tcBorders>
            <w:shd w:val="clear" w:color="auto" w:fill="auto"/>
            <w:noWrap/>
            <w:vAlign w:val="bottom"/>
            <w:hideMark/>
          </w:tcPr>
          <w:p w14:paraId="18ABC624"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0DD0AE7"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0AF7FFC3"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3118" w:type="dxa"/>
            <w:tcBorders>
              <w:top w:val="nil"/>
              <w:left w:val="nil"/>
              <w:bottom w:val="single" w:sz="4" w:space="0" w:color="000000"/>
              <w:right w:val="single" w:sz="4" w:space="0" w:color="000000"/>
            </w:tcBorders>
            <w:shd w:val="clear" w:color="auto" w:fill="auto"/>
            <w:noWrap/>
            <w:vAlign w:val="bottom"/>
            <w:hideMark/>
          </w:tcPr>
          <w:p w14:paraId="671B8606" w14:textId="77777777" w:rsidR="0039643A" w:rsidRPr="00C92D46" w:rsidRDefault="0039643A" w:rsidP="0039643A">
            <w:pPr>
              <w:spacing w:after="0" w:line="240" w:lineRule="auto"/>
              <w:jc w:val="center"/>
              <w:rPr>
                <w:rFonts w:ascii="Times New Roman" w:eastAsia="Times New Roman" w:hAnsi="Times New Roman" w:cs="Times New Roman"/>
                <w:b/>
                <w:bCs/>
                <w:i/>
                <w:iCs/>
                <w:sz w:val="16"/>
                <w:szCs w:val="16"/>
              </w:rPr>
            </w:pPr>
            <w:r w:rsidRPr="00C92D46">
              <w:rPr>
                <w:rFonts w:ascii="Times New Roman" w:eastAsia="Times New Roman" w:hAnsi="Times New Roman" w:cs="Times New Roman"/>
                <w:b/>
                <w:bCs/>
                <w:i/>
                <w:iCs/>
                <w:sz w:val="16"/>
                <w:szCs w:val="16"/>
              </w:rPr>
              <w:t>Текући приходи</w:t>
            </w:r>
          </w:p>
        </w:tc>
        <w:tc>
          <w:tcPr>
            <w:tcW w:w="1276" w:type="dxa"/>
            <w:tcBorders>
              <w:top w:val="nil"/>
              <w:left w:val="nil"/>
              <w:bottom w:val="single" w:sz="4" w:space="0" w:color="000000"/>
              <w:right w:val="single" w:sz="4" w:space="0" w:color="000000"/>
            </w:tcBorders>
            <w:shd w:val="clear" w:color="auto" w:fill="auto"/>
            <w:noWrap/>
            <w:vAlign w:val="bottom"/>
            <w:hideMark/>
          </w:tcPr>
          <w:p w14:paraId="25F17823" w14:textId="349BAF75" w:rsidR="0039643A" w:rsidRPr="00C92D46" w:rsidRDefault="0039643A" w:rsidP="0039643A">
            <w:pPr>
              <w:spacing w:after="0" w:line="240" w:lineRule="auto"/>
              <w:jc w:val="right"/>
              <w:rPr>
                <w:rFonts w:ascii="Times New Roman" w:eastAsia="Times New Roman" w:hAnsi="Times New Roman" w:cs="Times New Roman"/>
                <w:i/>
                <w:iCs/>
                <w:sz w:val="16"/>
                <w:szCs w:val="16"/>
              </w:rPr>
            </w:pPr>
            <w:r w:rsidRPr="00C92D46">
              <w:rPr>
                <w:rFonts w:ascii="Times New Roman" w:eastAsia="Times New Roman" w:hAnsi="Times New Roman" w:cs="Times New Roman"/>
                <w:i/>
                <w:iCs/>
                <w:sz w:val="16"/>
                <w:szCs w:val="16"/>
              </w:rPr>
              <w:t>19</w:t>
            </w:r>
            <w:r w:rsidR="00F1507A">
              <w:rPr>
                <w:rFonts w:ascii="Times New Roman" w:eastAsia="Times New Roman" w:hAnsi="Times New Roman" w:cs="Times New Roman"/>
                <w:i/>
                <w:iCs/>
                <w:sz w:val="16"/>
                <w:szCs w:val="16"/>
              </w:rPr>
              <w:t>3</w:t>
            </w:r>
            <w:r w:rsidRPr="00C92D46">
              <w:rPr>
                <w:rFonts w:ascii="Times New Roman" w:eastAsia="Times New Roman" w:hAnsi="Times New Roman" w:cs="Times New Roman"/>
                <w:i/>
                <w:iCs/>
                <w:sz w:val="16"/>
                <w:szCs w:val="16"/>
              </w:rPr>
              <w:t>,</w:t>
            </w:r>
            <w:r w:rsidR="00F1507A">
              <w:rPr>
                <w:rFonts w:ascii="Times New Roman" w:eastAsia="Times New Roman" w:hAnsi="Times New Roman" w:cs="Times New Roman"/>
                <w:i/>
                <w:iCs/>
                <w:sz w:val="16"/>
                <w:szCs w:val="16"/>
              </w:rPr>
              <w:t>7</w:t>
            </w:r>
            <w:r w:rsidRPr="00C92D46">
              <w:rPr>
                <w:rFonts w:ascii="Times New Roman" w:eastAsia="Times New Roman" w:hAnsi="Times New Roman" w:cs="Times New Roman"/>
                <w:i/>
                <w:iCs/>
                <w:sz w:val="16"/>
                <w:szCs w:val="16"/>
              </w:rPr>
              <w:t>44,420.00</w:t>
            </w:r>
          </w:p>
        </w:tc>
        <w:tc>
          <w:tcPr>
            <w:tcW w:w="1276" w:type="dxa"/>
            <w:tcBorders>
              <w:top w:val="nil"/>
              <w:left w:val="nil"/>
              <w:bottom w:val="single" w:sz="4" w:space="0" w:color="000000"/>
              <w:right w:val="single" w:sz="4" w:space="0" w:color="000000"/>
            </w:tcBorders>
            <w:shd w:val="clear" w:color="auto" w:fill="auto"/>
            <w:noWrap/>
            <w:vAlign w:val="bottom"/>
            <w:hideMark/>
          </w:tcPr>
          <w:p w14:paraId="3B9A9608"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347A770A"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204,744,420.00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59359512"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94.86</w:t>
            </w:r>
          </w:p>
        </w:tc>
      </w:tr>
      <w:tr w:rsidR="0039643A" w:rsidRPr="00C92D46" w14:paraId="7662242C" w14:textId="77777777" w:rsidTr="00C27044">
        <w:trPr>
          <w:trHeight w:val="378"/>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04FDC402"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6552BAA"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71</w:t>
            </w:r>
          </w:p>
        </w:tc>
        <w:tc>
          <w:tcPr>
            <w:tcW w:w="567" w:type="dxa"/>
            <w:tcBorders>
              <w:top w:val="nil"/>
              <w:left w:val="nil"/>
              <w:bottom w:val="single" w:sz="4" w:space="0" w:color="000000"/>
              <w:right w:val="single" w:sz="4" w:space="0" w:color="000000"/>
            </w:tcBorders>
            <w:shd w:val="clear" w:color="auto" w:fill="auto"/>
            <w:noWrap/>
            <w:vAlign w:val="bottom"/>
            <w:hideMark/>
          </w:tcPr>
          <w:p w14:paraId="5C78CF4E"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21B5C62B"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3118" w:type="dxa"/>
            <w:tcBorders>
              <w:top w:val="nil"/>
              <w:left w:val="nil"/>
              <w:bottom w:val="single" w:sz="4" w:space="0" w:color="000000"/>
              <w:right w:val="single" w:sz="4" w:space="0" w:color="000000"/>
            </w:tcBorders>
            <w:shd w:val="clear" w:color="auto" w:fill="auto"/>
            <w:noWrap/>
            <w:vAlign w:val="bottom"/>
            <w:hideMark/>
          </w:tcPr>
          <w:p w14:paraId="55802980" w14:textId="77777777" w:rsidR="0039643A" w:rsidRPr="00C92D46" w:rsidRDefault="0039643A" w:rsidP="0039643A">
            <w:pPr>
              <w:spacing w:after="0" w:line="240" w:lineRule="auto"/>
              <w:jc w:val="center"/>
              <w:rPr>
                <w:rFonts w:ascii="Times New Roman" w:eastAsia="Times New Roman" w:hAnsi="Times New Roman" w:cs="Times New Roman"/>
                <w:b/>
                <w:bCs/>
                <w:i/>
                <w:iCs/>
                <w:sz w:val="16"/>
                <w:szCs w:val="16"/>
              </w:rPr>
            </w:pPr>
            <w:r w:rsidRPr="00C92D46">
              <w:rPr>
                <w:rFonts w:ascii="Times New Roman" w:eastAsia="Times New Roman" w:hAnsi="Times New Roman" w:cs="Times New Roman"/>
                <w:b/>
                <w:bCs/>
                <w:i/>
                <w:iCs/>
                <w:sz w:val="16"/>
                <w:szCs w:val="16"/>
              </w:rPr>
              <w:t>Порези</w:t>
            </w:r>
          </w:p>
        </w:tc>
        <w:tc>
          <w:tcPr>
            <w:tcW w:w="1276" w:type="dxa"/>
            <w:tcBorders>
              <w:top w:val="nil"/>
              <w:left w:val="nil"/>
              <w:bottom w:val="single" w:sz="4" w:space="0" w:color="000000"/>
              <w:right w:val="single" w:sz="4" w:space="0" w:color="000000"/>
            </w:tcBorders>
            <w:shd w:val="clear" w:color="auto" w:fill="auto"/>
            <w:noWrap/>
            <w:vAlign w:val="bottom"/>
            <w:hideMark/>
          </w:tcPr>
          <w:p w14:paraId="30C4F116" w14:textId="43CC28EC"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136,</w:t>
            </w:r>
            <w:r w:rsidR="00F1507A">
              <w:rPr>
                <w:rFonts w:ascii="Times New Roman" w:eastAsia="Times New Roman" w:hAnsi="Times New Roman" w:cs="Times New Roman"/>
                <w:b/>
                <w:bCs/>
                <w:sz w:val="16"/>
                <w:szCs w:val="16"/>
              </w:rPr>
              <w:t>3</w:t>
            </w:r>
            <w:r w:rsidRPr="00C92D46">
              <w:rPr>
                <w:rFonts w:ascii="Times New Roman" w:eastAsia="Times New Roman" w:hAnsi="Times New Roman" w:cs="Times New Roman"/>
                <w:b/>
                <w:bCs/>
                <w:sz w:val="16"/>
                <w:szCs w:val="16"/>
              </w:rPr>
              <w:t>19,420.00</w:t>
            </w:r>
          </w:p>
        </w:tc>
        <w:tc>
          <w:tcPr>
            <w:tcW w:w="1276" w:type="dxa"/>
            <w:tcBorders>
              <w:top w:val="nil"/>
              <w:left w:val="nil"/>
              <w:bottom w:val="single" w:sz="4" w:space="0" w:color="000000"/>
              <w:right w:val="single" w:sz="4" w:space="0" w:color="000000"/>
            </w:tcBorders>
            <w:shd w:val="clear" w:color="auto" w:fill="auto"/>
            <w:noWrap/>
            <w:vAlign w:val="bottom"/>
            <w:hideMark/>
          </w:tcPr>
          <w:p w14:paraId="0E61ADD0"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0.00</w:t>
            </w:r>
          </w:p>
        </w:tc>
        <w:tc>
          <w:tcPr>
            <w:tcW w:w="1275" w:type="dxa"/>
            <w:tcBorders>
              <w:top w:val="nil"/>
              <w:left w:val="nil"/>
              <w:bottom w:val="single" w:sz="4" w:space="0" w:color="000000"/>
              <w:right w:val="nil"/>
            </w:tcBorders>
            <w:shd w:val="clear" w:color="auto" w:fill="auto"/>
            <w:noWrap/>
            <w:vAlign w:val="bottom"/>
            <w:hideMark/>
          </w:tcPr>
          <w:p w14:paraId="5455CFB7" w14:textId="6F680A4C"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136,</w:t>
            </w:r>
            <w:r w:rsidR="00F1507A">
              <w:rPr>
                <w:rFonts w:ascii="Times New Roman" w:eastAsia="Times New Roman" w:hAnsi="Times New Roman" w:cs="Times New Roman"/>
                <w:b/>
                <w:bCs/>
                <w:sz w:val="16"/>
                <w:szCs w:val="16"/>
              </w:rPr>
              <w:t>3</w:t>
            </w:r>
            <w:r w:rsidRPr="00C92D46">
              <w:rPr>
                <w:rFonts w:ascii="Times New Roman" w:eastAsia="Times New Roman" w:hAnsi="Times New Roman" w:cs="Times New Roman"/>
                <w:b/>
                <w:bCs/>
                <w:sz w:val="16"/>
                <w:szCs w:val="16"/>
              </w:rPr>
              <w:t>19,420.00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7B0E806F" w14:textId="247EEE4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63.</w:t>
            </w:r>
            <w:r w:rsidR="00F1507A">
              <w:rPr>
                <w:rFonts w:ascii="Times New Roman" w:eastAsia="Times New Roman" w:hAnsi="Times New Roman" w:cs="Times New Roman"/>
                <w:b/>
                <w:bCs/>
                <w:sz w:val="16"/>
                <w:szCs w:val="16"/>
              </w:rPr>
              <w:t>16</w:t>
            </w:r>
          </w:p>
        </w:tc>
      </w:tr>
      <w:tr w:rsidR="0039643A" w:rsidRPr="00C92D46" w14:paraId="2839EDE0" w14:textId="77777777" w:rsidTr="00C27044">
        <w:trPr>
          <w:trHeight w:val="506"/>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2E12A3F2"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C284D6A"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12E8E75"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711</w:t>
            </w:r>
          </w:p>
        </w:tc>
        <w:tc>
          <w:tcPr>
            <w:tcW w:w="851" w:type="dxa"/>
            <w:tcBorders>
              <w:top w:val="nil"/>
              <w:left w:val="nil"/>
              <w:bottom w:val="single" w:sz="4" w:space="0" w:color="000000"/>
              <w:right w:val="single" w:sz="4" w:space="0" w:color="000000"/>
            </w:tcBorders>
            <w:shd w:val="clear" w:color="auto" w:fill="auto"/>
            <w:noWrap/>
            <w:vAlign w:val="bottom"/>
            <w:hideMark/>
          </w:tcPr>
          <w:p w14:paraId="021C0C21"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0909F781"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xml:space="preserve">Порези на доходак, добит и капиталне добитке </w:t>
            </w:r>
          </w:p>
        </w:tc>
        <w:tc>
          <w:tcPr>
            <w:tcW w:w="1276" w:type="dxa"/>
            <w:tcBorders>
              <w:top w:val="nil"/>
              <w:left w:val="nil"/>
              <w:bottom w:val="single" w:sz="4" w:space="0" w:color="000000"/>
              <w:right w:val="single" w:sz="4" w:space="0" w:color="000000"/>
            </w:tcBorders>
            <w:shd w:val="clear" w:color="auto" w:fill="auto"/>
            <w:noWrap/>
            <w:vAlign w:val="bottom"/>
            <w:hideMark/>
          </w:tcPr>
          <w:p w14:paraId="5E68B51A" w14:textId="4D910B50" w:rsidR="0039643A" w:rsidRPr="00C92D46" w:rsidRDefault="0039643A" w:rsidP="0039643A">
            <w:pPr>
              <w:spacing w:after="0" w:line="240" w:lineRule="auto"/>
              <w:jc w:val="right"/>
              <w:rPr>
                <w:rFonts w:ascii="Times New Roman" w:eastAsia="Times New Roman" w:hAnsi="Times New Roman" w:cs="Times New Roman"/>
                <w:i/>
                <w:iCs/>
                <w:sz w:val="16"/>
                <w:szCs w:val="16"/>
              </w:rPr>
            </w:pPr>
            <w:r w:rsidRPr="00C92D46">
              <w:rPr>
                <w:rFonts w:ascii="Times New Roman" w:eastAsia="Times New Roman" w:hAnsi="Times New Roman" w:cs="Times New Roman"/>
                <w:i/>
                <w:iCs/>
                <w:sz w:val="16"/>
                <w:szCs w:val="16"/>
              </w:rPr>
              <w:t>9</w:t>
            </w:r>
            <w:r w:rsidR="00F1507A">
              <w:rPr>
                <w:rFonts w:ascii="Times New Roman" w:eastAsia="Times New Roman" w:hAnsi="Times New Roman" w:cs="Times New Roman"/>
                <w:i/>
                <w:iCs/>
                <w:sz w:val="16"/>
                <w:szCs w:val="16"/>
              </w:rPr>
              <w:t>2</w:t>
            </w:r>
            <w:r w:rsidRPr="00C92D46">
              <w:rPr>
                <w:rFonts w:ascii="Times New Roman" w:eastAsia="Times New Roman" w:hAnsi="Times New Roman" w:cs="Times New Roman"/>
                <w:i/>
                <w:iCs/>
                <w:sz w:val="16"/>
                <w:szCs w:val="16"/>
              </w:rPr>
              <w:t>,</w:t>
            </w:r>
            <w:r w:rsidR="00F1507A">
              <w:rPr>
                <w:rFonts w:ascii="Times New Roman" w:eastAsia="Times New Roman" w:hAnsi="Times New Roman" w:cs="Times New Roman"/>
                <w:i/>
                <w:iCs/>
                <w:sz w:val="16"/>
                <w:szCs w:val="16"/>
              </w:rPr>
              <w:t>5</w:t>
            </w:r>
            <w:r w:rsidRPr="00C92D46">
              <w:rPr>
                <w:rFonts w:ascii="Times New Roman" w:eastAsia="Times New Roman" w:hAnsi="Times New Roman" w:cs="Times New Roman"/>
                <w:i/>
                <w:iCs/>
                <w:sz w:val="16"/>
                <w:szCs w:val="16"/>
              </w:rPr>
              <w:t>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71F8A1D7"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6A65AC3D" w14:textId="31B3AFB2" w:rsidR="0039643A" w:rsidRPr="00C92D46" w:rsidRDefault="0039643A" w:rsidP="0039643A">
            <w:pPr>
              <w:spacing w:after="0" w:line="240" w:lineRule="auto"/>
              <w:jc w:val="right"/>
              <w:rPr>
                <w:rFonts w:ascii="Times New Roman" w:eastAsia="Times New Roman" w:hAnsi="Times New Roman" w:cs="Times New Roman"/>
                <w:i/>
                <w:iCs/>
                <w:sz w:val="16"/>
                <w:szCs w:val="16"/>
              </w:rPr>
            </w:pPr>
            <w:r w:rsidRPr="00C92D46">
              <w:rPr>
                <w:rFonts w:ascii="Times New Roman" w:eastAsia="Times New Roman" w:hAnsi="Times New Roman" w:cs="Times New Roman"/>
                <w:i/>
                <w:iCs/>
                <w:sz w:val="16"/>
                <w:szCs w:val="16"/>
              </w:rPr>
              <w:t>9</w:t>
            </w:r>
            <w:r w:rsidR="00F1507A">
              <w:rPr>
                <w:rFonts w:ascii="Times New Roman" w:eastAsia="Times New Roman" w:hAnsi="Times New Roman" w:cs="Times New Roman"/>
                <w:i/>
                <w:iCs/>
                <w:sz w:val="16"/>
                <w:szCs w:val="16"/>
              </w:rPr>
              <w:t>2</w:t>
            </w:r>
            <w:r w:rsidRPr="00C92D46">
              <w:rPr>
                <w:rFonts w:ascii="Times New Roman" w:eastAsia="Times New Roman" w:hAnsi="Times New Roman" w:cs="Times New Roman"/>
                <w:i/>
                <w:iCs/>
                <w:sz w:val="16"/>
                <w:szCs w:val="16"/>
              </w:rPr>
              <w:t>,</w:t>
            </w:r>
            <w:r w:rsidR="00F1507A">
              <w:rPr>
                <w:rFonts w:ascii="Times New Roman" w:eastAsia="Times New Roman" w:hAnsi="Times New Roman" w:cs="Times New Roman"/>
                <w:i/>
                <w:iCs/>
                <w:sz w:val="16"/>
                <w:szCs w:val="16"/>
              </w:rPr>
              <w:t>5</w:t>
            </w:r>
            <w:r w:rsidRPr="00C92D46">
              <w:rPr>
                <w:rFonts w:ascii="Times New Roman" w:eastAsia="Times New Roman" w:hAnsi="Times New Roman" w:cs="Times New Roman"/>
                <w:i/>
                <w:iCs/>
                <w:sz w:val="16"/>
                <w:szCs w:val="16"/>
              </w:rPr>
              <w:t>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598D992B" w14:textId="0BF43704"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4</w:t>
            </w:r>
            <w:r w:rsidR="00F1507A">
              <w:rPr>
                <w:rFonts w:ascii="Times New Roman" w:eastAsia="Times New Roman" w:hAnsi="Times New Roman" w:cs="Times New Roman"/>
                <w:sz w:val="16"/>
                <w:szCs w:val="16"/>
              </w:rPr>
              <w:t>2</w:t>
            </w:r>
            <w:r w:rsidRPr="00C92D46">
              <w:rPr>
                <w:rFonts w:ascii="Times New Roman" w:eastAsia="Times New Roman" w:hAnsi="Times New Roman" w:cs="Times New Roman"/>
                <w:sz w:val="16"/>
                <w:szCs w:val="16"/>
              </w:rPr>
              <w:t>.</w:t>
            </w:r>
            <w:r w:rsidR="00F1507A">
              <w:rPr>
                <w:rFonts w:ascii="Times New Roman" w:eastAsia="Times New Roman" w:hAnsi="Times New Roman" w:cs="Times New Roman"/>
                <w:sz w:val="16"/>
                <w:szCs w:val="16"/>
              </w:rPr>
              <w:t>86</w:t>
            </w:r>
          </w:p>
        </w:tc>
      </w:tr>
      <w:tr w:rsidR="0039643A" w:rsidRPr="00C92D46" w14:paraId="55679969" w14:textId="77777777" w:rsidTr="00C27044">
        <w:trPr>
          <w:trHeight w:val="437"/>
        </w:trPr>
        <w:tc>
          <w:tcPr>
            <w:tcW w:w="426" w:type="dxa"/>
            <w:tcBorders>
              <w:top w:val="nil"/>
              <w:left w:val="single" w:sz="8" w:space="0" w:color="000000"/>
              <w:bottom w:val="single" w:sz="4" w:space="0" w:color="000000"/>
              <w:right w:val="single" w:sz="4" w:space="0" w:color="000000"/>
            </w:tcBorders>
            <w:shd w:val="clear" w:color="FFFFCC" w:fill="FFFFFF"/>
            <w:noWrap/>
            <w:vAlign w:val="bottom"/>
            <w:hideMark/>
          </w:tcPr>
          <w:p w14:paraId="5167696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FFFFCC" w:fill="FFFFFF"/>
            <w:noWrap/>
            <w:vAlign w:val="bottom"/>
            <w:hideMark/>
          </w:tcPr>
          <w:p w14:paraId="0742F1F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FFFFCC" w:fill="FFFFFF"/>
            <w:noWrap/>
            <w:vAlign w:val="bottom"/>
            <w:hideMark/>
          </w:tcPr>
          <w:p w14:paraId="2E48E23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FFFFCC" w:fill="FFFFFF"/>
            <w:noWrap/>
            <w:vAlign w:val="bottom"/>
            <w:hideMark/>
          </w:tcPr>
          <w:p w14:paraId="3D1AA016"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711111</w:t>
            </w:r>
          </w:p>
        </w:tc>
        <w:tc>
          <w:tcPr>
            <w:tcW w:w="3118" w:type="dxa"/>
            <w:tcBorders>
              <w:top w:val="nil"/>
              <w:left w:val="nil"/>
              <w:bottom w:val="single" w:sz="4" w:space="0" w:color="000000"/>
              <w:right w:val="single" w:sz="4" w:space="0" w:color="000000"/>
            </w:tcBorders>
            <w:shd w:val="clear" w:color="FFFFCC" w:fill="FFFFFF"/>
            <w:vAlign w:val="bottom"/>
            <w:hideMark/>
          </w:tcPr>
          <w:p w14:paraId="417C3280"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Порез на зараде</w:t>
            </w:r>
          </w:p>
        </w:tc>
        <w:tc>
          <w:tcPr>
            <w:tcW w:w="1276" w:type="dxa"/>
            <w:tcBorders>
              <w:top w:val="nil"/>
              <w:left w:val="nil"/>
              <w:bottom w:val="single" w:sz="4" w:space="0" w:color="000000"/>
              <w:right w:val="single" w:sz="4" w:space="0" w:color="000000"/>
            </w:tcBorders>
            <w:shd w:val="clear" w:color="FFFFCC" w:fill="FFFFFF"/>
            <w:noWrap/>
            <w:vAlign w:val="bottom"/>
            <w:hideMark/>
          </w:tcPr>
          <w:p w14:paraId="54AA2F6A" w14:textId="206DC9B9"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85,</w:t>
            </w:r>
            <w:r w:rsidR="00F1507A">
              <w:rPr>
                <w:rFonts w:ascii="Times New Roman" w:eastAsia="Times New Roman" w:hAnsi="Times New Roman" w:cs="Times New Roman"/>
                <w:sz w:val="16"/>
                <w:szCs w:val="16"/>
              </w:rPr>
              <w:t>0</w:t>
            </w:r>
            <w:r w:rsidRPr="00C92D46">
              <w:rPr>
                <w:rFonts w:ascii="Times New Roman" w:eastAsia="Times New Roman" w:hAnsi="Times New Roman" w:cs="Times New Roman"/>
                <w:sz w:val="16"/>
                <w:szCs w:val="16"/>
              </w:rPr>
              <w:t>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1FE9EA53"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FFFFCC" w:fill="FFFFFF"/>
            <w:noWrap/>
            <w:vAlign w:val="bottom"/>
            <w:hideMark/>
          </w:tcPr>
          <w:p w14:paraId="6BCF2C72" w14:textId="743F4F31"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85,</w:t>
            </w:r>
            <w:r w:rsidR="00F1507A">
              <w:rPr>
                <w:rFonts w:ascii="Times New Roman" w:eastAsia="Times New Roman" w:hAnsi="Times New Roman" w:cs="Times New Roman"/>
                <w:sz w:val="16"/>
                <w:szCs w:val="16"/>
              </w:rPr>
              <w:t>0</w:t>
            </w:r>
            <w:r w:rsidRPr="00C92D46">
              <w:rPr>
                <w:rFonts w:ascii="Times New Roman" w:eastAsia="Times New Roman" w:hAnsi="Times New Roman" w:cs="Times New Roman"/>
                <w:sz w:val="16"/>
                <w:szCs w:val="16"/>
              </w:rPr>
              <w:t>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05E8F765" w14:textId="3E75B8C3"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39.</w:t>
            </w:r>
            <w:r w:rsidR="00AB04D0">
              <w:rPr>
                <w:rFonts w:ascii="Times New Roman" w:eastAsia="Times New Roman" w:hAnsi="Times New Roman" w:cs="Times New Roman"/>
                <w:sz w:val="16"/>
                <w:szCs w:val="16"/>
              </w:rPr>
              <w:t>38</w:t>
            </w:r>
          </w:p>
        </w:tc>
      </w:tr>
      <w:tr w:rsidR="0039643A" w:rsidRPr="00C92D46" w14:paraId="01AD9E55" w14:textId="77777777" w:rsidTr="00C27044">
        <w:trPr>
          <w:trHeight w:val="379"/>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02752212"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2A8C69B"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FD81FBE"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2146C166"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711191</w:t>
            </w:r>
          </w:p>
        </w:tc>
        <w:tc>
          <w:tcPr>
            <w:tcW w:w="3118" w:type="dxa"/>
            <w:tcBorders>
              <w:top w:val="nil"/>
              <w:left w:val="nil"/>
              <w:bottom w:val="single" w:sz="4" w:space="0" w:color="000000"/>
              <w:right w:val="single" w:sz="4" w:space="0" w:color="000000"/>
            </w:tcBorders>
            <w:shd w:val="clear" w:color="auto" w:fill="auto"/>
            <w:vAlign w:val="bottom"/>
            <w:hideMark/>
          </w:tcPr>
          <w:p w14:paraId="327625D2"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Порез на остале приходе</w:t>
            </w:r>
          </w:p>
        </w:tc>
        <w:tc>
          <w:tcPr>
            <w:tcW w:w="1276" w:type="dxa"/>
            <w:tcBorders>
              <w:top w:val="nil"/>
              <w:left w:val="nil"/>
              <w:bottom w:val="single" w:sz="4" w:space="0" w:color="000000"/>
              <w:right w:val="single" w:sz="4" w:space="0" w:color="000000"/>
            </w:tcBorders>
            <w:shd w:val="clear" w:color="FFFFCC" w:fill="FFFFFF"/>
            <w:noWrap/>
            <w:vAlign w:val="bottom"/>
            <w:hideMark/>
          </w:tcPr>
          <w:p w14:paraId="7995B2DE"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6,000,000.00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7EFBD6B8"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FFFFCC" w:fill="FFFFFF"/>
            <w:noWrap/>
            <w:vAlign w:val="bottom"/>
            <w:hideMark/>
          </w:tcPr>
          <w:p w14:paraId="1E695C96"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6,000,000.00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4B11B731"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2.78</w:t>
            </w:r>
          </w:p>
        </w:tc>
      </w:tr>
      <w:tr w:rsidR="0039643A" w:rsidRPr="00C92D46" w14:paraId="22F1D423" w14:textId="77777777" w:rsidTr="00C27044">
        <w:trPr>
          <w:trHeight w:val="423"/>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7C9FD9F3"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B792C8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2ADFB28"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3788E54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711193</w:t>
            </w:r>
          </w:p>
        </w:tc>
        <w:tc>
          <w:tcPr>
            <w:tcW w:w="3118" w:type="dxa"/>
            <w:tcBorders>
              <w:top w:val="nil"/>
              <w:left w:val="nil"/>
              <w:bottom w:val="single" w:sz="4" w:space="0" w:color="000000"/>
              <w:right w:val="single" w:sz="4" w:space="0" w:color="000000"/>
            </w:tcBorders>
            <w:shd w:val="clear" w:color="auto" w:fill="auto"/>
            <w:vAlign w:val="bottom"/>
            <w:hideMark/>
          </w:tcPr>
          <w:p w14:paraId="19D0B408"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Порез на приходе спортиста и спортских стручњака</w:t>
            </w:r>
          </w:p>
        </w:tc>
        <w:tc>
          <w:tcPr>
            <w:tcW w:w="1276" w:type="dxa"/>
            <w:tcBorders>
              <w:top w:val="nil"/>
              <w:left w:val="nil"/>
              <w:bottom w:val="single" w:sz="4" w:space="0" w:color="000000"/>
              <w:right w:val="single" w:sz="4" w:space="0" w:color="000000"/>
            </w:tcBorders>
            <w:shd w:val="clear" w:color="FFFFCC" w:fill="FFFFFF"/>
            <w:noWrap/>
            <w:vAlign w:val="bottom"/>
            <w:hideMark/>
          </w:tcPr>
          <w:p w14:paraId="76974535"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1,500,000.00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24470C33"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FFFFCC" w:fill="FFFFFF"/>
            <w:noWrap/>
            <w:vAlign w:val="bottom"/>
            <w:hideMark/>
          </w:tcPr>
          <w:p w14:paraId="54ABC370"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1,500,000.00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5C758165"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0.69</w:t>
            </w:r>
          </w:p>
        </w:tc>
      </w:tr>
      <w:tr w:rsidR="0039643A" w:rsidRPr="00C92D46" w14:paraId="1DA0932E" w14:textId="77777777" w:rsidTr="00C27044">
        <w:trPr>
          <w:trHeight w:val="401"/>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3264116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3FBF88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47A2CA9"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713</w:t>
            </w:r>
          </w:p>
        </w:tc>
        <w:tc>
          <w:tcPr>
            <w:tcW w:w="851" w:type="dxa"/>
            <w:tcBorders>
              <w:top w:val="nil"/>
              <w:left w:val="nil"/>
              <w:bottom w:val="single" w:sz="4" w:space="0" w:color="000000"/>
              <w:right w:val="single" w:sz="4" w:space="0" w:color="000000"/>
            </w:tcBorders>
            <w:shd w:val="clear" w:color="auto" w:fill="auto"/>
            <w:noWrap/>
            <w:vAlign w:val="bottom"/>
            <w:hideMark/>
          </w:tcPr>
          <w:p w14:paraId="4E100C29"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58AF66A5"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Порез на имовину</w:t>
            </w:r>
          </w:p>
        </w:tc>
        <w:tc>
          <w:tcPr>
            <w:tcW w:w="1276" w:type="dxa"/>
            <w:tcBorders>
              <w:top w:val="nil"/>
              <w:left w:val="nil"/>
              <w:bottom w:val="single" w:sz="4" w:space="0" w:color="000000"/>
              <w:right w:val="single" w:sz="4" w:space="0" w:color="000000"/>
            </w:tcBorders>
            <w:shd w:val="clear" w:color="auto" w:fill="auto"/>
            <w:noWrap/>
            <w:vAlign w:val="bottom"/>
            <w:hideMark/>
          </w:tcPr>
          <w:p w14:paraId="5C01BB68" w14:textId="61EE0D33" w:rsidR="0039643A" w:rsidRPr="00C92D46" w:rsidRDefault="0039643A" w:rsidP="0039643A">
            <w:pPr>
              <w:spacing w:after="0" w:line="240" w:lineRule="auto"/>
              <w:jc w:val="right"/>
              <w:rPr>
                <w:rFonts w:ascii="Times New Roman" w:eastAsia="Times New Roman" w:hAnsi="Times New Roman" w:cs="Times New Roman"/>
                <w:i/>
                <w:iCs/>
                <w:sz w:val="16"/>
                <w:szCs w:val="16"/>
              </w:rPr>
            </w:pPr>
            <w:r w:rsidRPr="00C92D46">
              <w:rPr>
                <w:rFonts w:ascii="Times New Roman" w:eastAsia="Times New Roman" w:hAnsi="Times New Roman" w:cs="Times New Roman"/>
                <w:i/>
                <w:iCs/>
                <w:sz w:val="16"/>
                <w:szCs w:val="16"/>
              </w:rPr>
              <w:t>30,</w:t>
            </w:r>
            <w:r w:rsidR="00AB04D0">
              <w:rPr>
                <w:rFonts w:ascii="Times New Roman" w:eastAsia="Times New Roman" w:hAnsi="Times New Roman" w:cs="Times New Roman"/>
                <w:i/>
                <w:iCs/>
                <w:sz w:val="16"/>
                <w:szCs w:val="16"/>
              </w:rPr>
              <w:t>300</w:t>
            </w:r>
            <w:r w:rsidRPr="00C92D46">
              <w:rPr>
                <w:rFonts w:ascii="Times New Roman" w:eastAsia="Times New Roman" w:hAnsi="Times New Roman" w:cs="Times New Roman"/>
                <w:i/>
                <w:iCs/>
                <w:sz w:val="16"/>
                <w:szCs w:val="16"/>
              </w:rPr>
              <w:t>,000.00</w:t>
            </w:r>
          </w:p>
        </w:tc>
        <w:tc>
          <w:tcPr>
            <w:tcW w:w="1276" w:type="dxa"/>
            <w:tcBorders>
              <w:top w:val="nil"/>
              <w:left w:val="nil"/>
              <w:bottom w:val="single" w:sz="4" w:space="0" w:color="000000"/>
              <w:right w:val="single" w:sz="4" w:space="0" w:color="000000"/>
            </w:tcBorders>
            <w:shd w:val="clear" w:color="auto" w:fill="auto"/>
            <w:noWrap/>
            <w:vAlign w:val="bottom"/>
            <w:hideMark/>
          </w:tcPr>
          <w:p w14:paraId="497F5B19"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35D6B183" w14:textId="576ACD26" w:rsidR="0039643A" w:rsidRPr="00C92D46" w:rsidRDefault="0039643A" w:rsidP="0039643A">
            <w:pPr>
              <w:spacing w:after="0" w:line="240" w:lineRule="auto"/>
              <w:jc w:val="right"/>
              <w:rPr>
                <w:rFonts w:ascii="Times New Roman" w:eastAsia="Times New Roman" w:hAnsi="Times New Roman" w:cs="Times New Roman"/>
                <w:i/>
                <w:iCs/>
                <w:sz w:val="16"/>
                <w:szCs w:val="16"/>
              </w:rPr>
            </w:pPr>
            <w:r w:rsidRPr="00C92D46">
              <w:rPr>
                <w:rFonts w:ascii="Times New Roman" w:eastAsia="Times New Roman" w:hAnsi="Times New Roman" w:cs="Times New Roman"/>
                <w:i/>
                <w:iCs/>
                <w:sz w:val="16"/>
                <w:szCs w:val="16"/>
              </w:rPr>
              <w:t>30,</w:t>
            </w:r>
            <w:r w:rsidR="00AB04D0">
              <w:rPr>
                <w:rFonts w:ascii="Times New Roman" w:eastAsia="Times New Roman" w:hAnsi="Times New Roman" w:cs="Times New Roman"/>
                <w:i/>
                <w:iCs/>
                <w:sz w:val="16"/>
                <w:szCs w:val="16"/>
              </w:rPr>
              <w:t>3</w:t>
            </w:r>
            <w:r w:rsidRPr="00C92D46">
              <w:rPr>
                <w:rFonts w:ascii="Times New Roman" w:eastAsia="Times New Roman" w:hAnsi="Times New Roman" w:cs="Times New Roman"/>
                <w:i/>
                <w:iCs/>
                <w:sz w:val="16"/>
                <w:szCs w:val="16"/>
              </w:rPr>
              <w:t>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0864C9DB" w14:textId="47B50D34" w:rsidR="0039643A" w:rsidRPr="00C92D46" w:rsidRDefault="00AB04D0"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14.04</w:t>
            </w:r>
          </w:p>
        </w:tc>
      </w:tr>
      <w:tr w:rsidR="0039643A" w:rsidRPr="00C92D46" w14:paraId="7952DE46" w14:textId="77777777" w:rsidTr="00C27044">
        <w:trPr>
          <w:trHeight w:val="576"/>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343AFD2A"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60F099A"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9F02E8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2E354210"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713121</w:t>
            </w:r>
          </w:p>
        </w:tc>
        <w:tc>
          <w:tcPr>
            <w:tcW w:w="3118" w:type="dxa"/>
            <w:tcBorders>
              <w:top w:val="nil"/>
              <w:left w:val="nil"/>
              <w:bottom w:val="single" w:sz="4" w:space="0" w:color="000000"/>
              <w:right w:val="single" w:sz="4" w:space="0" w:color="000000"/>
            </w:tcBorders>
            <w:shd w:val="clear" w:color="auto" w:fill="auto"/>
            <w:vAlign w:val="bottom"/>
            <w:hideMark/>
          </w:tcPr>
          <w:p w14:paraId="4C343DEC"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Порез на имовину (осим на земљиште, акције и уделе) од физичких лица</w:t>
            </w:r>
          </w:p>
        </w:tc>
        <w:tc>
          <w:tcPr>
            <w:tcW w:w="1276" w:type="dxa"/>
            <w:tcBorders>
              <w:top w:val="nil"/>
              <w:left w:val="nil"/>
              <w:bottom w:val="single" w:sz="4" w:space="0" w:color="000000"/>
              <w:right w:val="single" w:sz="4" w:space="0" w:color="000000"/>
            </w:tcBorders>
            <w:shd w:val="clear" w:color="FFFFCC" w:fill="FFFFFF"/>
            <w:noWrap/>
            <w:vAlign w:val="bottom"/>
            <w:hideMark/>
          </w:tcPr>
          <w:p w14:paraId="0B3865F9"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17,000,000.00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0DACAFC4"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FFFFCC" w:fill="FFFFFF"/>
            <w:noWrap/>
            <w:vAlign w:val="bottom"/>
            <w:hideMark/>
          </w:tcPr>
          <w:p w14:paraId="34DFAF6C"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17,000,000.00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04598513"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7.88</w:t>
            </w:r>
          </w:p>
        </w:tc>
      </w:tr>
      <w:tr w:rsidR="0039643A" w:rsidRPr="00C92D46" w14:paraId="7BCA7F57" w14:textId="77777777" w:rsidTr="00C27044">
        <w:trPr>
          <w:trHeight w:val="557"/>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7B26225B"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100F1E0"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C4BD8BF"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24C6DDF9"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713122</w:t>
            </w:r>
          </w:p>
        </w:tc>
        <w:tc>
          <w:tcPr>
            <w:tcW w:w="3118" w:type="dxa"/>
            <w:tcBorders>
              <w:top w:val="nil"/>
              <w:left w:val="nil"/>
              <w:bottom w:val="single" w:sz="4" w:space="0" w:color="000000"/>
              <w:right w:val="single" w:sz="4" w:space="0" w:color="000000"/>
            </w:tcBorders>
            <w:shd w:val="clear" w:color="auto" w:fill="auto"/>
            <w:vAlign w:val="bottom"/>
            <w:hideMark/>
          </w:tcPr>
          <w:p w14:paraId="7C3E5C7A"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Порез на имовину (осим на земљиште, акције и уделе) од правних лица</w:t>
            </w:r>
          </w:p>
        </w:tc>
        <w:tc>
          <w:tcPr>
            <w:tcW w:w="1276" w:type="dxa"/>
            <w:tcBorders>
              <w:top w:val="nil"/>
              <w:left w:val="nil"/>
              <w:bottom w:val="single" w:sz="4" w:space="0" w:color="000000"/>
              <w:right w:val="single" w:sz="4" w:space="0" w:color="000000"/>
            </w:tcBorders>
            <w:shd w:val="clear" w:color="FFFFCC" w:fill="FFFFFF"/>
            <w:noWrap/>
            <w:vAlign w:val="bottom"/>
            <w:hideMark/>
          </w:tcPr>
          <w:p w14:paraId="7F6EB3A8" w14:textId="2EFCA6DF"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13,</w:t>
            </w:r>
            <w:r w:rsidR="00AB04D0">
              <w:rPr>
                <w:rFonts w:ascii="Times New Roman" w:eastAsia="Times New Roman" w:hAnsi="Times New Roman" w:cs="Times New Roman"/>
                <w:sz w:val="16"/>
                <w:szCs w:val="16"/>
              </w:rPr>
              <w:t>3</w:t>
            </w:r>
            <w:r w:rsidRPr="00C92D46">
              <w:rPr>
                <w:rFonts w:ascii="Times New Roman" w:eastAsia="Times New Roman" w:hAnsi="Times New Roman" w:cs="Times New Roman"/>
                <w:sz w:val="16"/>
                <w:szCs w:val="16"/>
              </w:rPr>
              <w:t>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54EF3BE0"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FFFFCC" w:fill="FFFFFF"/>
            <w:noWrap/>
            <w:vAlign w:val="bottom"/>
            <w:hideMark/>
          </w:tcPr>
          <w:p w14:paraId="78D8E659" w14:textId="1BC4809B"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13,</w:t>
            </w:r>
            <w:r w:rsidR="00AB04D0">
              <w:rPr>
                <w:rFonts w:ascii="Times New Roman" w:eastAsia="Times New Roman" w:hAnsi="Times New Roman" w:cs="Times New Roman"/>
                <w:sz w:val="16"/>
                <w:szCs w:val="16"/>
              </w:rPr>
              <w:t>3</w:t>
            </w:r>
            <w:r w:rsidRPr="00C92D46">
              <w:rPr>
                <w:rFonts w:ascii="Times New Roman" w:eastAsia="Times New Roman" w:hAnsi="Times New Roman" w:cs="Times New Roman"/>
                <w:sz w:val="16"/>
                <w:szCs w:val="16"/>
              </w:rPr>
              <w:t>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3409ECB4" w14:textId="7BFBFE71"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6.</w:t>
            </w:r>
            <w:r w:rsidR="00AB04D0">
              <w:rPr>
                <w:rFonts w:ascii="Times New Roman" w:eastAsia="Times New Roman" w:hAnsi="Times New Roman" w:cs="Times New Roman"/>
                <w:sz w:val="16"/>
                <w:szCs w:val="16"/>
              </w:rPr>
              <w:t>16</w:t>
            </w:r>
          </w:p>
        </w:tc>
      </w:tr>
      <w:tr w:rsidR="0039643A" w:rsidRPr="00C92D46" w14:paraId="5AEC0146" w14:textId="77777777" w:rsidTr="00C27044">
        <w:trPr>
          <w:trHeight w:val="398"/>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22843786"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552E08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77C7483"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714</w:t>
            </w:r>
          </w:p>
        </w:tc>
        <w:tc>
          <w:tcPr>
            <w:tcW w:w="851" w:type="dxa"/>
            <w:tcBorders>
              <w:top w:val="nil"/>
              <w:left w:val="nil"/>
              <w:bottom w:val="single" w:sz="4" w:space="0" w:color="000000"/>
              <w:right w:val="single" w:sz="4" w:space="0" w:color="000000"/>
            </w:tcBorders>
            <w:shd w:val="clear" w:color="auto" w:fill="auto"/>
            <w:noWrap/>
            <w:vAlign w:val="bottom"/>
            <w:hideMark/>
          </w:tcPr>
          <w:p w14:paraId="1C8E746C"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noWrap/>
            <w:vAlign w:val="bottom"/>
            <w:hideMark/>
          </w:tcPr>
          <w:p w14:paraId="20151ADE"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Порези на добра и услуге</w:t>
            </w:r>
          </w:p>
        </w:tc>
        <w:tc>
          <w:tcPr>
            <w:tcW w:w="1276" w:type="dxa"/>
            <w:tcBorders>
              <w:top w:val="nil"/>
              <w:left w:val="nil"/>
              <w:bottom w:val="single" w:sz="4" w:space="0" w:color="000000"/>
              <w:right w:val="single" w:sz="4" w:space="0" w:color="000000"/>
            </w:tcBorders>
            <w:shd w:val="clear" w:color="auto" w:fill="auto"/>
            <w:noWrap/>
            <w:vAlign w:val="bottom"/>
            <w:hideMark/>
          </w:tcPr>
          <w:p w14:paraId="64B48300" w14:textId="77777777" w:rsidR="0039643A" w:rsidRPr="00C92D46" w:rsidRDefault="0039643A" w:rsidP="0039643A">
            <w:pPr>
              <w:spacing w:after="0" w:line="240" w:lineRule="auto"/>
              <w:jc w:val="right"/>
              <w:rPr>
                <w:rFonts w:ascii="Times New Roman" w:eastAsia="Times New Roman" w:hAnsi="Times New Roman" w:cs="Times New Roman"/>
                <w:i/>
                <w:iCs/>
                <w:sz w:val="16"/>
                <w:szCs w:val="16"/>
              </w:rPr>
            </w:pPr>
            <w:r w:rsidRPr="00C92D46">
              <w:rPr>
                <w:rFonts w:ascii="Times New Roman" w:eastAsia="Times New Roman" w:hAnsi="Times New Roman" w:cs="Times New Roman"/>
                <w:i/>
                <w:iCs/>
                <w:sz w:val="16"/>
                <w:szCs w:val="16"/>
              </w:rPr>
              <w:t>13,519,420.00</w:t>
            </w:r>
          </w:p>
        </w:tc>
        <w:tc>
          <w:tcPr>
            <w:tcW w:w="1276" w:type="dxa"/>
            <w:tcBorders>
              <w:top w:val="nil"/>
              <w:left w:val="nil"/>
              <w:bottom w:val="single" w:sz="4" w:space="0" w:color="000000"/>
              <w:right w:val="single" w:sz="4" w:space="0" w:color="000000"/>
            </w:tcBorders>
            <w:shd w:val="clear" w:color="auto" w:fill="auto"/>
            <w:noWrap/>
            <w:vAlign w:val="bottom"/>
            <w:hideMark/>
          </w:tcPr>
          <w:p w14:paraId="7C12745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6B06D3B2" w14:textId="77777777" w:rsidR="0039643A" w:rsidRPr="00C92D46" w:rsidRDefault="0039643A" w:rsidP="0039643A">
            <w:pPr>
              <w:spacing w:after="0" w:line="240" w:lineRule="auto"/>
              <w:jc w:val="right"/>
              <w:rPr>
                <w:rFonts w:ascii="Times New Roman" w:eastAsia="Times New Roman" w:hAnsi="Times New Roman" w:cs="Times New Roman"/>
                <w:i/>
                <w:iCs/>
                <w:sz w:val="16"/>
                <w:szCs w:val="16"/>
              </w:rPr>
            </w:pPr>
            <w:r w:rsidRPr="00C92D46">
              <w:rPr>
                <w:rFonts w:ascii="Times New Roman" w:eastAsia="Times New Roman" w:hAnsi="Times New Roman" w:cs="Times New Roman"/>
                <w:i/>
                <w:iCs/>
                <w:sz w:val="16"/>
                <w:szCs w:val="16"/>
              </w:rPr>
              <w:t>13,519,420.00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7FF4519D"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6.26</w:t>
            </w:r>
          </w:p>
        </w:tc>
      </w:tr>
      <w:tr w:rsidR="0039643A" w:rsidRPr="00C92D46" w14:paraId="083AC168" w14:textId="77777777" w:rsidTr="00C27044">
        <w:trPr>
          <w:trHeight w:val="1112"/>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2AF9C368"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ACA329D"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A0495F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2CF9F1E8"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714565</w:t>
            </w:r>
          </w:p>
        </w:tc>
        <w:tc>
          <w:tcPr>
            <w:tcW w:w="3118" w:type="dxa"/>
            <w:tcBorders>
              <w:top w:val="nil"/>
              <w:left w:val="nil"/>
              <w:bottom w:val="single" w:sz="4" w:space="0" w:color="000000"/>
              <w:right w:val="single" w:sz="4" w:space="0" w:color="000000"/>
            </w:tcBorders>
            <w:shd w:val="clear" w:color="auto" w:fill="auto"/>
            <w:vAlign w:val="bottom"/>
            <w:hideMark/>
          </w:tcPr>
          <w:p w14:paraId="0BC22E92" w14:textId="77777777" w:rsidR="0039643A" w:rsidRPr="00C92D46" w:rsidRDefault="0039643A" w:rsidP="0039643A">
            <w:pPr>
              <w:spacing w:after="0" w:line="240" w:lineRule="auto"/>
              <w:jc w:val="both"/>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276" w:type="dxa"/>
            <w:tcBorders>
              <w:top w:val="nil"/>
              <w:left w:val="nil"/>
              <w:bottom w:val="single" w:sz="4" w:space="0" w:color="000000"/>
              <w:right w:val="single" w:sz="4" w:space="0" w:color="000000"/>
            </w:tcBorders>
            <w:shd w:val="clear" w:color="auto" w:fill="auto"/>
            <w:noWrap/>
            <w:vAlign w:val="bottom"/>
            <w:hideMark/>
          </w:tcPr>
          <w:p w14:paraId="33814FFC"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6,184,000.00</w:t>
            </w:r>
          </w:p>
        </w:tc>
        <w:tc>
          <w:tcPr>
            <w:tcW w:w="1276" w:type="dxa"/>
            <w:tcBorders>
              <w:top w:val="nil"/>
              <w:left w:val="nil"/>
              <w:bottom w:val="single" w:sz="4" w:space="0" w:color="000000"/>
              <w:right w:val="single" w:sz="4" w:space="0" w:color="000000"/>
            </w:tcBorders>
            <w:shd w:val="clear" w:color="auto" w:fill="auto"/>
            <w:noWrap/>
            <w:vAlign w:val="bottom"/>
            <w:hideMark/>
          </w:tcPr>
          <w:p w14:paraId="02E65230"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58EBB488"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6,184,000.00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6579AEF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2.87</w:t>
            </w:r>
          </w:p>
        </w:tc>
      </w:tr>
      <w:tr w:rsidR="0039643A" w:rsidRPr="00C92D46" w14:paraId="1B0F85F8" w14:textId="77777777" w:rsidTr="00C27044">
        <w:trPr>
          <w:trHeight w:val="716"/>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511A6DAD"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DEE56D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B8683DF"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327DCEF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714566</w:t>
            </w:r>
          </w:p>
        </w:tc>
        <w:tc>
          <w:tcPr>
            <w:tcW w:w="3118" w:type="dxa"/>
            <w:tcBorders>
              <w:top w:val="nil"/>
              <w:left w:val="nil"/>
              <w:bottom w:val="single" w:sz="4" w:space="0" w:color="000000"/>
              <w:right w:val="single" w:sz="4" w:space="0" w:color="000000"/>
            </w:tcBorders>
            <w:shd w:val="clear" w:color="auto" w:fill="auto"/>
            <w:vAlign w:val="bottom"/>
            <w:hideMark/>
          </w:tcPr>
          <w:p w14:paraId="1F79A21D" w14:textId="77777777" w:rsidR="0039643A" w:rsidRPr="00C92D46" w:rsidRDefault="0039643A" w:rsidP="0039643A">
            <w:pPr>
              <w:spacing w:after="0" w:line="240" w:lineRule="auto"/>
              <w:jc w:val="both"/>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Накнада за коришћење јавне површине за оглашавање за сопствене потребе и за потребедругих лица</w:t>
            </w:r>
          </w:p>
        </w:tc>
        <w:tc>
          <w:tcPr>
            <w:tcW w:w="1276" w:type="dxa"/>
            <w:tcBorders>
              <w:top w:val="nil"/>
              <w:left w:val="nil"/>
              <w:bottom w:val="single" w:sz="4" w:space="0" w:color="000000"/>
              <w:right w:val="single" w:sz="4" w:space="0" w:color="000000"/>
            </w:tcBorders>
            <w:shd w:val="clear" w:color="auto" w:fill="auto"/>
            <w:noWrap/>
            <w:vAlign w:val="bottom"/>
            <w:hideMark/>
          </w:tcPr>
          <w:p w14:paraId="184CF7D9"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4,000,000.00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5BCCF3F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60B8CE35"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4,000,000.00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2CCBA1E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1.85</w:t>
            </w:r>
          </w:p>
        </w:tc>
      </w:tr>
      <w:tr w:rsidR="0039643A" w:rsidRPr="00C92D46" w14:paraId="488E7617" w14:textId="77777777" w:rsidTr="00C27044">
        <w:trPr>
          <w:trHeight w:val="826"/>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3D934D8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711934C"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84CBC59"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12E29833"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714567</w:t>
            </w:r>
          </w:p>
        </w:tc>
        <w:tc>
          <w:tcPr>
            <w:tcW w:w="3118" w:type="dxa"/>
            <w:tcBorders>
              <w:top w:val="nil"/>
              <w:left w:val="nil"/>
              <w:bottom w:val="single" w:sz="4" w:space="0" w:color="000000"/>
              <w:right w:val="single" w:sz="4" w:space="0" w:color="000000"/>
            </w:tcBorders>
            <w:shd w:val="clear" w:color="auto" w:fill="auto"/>
            <w:vAlign w:val="bottom"/>
            <w:hideMark/>
          </w:tcPr>
          <w:p w14:paraId="19F5854A" w14:textId="77777777" w:rsidR="0039643A" w:rsidRPr="00C92D46" w:rsidRDefault="0039643A" w:rsidP="0039643A">
            <w:pPr>
              <w:spacing w:after="0" w:line="240" w:lineRule="auto"/>
              <w:jc w:val="both"/>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Накнада за коришћење јавне површине по основу заузећа грађевинским материјалом и за извођење грађевинских радова и изградњу</w:t>
            </w:r>
          </w:p>
        </w:tc>
        <w:tc>
          <w:tcPr>
            <w:tcW w:w="1276" w:type="dxa"/>
            <w:tcBorders>
              <w:top w:val="nil"/>
              <w:left w:val="nil"/>
              <w:bottom w:val="single" w:sz="4" w:space="0" w:color="000000"/>
              <w:right w:val="single" w:sz="4" w:space="0" w:color="000000"/>
            </w:tcBorders>
            <w:shd w:val="clear" w:color="auto" w:fill="auto"/>
            <w:noWrap/>
            <w:vAlign w:val="bottom"/>
            <w:hideMark/>
          </w:tcPr>
          <w:p w14:paraId="7B073A87"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3,335,420.00</w:t>
            </w:r>
          </w:p>
        </w:tc>
        <w:tc>
          <w:tcPr>
            <w:tcW w:w="1276" w:type="dxa"/>
            <w:tcBorders>
              <w:top w:val="nil"/>
              <w:left w:val="nil"/>
              <w:bottom w:val="single" w:sz="4" w:space="0" w:color="000000"/>
              <w:right w:val="single" w:sz="4" w:space="0" w:color="000000"/>
            </w:tcBorders>
            <w:shd w:val="clear" w:color="auto" w:fill="auto"/>
            <w:noWrap/>
            <w:vAlign w:val="bottom"/>
            <w:hideMark/>
          </w:tcPr>
          <w:p w14:paraId="5F5D344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15AC06C7"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3,335,420.00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038CB87E"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1.55</w:t>
            </w:r>
          </w:p>
        </w:tc>
      </w:tr>
      <w:tr w:rsidR="0039643A" w:rsidRPr="00C92D46" w14:paraId="21A79A57" w14:textId="77777777" w:rsidTr="00C27044">
        <w:trPr>
          <w:trHeight w:val="429"/>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1C5532AA"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B85633A"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73</w:t>
            </w:r>
          </w:p>
        </w:tc>
        <w:tc>
          <w:tcPr>
            <w:tcW w:w="567" w:type="dxa"/>
            <w:tcBorders>
              <w:top w:val="nil"/>
              <w:left w:val="nil"/>
              <w:bottom w:val="single" w:sz="4" w:space="0" w:color="000000"/>
              <w:right w:val="single" w:sz="4" w:space="0" w:color="000000"/>
            </w:tcBorders>
            <w:shd w:val="clear" w:color="auto" w:fill="auto"/>
            <w:noWrap/>
            <w:vAlign w:val="bottom"/>
            <w:hideMark/>
          </w:tcPr>
          <w:p w14:paraId="173C55C8"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00B3857E"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0214F038" w14:textId="77777777" w:rsidR="0039643A" w:rsidRPr="00C92D46" w:rsidRDefault="0039643A" w:rsidP="0039643A">
            <w:pPr>
              <w:spacing w:after="0" w:line="240" w:lineRule="auto"/>
              <w:rPr>
                <w:rFonts w:ascii="Times New Roman" w:eastAsia="Times New Roman" w:hAnsi="Times New Roman" w:cs="Times New Roman"/>
                <w:b/>
                <w:bCs/>
                <w:i/>
                <w:iCs/>
                <w:sz w:val="16"/>
                <w:szCs w:val="16"/>
              </w:rPr>
            </w:pPr>
            <w:r w:rsidRPr="00C92D46">
              <w:rPr>
                <w:rFonts w:ascii="Times New Roman" w:eastAsia="Times New Roman" w:hAnsi="Times New Roman" w:cs="Times New Roman"/>
                <w:b/>
                <w:bCs/>
                <w:i/>
                <w:iCs/>
                <w:sz w:val="16"/>
                <w:szCs w:val="16"/>
              </w:rPr>
              <w:t>Донације, помоћи и трансфери</w:t>
            </w:r>
          </w:p>
        </w:tc>
        <w:tc>
          <w:tcPr>
            <w:tcW w:w="1276" w:type="dxa"/>
            <w:tcBorders>
              <w:top w:val="nil"/>
              <w:left w:val="nil"/>
              <w:bottom w:val="single" w:sz="4" w:space="0" w:color="000000"/>
              <w:right w:val="single" w:sz="4" w:space="0" w:color="000000"/>
            </w:tcBorders>
            <w:shd w:val="clear" w:color="auto" w:fill="auto"/>
            <w:noWrap/>
            <w:vAlign w:val="bottom"/>
            <w:hideMark/>
          </w:tcPr>
          <w:p w14:paraId="785045B8"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57,000,000.00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3A8FA415" w14:textId="33585A4C"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1</w:t>
            </w:r>
            <w:r w:rsidR="00AB04D0">
              <w:rPr>
                <w:rFonts w:ascii="Times New Roman" w:eastAsia="Times New Roman" w:hAnsi="Times New Roman" w:cs="Times New Roman"/>
                <w:b/>
                <w:bCs/>
                <w:sz w:val="16"/>
                <w:szCs w:val="16"/>
              </w:rPr>
              <w:t>1</w:t>
            </w:r>
            <w:r w:rsidRPr="00C92D46">
              <w:rPr>
                <w:rFonts w:ascii="Times New Roman" w:eastAsia="Times New Roman" w:hAnsi="Times New Roman" w:cs="Times New Roman"/>
                <w:b/>
                <w:bCs/>
                <w:sz w:val="16"/>
                <w:szCs w:val="16"/>
              </w:rPr>
              <w:t>,</w:t>
            </w:r>
            <w:r w:rsidR="00AB04D0">
              <w:rPr>
                <w:rFonts w:ascii="Times New Roman" w:eastAsia="Times New Roman" w:hAnsi="Times New Roman" w:cs="Times New Roman"/>
                <w:b/>
                <w:bCs/>
                <w:sz w:val="16"/>
                <w:szCs w:val="16"/>
              </w:rPr>
              <w:t>0</w:t>
            </w:r>
            <w:r w:rsidRPr="00C92D46">
              <w:rPr>
                <w:rFonts w:ascii="Times New Roman" w:eastAsia="Times New Roman" w:hAnsi="Times New Roman" w:cs="Times New Roman"/>
                <w:b/>
                <w:bCs/>
                <w:sz w:val="16"/>
                <w:szCs w:val="16"/>
              </w:rPr>
              <w:t>00,000.00</w:t>
            </w:r>
          </w:p>
        </w:tc>
        <w:tc>
          <w:tcPr>
            <w:tcW w:w="1275" w:type="dxa"/>
            <w:tcBorders>
              <w:top w:val="nil"/>
              <w:left w:val="nil"/>
              <w:bottom w:val="single" w:sz="4" w:space="0" w:color="000000"/>
              <w:right w:val="nil"/>
            </w:tcBorders>
            <w:shd w:val="clear" w:color="auto" w:fill="auto"/>
            <w:noWrap/>
            <w:vAlign w:val="bottom"/>
            <w:hideMark/>
          </w:tcPr>
          <w:p w14:paraId="33968B14" w14:textId="29F6B30B"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6</w:t>
            </w:r>
            <w:r w:rsidR="00AB04D0">
              <w:rPr>
                <w:rFonts w:ascii="Times New Roman" w:eastAsia="Times New Roman" w:hAnsi="Times New Roman" w:cs="Times New Roman"/>
                <w:b/>
                <w:bCs/>
                <w:sz w:val="16"/>
                <w:szCs w:val="16"/>
              </w:rPr>
              <w:t>8</w:t>
            </w:r>
            <w:r w:rsidRPr="00C92D46">
              <w:rPr>
                <w:rFonts w:ascii="Times New Roman" w:eastAsia="Times New Roman" w:hAnsi="Times New Roman" w:cs="Times New Roman"/>
                <w:b/>
                <w:bCs/>
                <w:sz w:val="16"/>
                <w:szCs w:val="16"/>
              </w:rPr>
              <w:t>,</w:t>
            </w:r>
            <w:r w:rsidR="00AB04D0">
              <w:rPr>
                <w:rFonts w:ascii="Times New Roman" w:eastAsia="Times New Roman" w:hAnsi="Times New Roman" w:cs="Times New Roman"/>
                <w:b/>
                <w:bCs/>
                <w:sz w:val="16"/>
                <w:szCs w:val="16"/>
              </w:rPr>
              <w:t>0</w:t>
            </w:r>
            <w:r w:rsidRPr="00C92D46">
              <w:rPr>
                <w:rFonts w:ascii="Times New Roman" w:eastAsia="Times New Roman" w:hAnsi="Times New Roman" w:cs="Times New Roman"/>
                <w:b/>
                <w:bCs/>
                <w:sz w:val="16"/>
                <w:szCs w:val="16"/>
              </w:rPr>
              <w:t>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316242C0" w14:textId="3C305359"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31.</w:t>
            </w:r>
            <w:r w:rsidR="00AB04D0">
              <w:rPr>
                <w:rFonts w:ascii="Times New Roman" w:eastAsia="Times New Roman" w:hAnsi="Times New Roman" w:cs="Times New Roman"/>
                <w:b/>
                <w:bCs/>
                <w:sz w:val="16"/>
                <w:szCs w:val="16"/>
              </w:rPr>
              <w:t>50</w:t>
            </w:r>
          </w:p>
        </w:tc>
      </w:tr>
      <w:tr w:rsidR="0039643A" w:rsidRPr="00C92D46" w14:paraId="6BD518D4" w14:textId="77777777" w:rsidTr="00C27044">
        <w:trPr>
          <w:trHeight w:val="420"/>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35D8C63C"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839C25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AE1559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732</w:t>
            </w:r>
          </w:p>
        </w:tc>
        <w:tc>
          <w:tcPr>
            <w:tcW w:w="851" w:type="dxa"/>
            <w:tcBorders>
              <w:top w:val="nil"/>
              <w:left w:val="nil"/>
              <w:bottom w:val="single" w:sz="4" w:space="0" w:color="000000"/>
              <w:right w:val="single" w:sz="4" w:space="0" w:color="000000"/>
            </w:tcBorders>
            <w:shd w:val="clear" w:color="auto" w:fill="auto"/>
            <w:noWrap/>
            <w:vAlign w:val="bottom"/>
            <w:hideMark/>
          </w:tcPr>
          <w:p w14:paraId="719CDDAA"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29F0A6DD"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Донације од међународних организација</w:t>
            </w:r>
          </w:p>
        </w:tc>
        <w:tc>
          <w:tcPr>
            <w:tcW w:w="1276" w:type="dxa"/>
            <w:tcBorders>
              <w:top w:val="nil"/>
              <w:left w:val="nil"/>
              <w:bottom w:val="single" w:sz="4" w:space="0" w:color="000000"/>
              <w:right w:val="single" w:sz="4" w:space="0" w:color="000000"/>
            </w:tcBorders>
            <w:shd w:val="clear" w:color="auto" w:fill="auto"/>
            <w:noWrap/>
            <w:vAlign w:val="bottom"/>
            <w:hideMark/>
          </w:tcPr>
          <w:p w14:paraId="103E398A" w14:textId="4212692C" w:rsidR="0039643A" w:rsidRPr="00C92D46" w:rsidRDefault="00F1507A"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r w:rsidR="0039643A" w:rsidRPr="00C92D46">
              <w:rPr>
                <w:rFonts w:ascii="Times New Roman" w:eastAsia="Times New Roman" w:hAnsi="Times New Roman" w:cs="Times New Roman"/>
                <w:sz w:val="16"/>
                <w:szCs w:val="16"/>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E322106" w14:textId="3D730342"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w:t>
            </w:r>
            <w:r w:rsidR="00AB04D0">
              <w:rPr>
                <w:rFonts w:ascii="Times New Roman" w:eastAsia="Times New Roman" w:hAnsi="Times New Roman" w:cs="Times New Roman"/>
                <w:sz w:val="16"/>
                <w:szCs w:val="16"/>
              </w:rPr>
              <w:t>1</w:t>
            </w:r>
            <w:r w:rsidRPr="00C92D46">
              <w:rPr>
                <w:rFonts w:ascii="Times New Roman" w:eastAsia="Times New Roman" w:hAnsi="Times New Roman" w:cs="Times New Roman"/>
                <w:sz w:val="16"/>
                <w:szCs w:val="16"/>
              </w:rPr>
              <w:t>,</w:t>
            </w:r>
            <w:r w:rsidR="00AB04D0">
              <w:rPr>
                <w:rFonts w:ascii="Times New Roman" w:eastAsia="Times New Roman" w:hAnsi="Times New Roman" w:cs="Times New Roman"/>
                <w:sz w:val="16"/>
                <w:szCs w:val="16"/>
              </w:rPr>
              <w:t>0</w:t>
            </w:r>
            <w:r w:rsidRPr="00C92D46">
              <w:rPr>
                <w:rFonts w:ascii="Times New Roman" w:eastAsia="Times New Roman" w:hAnsi="Times New Roman" w:cs="Times New Roman"/>
                <w:sz w:val="16"/>
                <w:szCs w:val="16"/>
              </w:rPr>
              <w:t>00,000.00</w:t>
            </w:r>
          </w:p>
        </w:tc>
        <w:tc>
          <w:tcPr>
            <w:tcW w:w="1275" w:type="dxa"/>
            <w:tcBorders>
              <w:top w:val="nil"/>
              <w:left w:val="nil"/>
              <w:bottom w:val="single" w:sz="4" w:space="0" w:color="000000"/>
              <w:right w:val="nil"/>
            </w:tcBorders>
            <w:shd w:val="clear" w:color="auto" w:fill="auto"/>
            <w:noWrap/>
            <w:vAlign w:val="bottom"/>
            <w:hideMark/>
          </w:tcPr>
          <w:p w14:paraId="2429BE5F" w14:textId="3E3FC6AE" w:rsidR="0039643A" w:rsidRPr="00C92D46" w:rsidRDefault="00517266"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11,000,00.00</w:t>
            </w:r>
            <w:r w:rsidR="0039643A" w:rsidRPr="00C92D46">
              <w:rPr>
                <w:rFonts w:ascii="Times New Roman" w:eastAsia="Times New Roman" w:hAnsi="Times New Roman" w:cs="Times New Roman"/>
                <w:sz w:val="16"/>
                <w:szCs w:val="16"/>
              </w:rPr>
              <w:t> </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7078F828" w14:textId="466C25D6" w:rsidR="0039643A" w:rsidRPr="00C92D46" w:rsidRDefault="004673BD"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5.10</w:t>
            </w:r>
            <w:r w:rsidR="0039643A" w:rsidRPr="00C92D46">
              <w:rPr>
                <w:rFonts w:ascii="Times New Roman" w:eastAsia="Times New Roman" w:hAnsi="Times New Roman" w:cs="Times New Roman"/>
                <w:sz w:val="16"/>
                <w:szCs w:val="16"/>
              </w:rPr>
              <w:t> </w:t>
            </w:r>
          </w:p>
        </w:tc>
      </w:tr>
      <w:tr w:rsidR="0039643A" w:rsidRPr="00C92D46" w14:paraId="45148064" w14:textId="77777777" w:rsidTr="00C27044">
        <w:trPr>
          <w:trHeight w:val="525"/>
        </w:trPr>
        <w:tc>
          <w:tcPr>
            <w:tcW w:w="426" w:type="dxa"/>
            <w:tcBorders>
              <w:top w:val="nil"/>
              <w:left w:val="single" w:sz="8" w:space="0" w:color="000000"/>
              <w:bottom w:val="single" w:sz="4" w:space="0" w:color="auto"/>
              <w:right w:val="single" w:sz="4" w:space="0" w:color="000000"/>
            </w:tcBorders>
            <w:shd w:val="clear" w:color="auto" w:fill="auto"/>
            <w:noWrap/>
            <w:vAlign w:val="bottom"/>
            <w:hideMark/>
          </w:tcPr>
          <w:p w14:paraId="6926786C"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000000"/>
            </w:tcBorders>
            <w:shd w:val="clear" w:color="auto" w:fill="auto"/>
            <w:noWrap/>
            <w:vAlign w:val="bottom"/>
            <w:hideMark/>
          </w:tcPr>
          <w:p w14:paraId="03E6A75F"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000000"/>
            </w:tcBorders>
            <w:shd w:val="clear" w:color="auto" w:fill="auto"/>
            <w:noWrap/>
            <w:vAlign w:val="bottom"/>
            <w:hideMark/>
          </w:tcPr>
          <w:p w14:paraId="42AF9CB6"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000000"/>
            </w:tcBorders>
            <w:shd w:val="clear" w:color="auto" w:fill="auto"/>
            <w:noWrap/>
            <w:vAlign w:val="bottom"/>
            <w:hideMark/>
          </w:tcPr>
          <w:p w14:paraId="661BCA9B"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732151</w:t>
            </w:r>
          </w:p>
        </w:tc>
        <w:tc>
          <w:tcPr>
            <w:tcW w:w="3118" w:type="dxa"/>
            <w:tcBorders>
              <w:top w:val="nil"/>
              <w:left w:val="nil"/>
              <w:bottom w:val="single" w:sz="4" w:space="0" w:color="auto"/>
              <w:right w:val="single" w:sz="4" w:space="0" w:color="000000"/>
            </w:tcBorders>
            <w:shd w:val="clear" w:color="auto" w:fill="auto"/>
            <w:vAlign w:val="bottom"/>
            <w:hideMark/>
          </w:tcPr>
          <w:p w14:paraId="53388A01"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Текуће донације од међународних организација у корист нивоа општина</w:t>
            </w:r>
          </w:p>
        </w:tc>
        <w:tc>
          <w:tcPr>
            <w:tcW w:w="1276" w:type="dxa"/>
            <w:tcBorders>
              <w:top w:val="nil"/>
              <w:left w:val="nil"/>
              <w:bottom w:val="single" w:sz="4" w:space="0" w:color="auto"/>
              <w:right w:val="single" w:sz="4" w:space="0" w:color="000000"/>
            </w:tcBorders>
            <w:shd w:val="clear" w:color="auto" w:fill="auto"/>
            <w:noWrap/>
            <w:vAlign w:val="bottom"/>
            <w:hideMark/>
          </w:tcPr>
          <w:p w14:paraId="3B131F35" w14:textId="393BDF72" w:rsidR="0039643A" w:rsidRPr="00C92D46" w:rsidRDefault="00517266"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r w:rsidR="0039643A" w:rsidRPr="00C92D46">
              <w:rPr>
                <w:rFonts w:ascii="Times New Roman" w:eastAsia="Times New Roman" w:hAnsi="Times New Roman" w:cs="Times New Roman"/>
                <w:sz w:val="16"/>
                <w:szCs w:val="16"/>
              </w:rPr>
              <w:t> </w:t>
            </w:r>
          </w:p>
        </w:tc>
        <w:tc>
          <w:tcPr>
            <w:tcW w:w="1276" w:type="dxa"/>
            <w:tcBorders>
              <w:top w:val="nil"/>
              <w:left w:val="nil"/>
              <w:bottom w:val="single" w:sz="4" w:space="0" w:color="auto"/>
              <w:right w:val="single" w:sz="4" w:space="0" w:color="000000"/>
            </w:tcBorders>
            <w:shd w:val="clear" w:color="auto" w:fill="auto"/>
            <w:noWrap/>
            <w:vAlign w:val="bottom"/>
            <w:hideMark/>
          </w:tcPr>
          <w:p w14:paraId="67A0FBBC" w14:textId="5A06B52A"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w:t>
            </w:r>
            <w:r w:rsidR="00AB04D0">
              <w:rPr>
                <w:rFonts w:ascii="Times New Roman" w:eastAsia="Times New Roman" w:hAnsi="Times New Roman" w:cs="Times New Roman"/>
                <w:sz w:val="16"/>
                <w:szCs w:val="16"/>
              </w:rPr>
              <w:t>1</w:t>
            </w:r>
            <w:r w:rsidRPr="00C92D46">
              <w:rPr>
                <w:rFonts w:ascii="Times New Roman" w:eastAsia="Times New Roman" w:hAnsi="Times New Roman" w:cs="Times New Roman"/>
                <w:sz w:val="16"/>
                <w:szCs w:val="16"/>
              </w:rPr>
              <w:t>,</w:t>
            </w:r>
            <w:r w:rsidR="00AB04D0">
              <w:rPr>
                <w:rFonts w:ascii="Times New Roman" w:eastAsia="Times New Roman" w:hAnsi="Times New Roman" w:cs="Times New Roman"/>
                <w:sz w:val="16"/>
                <w:szCs w:val="16"/>
              </w:rPr>
              <w:t>0</w:t>
            </w:r>
            <w:r w:rsidRPr="00C92D46">
              <w:rPr>
                <w:rFonts w:ascii="Times New Roman" w:eastAsia="Times New Roman" w:hAnsi="Times New Roman" w:cs="Times New Roman"/>
                <w:sz w:val="16"/>
                <w:szCs w:val="16"/>
              </w:rPr>
              <w:t>00,000.00</w:t>
            </w:r>
          </w:p>
        </w:tc>
        <w:tc>
          <w:tcPr>
            <w:tcW w:w="1275" w:type="dxa"/>
            <w:tcBorders>
              <w:top w:val="nil"/>
              <w:left w:val="nil"/>
              <w:bottom w:val="single" w:sz="4" w:space="0" w:color="auto"/>
              <w:right w:val="nil"/>
            </w:tcBorders>
            <w:shd w:val="clear" w:color="auto" w:fill="auto"/>
            <w:noWrap/>
            <w:vAlign w:val="bottom"/>
            <w:hideMark/>
          </w:tcPr>
          <w:p w14:paraId="25E64014" w14:textId="5C5263AF" w:rsidR="0039643A" w:rsidRPr="00C92D46" w:rsidRDefault="00517266"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11,000,000.00</w:t>
            </w:r>
            <w:r w:rsidR="0039643A" w:rsidRPr="00C92D46">
              <w:rPr>
                <w:rFonts w:ascii="Times New Roman" w:eastAsia="Times New Roman" w:hAnsi="Times New Roman" w:cs="Times New Roman"/>
                <w:sz w:val="16"/>
                <w:szCs w:val="16"/>
              </w:rPr>
              <w:t> </w:t>
            </w:r>
          </w:p>
        </w:tc>
        <w:tc>
          <w:tcPr>
            <w:tcW w:w="946" w:type="dxa"/>
            <w:tcBorders>
              <w:top w:val="nil"/>
              <w:left w:val="single" w:sz="4" w:space="0" w:color="000000"/>
              <w:bottom w:val="single" w:sz="4" w:space="0" w:color="auto"/>
              <w:right w:val="single" w:sz="8" w:space="0" w:color="000000"/>
            </w:tcBorders>
            <w:shd w:val="clear" w:color="auto" w:fill="auto"/>
            <w:noWrap/>
            <w:vAlign w:val="bottom"/>
            <w:hideMark/>
          </w:tcPr>
          <w:p w14:paraId="0D34FE82" w14:textId="12F5F010" w:rsidR="0039643A" w:rsidRPr="00C92D46" w:rsidRDefault="004673BD"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5.10</w:t>
            </w:r>
            <w:r w:rsidR="0039643A" w:rsidRPr="00C92D46">
              <w:rPr>
                <w:rFonts w:ascii="Times New Roman" w:eastAsia="Times New Roman" w:hAnsi="Times New Roman" w:cs="Times New Roman"/>
                <w:sz w:val="16"/>
                <w:szCs w:val="16"/>
              </w:rPr>
              <w:t> </w:t>
            </w:r>
          </w:p>
        </w:tc>
      </w:tr>
      <w:tr w:rsidR="0039643A" w:rsidRPr="00C92D46" w14:paraId="7A4491D3" w14:textId="77777777" w:rsidTr="00C27044">
        <w:trPr>
          <w:trHeight w:val="630"/>
        </w:trPr>
        <w:tc>
          <w:tcPr>
            <w:tcW w:w="426"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3E8E5AE3"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lastRenderedPageBreak/>
              <w:t> </w:t>
            </w:r>
          </w:p>
        </w:tc>
        <w:tc>
          <w:tcPr>
            <w:tcW w:w="567" w:type="dxa"/>
            <w:tcBorders>
              <w:top w:val="single" w:sz="4" w:space="0" w:color="auto"/>
              <w:left w:val="nil"/>
              <w:bottom w:val="single" w:sz="4" w:space="0" w:color="000000"/>
              <w:right w:val="single" w:sz="4" w:space="0" w:color="000000"/>
            </w:tcBorders>
            <w:shd w:val="clear" w:color="auto" w:fill="auto"/>
            <w:noWrap/>
            <w:vAlign w:val="bottom"/>
            <w:hideMark/>
          </w:tcPr>
          <w:p w14:paraId="7641992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single" w:sz="4" w:space="0" w:color="auto"/>
              <w:left w:val="nil"/>
              <w:bottom w:val="single" w:sz="4" w:space="0" w:color="000000"/>
              <w:right w:val="single" w:sz="4" w:space="0" w:color="000000"/>
            </w:tcBorders>
            <w:shd w:val="clear" w:color="auto" w:fill="auto"/>
            <w:noWrap/>
            <w:vAlign w:val="bottom"/>
            <w:hideMark/>
          </w:tcPr>
          <w:p w14:paraId="4D9D02BF"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733</w:t>
            </w:r>
          </w:p>
        </w:tc>
        <w:tc>
          <w:tcPr>
            <w:tcW w:w="851" w:type="dxa"/>
            <w:tcBorders>
              <w:top w:val="single" w:sz="4" w:space="0" w:color="auto"/>
              <w:left w:val="nil"/>
              <w:bottom w:val="single" w:sz="4" w:space="0" w:color="000000"/>
              <w:right w:val="single" w:sz="4" w:space="0" w:color="000000"/>
            </w:tcBorders>
            <w:shd w:val="clear" w:color="auto" w:fill="auto"/>
            <w:noWrap/>
            <w:vAlign w:val="bottom"/>
            <w:hideMark/>
          </w:tcPr>
          <w:p w14:paraId="1B7F3F38"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single" w:sz="4" w:space="0" w:color="auto"/>
              <w:left w:val="nil"/>
              <w:bottom w:val="single" w:sz="4" w:space="0" w:color="000000"/>
              <w:right w:val="single" w:sz="4" w:space="0" w:color="000000"/>
            </w:tcBorders>
            <w:shd w:val="clear" w:color="auto" w:fill="auto"/>
            <w:noWrap/>
            <w:vAlign w:val="bottom"/>
            <w:hideMark/>
          </w:tcPr>
          <w:p w14:paraId="7BA8F50C"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Трансфери од других нивоа власти</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14:paraId="1BCDC5EC" w14:textId="77777777" w:rsidR="0039643A" w:rsidRPr="00C92D46" w:rsidRDefault="0039643A" w:rsidP="0039643A">
            <w:pPr>
              <w:spacing w:after="0" w:line="240" w:lineRule="auto"/>
              <w:jc w:val="right"/>
              <w:rPr>
                <w:rFonts w:ascii="Times New Roman" w:eastAsia="Times New Roman" w:hAnsi="Times New Roman" w:cs="Times New Roman"/>
                <w:i/>
                <w:iCs/>
                <w:sz w:val="16"/>
                <w:szCs w:val="16"/>
              </w:rPr>
            </w:pPr>
            <w:r w:rsidRPr="00C92D46">
              <w:rPr>
                <w:rFonts w:ascii="Times New Roman" w:eastAsia="Times New Roman" w:hAnsi="Times New Roman" w:cs="Times New Roman"/>
                <w:i/>
                <w:iCs/>
                <w:sz w:val="16"/>
                <w:szCs w:val="16"/>
              </w:rPr>
              <w:t>57,000,000.00</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14:paraId="402EAC40"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single" w:sz="4" w:space="0" w:color="auto"/>
              <w:left w:val="nil"/>
              <w:bottom w:val="single" w:sz="4" w:space="0" w:color="000000"/>
              <w:right w:val="nil"/>
            </w:tcBorders>
            <w:shd w:val="clear" w:color="auto" w:fill="auto"/>
            <w:noWrap/>
            <w:vAlign w:val="bottom"/>
            <w:hideMark/>
          </w:tcPr>
          <w:p w14:paraId="5992F1F5" w14:textId="77777777" w:rsidR="0039643A" w:rsidRPr="00C92D46" w:rsidRDefault="0039643A" w:rsidP="0039643A">
            <w:pPr>
              <w:spacing w:after="0" w:line="240" w:lineRule="auto"/>
              <w:jc w:val="right"/>
              <w:rPr>
                <w:rFonts w:ascii="Times New Roman" w:eastAsia="Times New Roman" w:hAnsi="Times New Roman" w:cs="Times New Roman"/>
                <w:i/>
                <w:iCs/>
                <w:sz w:val="16"/>
                <w:szCs w:val="16"/>
              </w:rPr>
            </w:pPr>
            <w:r w:rsidRPr="00C92D46">
              <w:rPr>
                <w:rFonts w:ascii="Times New Roman" w:eastAsia="Times New Roman" w:hAnsi="Times New Roman" w:cs="Times New Roman"/>
                <w:i/>
                <w:iCs/>
                <w:sz w:val="16"/>
                <w:szCs w:val="16"/>
              </w:rPr>
              <w:t>57,000,000.00</w:t>
            </w:r>
          </w:p>
        </w:tc>
        <w:tc>
          <w:tcPr>
            <w:tcW w:w="946" w:type="dxa"/>
            <w:tcBorders>
              <w:top w:val="single" w:sz="4" w:space="0" w:color="auto"/>
              <w:left w:val="single" w:sz="4" w:space="0" w:color="000000"/>
              <w:bottom w:val="single" w:sz="4" w:space="0" w:color="000000"/>
              <w:right w:val="single" w:sz="8" w:space="0" w:color="000000"/>
            </w:tcBorders>
            <w:shd w:val="clear" w:color="auto" w:fill="auto"/>
            <w:noWrap/>
            <w:vAlign w:val="bottom"/>
            <w:hideMark/>
          </w:tcPr>
          <w:p w14:paraId="7559349E"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26.41</w:t>
            </w:r>
          </w:p>
        </w:tc>
      </w:tr>
      <w:tr w:rsidR="0039643A" w:rsidRPr="00C92D46" w14:paraId="35012BED" w14:textId="77777777" w:rsidTr="00C27044">
        <w:trPr>
          <w:trHeight w:val="497"/>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339B3261"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3E88E46"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BA707DE"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01E5B3D5"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733157</w:t>
            </w:r>
          </w:p>
        </w:tc>
        <w:tc>
          <w:tcPr>
            <w:tcW w:w="3118" w:type="dxa"/>
            <w:tcBorders>
              <w:top w:val="nil"/>
              <w:left w:val="nil"/>
              <w:bottom w:val="single" w:sz="4" w:space="0" w:color="000000"/>
              <w:right w:val="single" w:sz="4" w:space="0" w:color="000000"/>
            </w:tcBorders>
            <w:shd w:val="clear" w:color="auto" w:fill="auto"/>
            <w:vAlign w:val="bottom"/>
            <w:hideMark/>
          </w:tcPr>
          <w:p w14:paraId="6430A04F"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Текући трансфери градова у корист нивоа општина</w:t>
            </w:r>
          </w:p>
        </w:tc>
        <w:tc>
          <w:tcPr>
            <w:tcW w:w="1276" w:type="dxa"/>
            <w:tcBorders>
              <w:top w:val="nil"/>
              <w:left w:val="nil"/>
              <w:bottom w:val="single" w:sz="4" w:space="0" w:color="000000"/>
              <w:right w:val="single" w:sz="4" w:space="0" w:color="000000"/>
            </w:tcBorders>
            <w:shd w:val="clear" w:color="auto" w:fill="auto"/>
            <w:noWrap/>
            <w:vAlign w:val="bottom"/>
            <w:hideMark/>
          </w:tcPr>
          <w:p w14:paraId="3882DDCE"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57,000,000.00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0F83EFEC"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5397DA2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57,000,000.00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03998E9F"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26.41</w:t>
            </w:r>
          </w:p>
        </w:tc>
      </w:tr>
      <w:tr w:rsidR="0039643A" w:rsidRPr="00C92D46" w14:paraId="23615510" w14:textId="77777777" w:rsidTr="00C27044">
        <w:trPr>
          <w:trHeight w:val="407"/>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08FEE57D"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5B69D57"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74</w:t>
            </w:r>
          </w:p>
        </w:tc>
        <w:tc>
          <w:tcPr>
            <w:tcW w:w="567" w:type="dxa"/>
            <w:tcBorders>
              <w:top w:val="nil"/>
              <w:left w:val="nil"/>
              <w:bottom w:val="single" w:sz="4" w:space="0" w:color="000000"/>
              <w:right w:val="single" w:sz="4" w:space="0" w:color="000000"/>
            </w:tcBorders>
            <w:shd w:val="clear" w:color="auto" w:fill="auto"/>
            <w:noWrap/>
            <w:vAlign w:val="bottom"/>
            <w:hideMark/>
          </w:tcPr>
          <w:p w14:paraId="39BEDD89"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6A459CD2"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0B9E0C25" w14:textId="77777777" w:rsidR="0039643A" w:rsidRPr="00C92D46" w:rsidRDefault="0039643A" w:rsidP="0039643A">
            <w:pPr>
              <w:spacing w:after="0" w:line="240" w:lineRule="auto"/>
              <w:rPr>
                <w:rFonts w:ascii="Times New Roman" w:eastAsia="Times New Roman" w:hAnsi="Times New Roman" w:cs="Times New Roman"/>
                <w:b/>
                <w:bCs/>
                <w:i/>
                <w:iCs/>
                <w:sz w:val="16"/>
                <w:szCs w:val="16"/>
              </w:rPr>
            </w:pPr>
            <w:r w:rsidRPr="00C92D46">
              <w:rPr>
                <w:rFonts w:ascii="Times New Roman" w:eastAsia="Times New Roman" w:hAnsi="Times New Roman" w:cs="Times New Roman"/>
                <w:b/>
                <w:bCs/>
                <w:i/>
                <w:iCs/>
                <w:sz w:val="16"/>
                <w:szCs w:val="16"/>
              </w:rPr>
              <w:t>Други приходи</w:t>
            </w:r>
          </w:p>
        </w:tc>
        <w:tc>
          <w:tcPr>
            <w:tcW w:w="1276" w:type="dxa"/>
            <w:tcBorders>
              <w:top w:val="nil"/>
              <w:left w:val="nil"/>
              <w:bottom w:val="single" w:sz="4" w:space="0" w:color="000000"/>
              <w:right w:val="single" w:sz="4" w:space="0" w:color="000000"/>
            </w:tcBorders>
            <w:shd w:val="clear" w:color="auto" w:fill="auto"/>
            <w:noWrap/>
            <w:vAlign w:val="bottom"/>
            <w:hideMark/>
          </w:tcPr>
          <w:p w14:paraId="4944917A" w14:textId="77A45086" w:rsidR="0039643A" w:rsidRPr="00C92D46" w:rsidRDefault="00AB04D0" w:rsidP="0039643A">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r w:rsidR="0039643A" w:rsidRPr="00C92D46">
              <w:rPr>
                <w:rFonts w:ascii="Times New Roman" w:eastAsia="Times New Roman" w:hAnsi="Times New Roman" w:cs="Times New Roman"/>
                <w:b/>
                <w:bCs/>
                <w:sz w:val="16"/>
                <w:szCs w:val="16"/>
              </w:rPr>
              <w:t>25,000.00</w:t>
            </w:r>
          </w:p>
        </w:tc>
        <w:tc>
          <w:tcPr>
            <w:tcW w:w="1276" w:type="dxa"/>
            <w:tcBorders>
              <w:top w:val="nil"/>
              <w:left w:val="nil"/>
              <w:bottom w:val="single" w:sz="4" w:space="0" w:color="000000"/>
              <w:right w:val="single" w:sz="4" w:space="0" w:color="000000"/>
            </w:tcBorders>
            <w:shd w:val="clear" w:color="auto" w:fill="auto"/>
            <w:noWrap/>
            <w:vAlign w:val="bottom"/>
            <w:hideMark/>
          </w:tcPr>
          <w:p w14:paraId="668DCB56"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0.00</w:t>
            </w:r>
          </w:p>
        </w:tc>
        <w:tc>
          <w:tcPr>
            <w:tcW w:w="1275" w:type="dxa"/>
            <w:tcBorders>
              <w:top w:val="nil"/>
              <w:left w:val="nil"/>
              <w:bottom w:val="single" w:sz="4" w:space="0" w:color="000000"/>
              <w:right w:val="nil"/>
            </w:tcBorders>
            <w:shd w:val="clear" w:color="auto" w:fill="auto"/>
            <w:noWrap/>
            <w:vAlign w:val="bottom"/>
            <w:hideMark/>
          </w:tcPr>
          <w:p w14:paraId="68BE9029" w14:textId="4F3AB878" w:rsidR="0039643A" w:rsidRPr="00C92D46" w:rsidRDefault="00AB04D0" w:rsidP="0039643A">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r w:rsidR="0039643A" w:rsidRPr="00C92D46">
              <w:rPr>
                <w:rFonts w:ascii="Times New Roman" w:eastAsia="Times New Roman" w:hAnsi="Times New Roman" w:cs="Times New Roman"/>
                <w:b/>
                <w:bCs/>
                <w:sz w:val="16"/>
                <w:szCs w:val="16"/>
              </w:rPr>
              <w:t>25,000.00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71AD60A4" w14:textId="070E3993"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0.</w:t>
            </w:r>
            <w:r w:rsidR="00AB04D0">
              <w:rPr>
                <w:rFonts w:ascii="Times New Roman" w:eastAsia="Times New Roman" w:hAnsi="Times New Roman" w:cs="Times New Roman"/>
                <w:b/>
                <w:bCs/>
                <w:sz w:val="16"/>
                <w:szCs w:val="16"/>
              </w:rPr>
              <w:t>15</w:t>
            </w:r>
          </w:p>
        </w:tc>
      </w:tr>
      <w:tr w:rsidR="0039643A" w:rsidRPr="00C92D46" w14:paraId="612849B7" w14:textId="77777777" w:rsidTr="00C27044">
        <w:trPr>
          <w:trHeight w:val="427"/>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6809066D"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D48659B"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D6EB54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741</w:t>
            </w:r>
          </w:p>
        </w:tc>
        <w:tc>
          <w:tcPr>
            <w:tcW w:w="851" w:type="dxa"/>
            <w:tcBorders>
              <w:top w:val="nil"/>
              <w:left w:val="nil"/>
              <w:bottom w:val="single" w:sz="4" w:space="0" w:color="000000"/>
              <w:right w:val="single" w:sz="4" w:space="0" w:color="000000"/>
            </w:tcBorders>
            <w:shd w:val="clear" w:color="auto" w:fill="auto"/>
            <w:noWrap/>
            <w:vAlign w:val="bottom"/>
            <w:hideMark/>
          </w:tcPr>
          <w:p w14:paraId="3B2CAFE5"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3C64B4E4"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Приходи од имовине</w:t>
            </w:r>
          </w:p>
        </w:tc>
        <w:tc>
          <w:tcPr>
            <w:tcW w:w="1276" w:type="dxa"/>
            <w:tcBorders>
              <w:top w:val="nil"/>
              <w:left w:val="nil"/>
              <w:bottom w:val="single" w:sz="4" w:space="0" w:color="000000"/>
              <w:right w:val="single" w:sz="4" w:space="0" w:color="000000"/>
            </w:tcBorders>
            <w:shd w:val="clear" w:color="auto" w:fill="auto"/>
            <w:noWrap/>
            <w:vAlign w:val="bottom"/>
            <w:hideMark/>
          </w:tcPr>
          <w:p w14:paraId="7E7C5A5A"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15,000.00</w:t>
            </w:r>
          </w:p>
        </w:tc>
        <w:tc>
          <w:tcPr>
            <w:tcW w:w="1276" w:type="dxa"/>
            <w:tcBorders>
              <w:top w:val="nil"/>
              <w:left w:val="nil"/>
              <w:bottom w:val="single" w:sz="4" w:space="0" w:color="000000"/>
              <w:right w:val="single" w:sz="4" w:space="0" w:color="000000"/>
            </w:tcBorders>
            <w:shd w:val="clear" w:color="auto" w:fill="auto"/>
            <w:noWrap/>
            <w:vAlign w:val="bottom"/>
            <w:hideMark/>
          </w:tcPr>
          <w:p w14:paraId="03A33280"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26D4F918"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15,000.00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5364E815"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0.01</w:t>
            </w:r>
          </w:p>
        </w:tc>
      </w:tr>
      <w:tr w:rsidR="0039643A" w:rsidRPr="00C92D46" w14:paraId="29002BA5" w14:textId="77777777" w:rsidTr="00C27044">
        <w:trPr>
          <w:trHeight w:val="1112"/>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61A0D462"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200AACF"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EA5C70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58D12CE3"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741531</w:t>
            </w:r>
          </w:p>
        </w:tc>
        <w:tc>
          <w:tcPr>
            <w:tcW w:w="3118" w:type="dxa"/>
            <w:tcBorders>
              <w:top w:val="nil"/>
              <w:left w:val="nil"/>
              <w:bottom w:val="single" w:sz="4" w:space="0" w:color="000000"/>
              <w:right w:val="single" w:sz="4" w:space="0" w:color="000000"/>
            </w:tcBorders>
            <w:shd w:val="clear" w:color="auto" w:fill="auto"/>
            <w:vAlign w:val="bottom"/>
            <w:hideMark/>
          </w:tcPr>
          <w:p w14:paraId="6BB3D608" w14:textId="77777777" w:rsidR="0039643A" w:rsidRPr="00C92D46" w:rsidRDefault="00C92D46" w:rsidP="00C92D46">
            <w:pPr>
              <w:spacing w:after="0" w:line="240" w:lineRule="auto"/>
              <w:jc w:val="both"/>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Комунална такса за коришћење простора на јавним</w:t>
            </w:r>
            <w:r>
              <w:rPr>
                <w:rFonts w:ascii="Times New Roman" w:eastAsia="Times New Roman" w:hAnsi="Times New Roman" w:cs="Times New Roman"/>
                <w:sz w:val="16"/>
                <w:szCs w:val="16"/>
                <w:lang w:val="sr-Cyrl-RS"/>
              </w:rPr>
              <w:t xml:space="preserve"> </w:t>
            </w:r>
            <w:r w:rsidRPr="00C92D46">
              <w:rPr>
                <w:rFonts w:ascii="Times New Roman" w:eastAsia="Times New Roman" w:hAnsi="Times New Roman" w:cs="Times New Roman"/>
                <w:sz w:val="16"/>
                <w:szCs w:val="16"/>
              </w:rPr>
              <w:t>површинама или испред пословног простора</w:t>
            </w:r>
            <w:r>
              <w:rPr>
                <w:rFonts w:ascii="Times New Roman" w:eastAsia="Times New Roman" w:hAnsi="Times New Roman" w:cs="Times New Roman"/>
                <w:sz w:val="16"/>
                <w:szCs w:val="16"/>
                <w:lang w:val="sr-Cyrl-RS"/>
              </w:rPr>
              <w:t xml:space="preserve"> </w:t>
            </w:r>
            <w:r w:rsidRPr="00C92D46">
              <w:rPr>
                <w:rFonts w:ascii="Times New Roman" w:eastAsia="Times New Roman" w:hAnsi="Times New Roman" w:cs="Times New Roman"/>
                <w:sz w:val="16"/>
                <w:szCs w:val="16"/>
              </w:rPr>
              <w:t>у пословне сврхе,осим ради продаје штампе, књига и других публикација, производа старих и уметничких заната и домаће радиности</w:t>
            </w:r>
          </w:p>
        </w:tc>
        <w:tc>
          <w:tcPr>
            <w:tcW w:w="1276" w:type="dxa"/>
            <w:tcBorders>
              <w:top w:val="nil"/>
              <w:left w:val="nil"/>
              <w:bottom w:val="single" w:sz="4" w:space="0" w:color="000000"/>
              <w:right w:val="single" w:sz="4" w:space="0" w:color="000000"/>
            </w:tcBorders>
            <w:shd w:val="clear" w:color="auto" w:fill="auto"/>
            <w:noWrap/>
            <w:vAlign w:val="bottom"/>
            <w:hideMark/>
          </w:tcPr>
          <w:p w14:paraId="6D26DB60"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15,000.00</w:t>
            </w:r>
          </w:p>
        </w:tc>
        <w:tc>
          <w:tcPr>
            <w:tcW w:w="1276" w:type="dxa"/>
            <w:tcBorders>
              <w:top w:val="nil"/>
              <w:left w:val="nil"/>
              <w:bottom w:val="single" w:sz="4" w:space="0" w:color="000000"/>
              <w:right w:val="single" w:sz="4" w:space="0" w:color="000000"/>
            </w:tcBorders>
            <w:shd w:val="clear" w:color="auto" w:fill="auto"/>
            <w:noWrap/>
            <w:vAlign w:val="bottom"/>
            <w:hideMark/>
          </w:tcPr>
          <w:p w14:paraId="06BAF66D"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4D8C7383"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15,000.00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2038401C"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0.01</w:t>
            </w:r>
          </w:p>
        </w:tc>
      </w:tr>
      <w:tr w:rsidR="0039643A" w:rsidRPr="00C92D46" w14:paraId="160B1E6B" w14:textId="77777777" w:rsidTr="00C27044">
        <w:trPr>
          <w:trHeight w:val="409"/>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069718A2"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D98C176"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842B811"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742</w:t>
            </w:r>
          </w:p>
        </w:tc>
        <w:tc>
          <w:tcPr>
            <w:tcW w:w="851" w:type="dxa"/>
            <w:tcBorders>
              <w:top w:val="nil"/>
              <w:left w:val="nil"/>
              <w:bottom w:val="single" w:sz="4" w:space="0" w:color="000000"/>
              <w:right w:val="single" w:sz="4" w:space="0" w:color="000000"/>
            </w:tcBorders>
            <w:shd w:val="clear" w:color="auto" w:fill="auto"/>
            <w:noWrap/>
            <w:vAlign w:val="bottom"/>
            <w:hideMark/>
          </w:tcPr>
          <w:p w14:paraId="529C22BD"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noWrap/>
            <w:vAlign w:val="bottom"/>
            <w:hideMark/>
          </w:tcPr>
          <w:p w14:paraId="4AEDA033"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Приходи од продаје добара и услуга</w:t>
            </w:r>
          </w:p>
        </w:tc>
        <w:tc>
          <w:tcPr>
            <w:tcW w:w="1276" w:type="dxa"/>
            <w:tcBorders>
              <w:top w:val="nil"/>
              <w:left w:val="nil"/>
              <w:bottom w:val="single" w:sz="4" w:space="0" w:color="000000"/>
              <w:right w:val="single" w:sz="4" w:space="0" w:color="000000"/>
            </w:tcBorders>
            <w:shd w:val="clear" w:color="auto" w:fill="auto"/>
            <w:noWrap/>
            <w:vAlign w:val="bottom"/>
            <w:hideMark/>
          </w:tcPr>
          <w:p w14:paraId="1927A1D1"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207787E0"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24A451A7"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4EDD2CC3"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0.05</w:t>
            </w:r>
          </w:p>
        </w:tc>
      </w:tr>
      <w:tr w:rsidR="0039643A" w:rsidRPr="00C92D46" w14:paraId="2AD6CDB3" w14:textId="77777777" w:rsidTr="00C27044">
        <w:trPr>
          <w:trHeight w:val="417"/>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439A9FB9"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DEE6688"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DE03F9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7EF3F83D"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742251</w:t>
            </w:r>
          </w:p>
        </w:tc>
        <w:tc>
          <w:tcPr>
            <w:tcW w:w="3118" w:type="dxa"/>
            <w:tcBorders>
              <w:top w:val="nil"/>
              <w:left w:val="nil"/>
              <w:bottom w:val="single" w:sz="4" w:space="0" w:color="000000"/>
              <w:right w:val="single" w:sz="4" w:space="0" w:color="000000"/>
            </w:tcBorders>
            <w:shd w:val="clear" w:color="auto" w:fill="auto"/>
            <w:vAlign w:val="bottom"/>
            <w:hideMark/>
          </w:tcPr>
          <w:p w14:paraId="70873671"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Општинске административне таксе</w:t>
            </w:r>
          </w:p>
        </w:tc>
        <w:tc>
          <w:tcPr>
            <w:tcW w:w="1276" w:type="dxa"/>
            <w:tcBorders>
              <w:top w:val="nil"/>
              <w:left w:val="nil"/>
              <w:bottom w:val="single" w:sz="4" w:space="0" w:color="000000"/>
              <w:right w:val="single" w:sz="4" w:space="0" w:color="000000"/>
            </w:tcBorders>
            <w:shd w:val="clear" w:color="auto" w:fill="auto"/>
            <w:noWrap/>
            <w:vAlign w:val="bottom"/>
            <w:hideMark/>
          </w:tcPr>
          <w:p w14:paraId="0E4077AD"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5A3BED9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48173145"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3CC9F55D"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0.05</w:t>
            </w:r>
          </w:p>
        </w:tc>
      </w:tr>
      <w:tr w:rsidR="0039643A" w:rsidRPr="00C92D46" w14:paraId="4E64AADD" w14:textId="77777777" w:rsidTr="00C27044">
        <w:trPr>
          <w:trHeight w:val="420"/>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0D9E087F"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2B8BA05"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3C5090B"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743</w:t>
            </w:r>
          </w:p>
        </w:tc>
        <w:tc>
          <w:tcPr>
            <w:tcW w:w="851" w:type="dxa"/>
            <w:tcBorders>
              <w:top w:val="nil"/>
              <w:left w:val="nil"/>
              <w:bottom w:val="single" w:sz="4" w:space="0" w:color="000000"/>
              <w:right w:val="single" w:sz="4" w:space="0" w:color="000000"/>
            </w:tcBorders>
            <w:shd w:val="clear" w:color="auto" w:fill="auto"/>
            <w:noWrap/>
            <w:vAlign w:val="bottom"/>
            <w:hideMark/>
          </w:tcPr>
          <w:p w14:paraId="38F8997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3423D94A"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Новчане казне и одузета имовинска корист</w:t>
            </w:r>
          </w:p>
        </w:tc>
        <w:tc>
          <w:tcPr>
            <w:tcW w:w="1276" w:type="dxa"/>
            <w:tcBorders>
              <w:top w:val="nil"/>
              <w:left w:val="nil"/>
              <w:bottom w:val="single" w:sz="4" w:space="0" w:color="000000"/>
              <w:right w:val="single" w:sz="4" w:space="0" w:color="000000"/>
            </w:tcBorders>
            <w:shd w:val="clear" w:color="auto" w:fill="auto"/>
            <w:noWrap/>
            <w:vAlign w:val="bottom"/>
            <w:hideMark/>
          </w:tcPr>
          <w:p w14:paraId="5E53B47D" w14:textId="2ECD663E" w:rsidR="0039643A" w:rsidRPr="00C92D46" w:rsidRDefault="00AB04D0"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39643A" w:rsidRPr="00C92D46">
              <w:rPr>
                <w:rFonts w:ascii="Times New Roman" w:eastAsia="Times New Roman" w:hAnsi="Times New Roman" w:cs="Times New Roman"/>
                <w:sz w:val="16"/>
                <w:szCs w:val="16"/>
              </w:rPr>
              <w:t>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4C3FF9A0"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4D583D46" w14:textId="34316396" w:rsidR="0039643A" w:rsidRPr="00C92D46" w:rsidRDefault="00AB04D0"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39643A" w:rsidRPr="00C92D46">
              <w:rPr>
                <w:rFonts w:ascii="Times New Roman" w:eastAsia="Times New Roman" w:hAnsi="Times New Roman" w:cs="Times New Roman"/>
                <w:sz w:val="16"/>
                <w:szCs w:val="16"/>
              </w:rPr>
              <w:t>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4D339194" w14:textId="3D5773B5"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w:t>
            </w:r>
            <w:r w:rsidR="00AB04D0">
              <w:rPr>
                <w:rFonts w:ascii="Times New Roman" w:eastAsia="Times New Roman" w:hAnsi="Times New Roman" w:cs="Times New Roman"/>
                <w:sz w:val="16"/>
                <w:szCs w:val="16"/>
              </w:rPr>
              <w:t>09</w:t>
            </w:r>
          </w:p>
        </w:tc>
      </w:tr>
      <w:tr w:rsidR="0039643A" w:rsidRPr="00C92D46" w14:paraId="126A0131" w14:textId="77777777" w:rsidTr="00C27044">
        <w:trPr>
          <w:trHeight w:val="842"/>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06FBC0CC"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32003CA"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E3E204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3068C046"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743353</w:t>
            </w:r>
          </w:p>
        </w:tc>
        <w:tc>
          <w:tcPr>
            <w:tcW w:w="3118" w:type="dxa"/>
            <w:tcBorders>
              <w:top w:val="nil"/>
              <w:left w:val="nil"/>
              <w:bottom w:val="single" w:sz="4" w:space="0" w:color="000000"/>
              <w:right w:val="single" w:sz="4" w:space="0" w:color="000000"/>
            </w:tcBorders>
            <w:shd w:val="clear" w:color="auto" w:fill="auto"/>
            <w:vAlign w:val="bottom"/>
            <w:hideMark/>
          </w:tcPr>
          <w:p w14:paraId="3DA519AB" w14:textId="77777777" w:rsidR="0039643A" w:rsidRPr="00C92D46" w:rsidRDefault="0039643A" w:rsidP="0039643A">
            <w:pPr>
              <w:spacing w:after="0" w:line="240" w:lineRule="auto"/>
              <w:jc w:val="both"/>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276" w:type="dxa"/>
            <w:tcBorders>
              <w:top w:val="nil"/>
              <w:left w:val="nil"/>
              <w:bottom w:val="single" w:sz="4" w:space="0" w:color="000000"/>
              <w:right w:val="single" w:sz="4" w:space="0" w:color="000000"/>
            </w:tcBorders>
            <w:shd w:val="clear" w:color="auto" w:fill="auto"/>
            <w:noWrap/>
            <w:vAlign w:val="bottom"/>
            <w:hideMark/>
          </w:tcPr>
          <w:p w14:paraId="01D67F9B" w14:textId="6FDBA59E" w:rsidR="0039643A" w:rsidRPr="00C92D46" w:rsidRDefault="00AB04D0"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39643A" w:rsidRPr="00C92D46">
              <w:rPr>
                <w:rFonts w:ascii="Times New Roman" w:eastAsia="Times New Roman" w:hAnsi="Times New Roman" w:cs="Times New Roman"/>
                <w:sz w:val="16"/>
                <w:szCs w:val="16"/>
              </w:rPr>
              <w:t>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1CE9FF8E"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57FD9E70" w14:textId="00506CEF" w:rsidR="0039643A" w:rsidRPr="00C92D46" w:rsidRDefault="00AB04D0" w:rsidP="0039643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39643A" w:rsidRPr="00C92D46">
              <w:rPr>
                <w:rFonts w:ascii="Times New Roman" w:eastAsia="Times New Roman" w:hAnsi="Times New Roman" w:cs="Times New Roman"/>
                <w:sz w:val="16"/>
                <w:szCs w:val="16"/>
              </w:rPr>
              <w:t>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37B413D7" w14:textId="25CE1D54"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w:t>
            </w:r>
            <w:r w:rsidR="00AB04D0">
              <w:rPr>
                <w:rFonts w:ascii="Times New Roman" w:eastAsia="Times New Roman" w:hAnsi="Times New Roman" w:cs="Times New Roman"/>
                <w:sz w:val="16"/>
                <w:szCs w:val="16"/>
              </w:rPr>
              <w:t>09</w:t>
            </w:r>
          </w:p>
        </w:tc>
      </w:tr>
      <w:tr w:rsidR="0039643A" w:rsidRPr="00C92D46" w14:paraId="797BC53F" w14:textId="77777777" w:rsidTr="00C27044">
        <w:trPr>
          <w:trHeight w:val="569"/>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07BC5F5D"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0A32CDA"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EFC9EA1"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744</w:t>
            </w:r>
          </w:p>
        </w:tc>
        <w:tc>
          <w:tcPr>
            <w:tcW w:w="851" w:type="dxa"/>
            <w:tcBorders>
              <w:top w:val="nil"/>
              <w:left w:val="nil"/>
              <w:bottom w:val="single" w:sz="4" w:space="0" w:color="000000"/>
              <w:right w:val="single" w:sz="4" w:space="0" w:color="000000"/>
            </w:tcBorders>
            <w:shd w:val="clear" w:color="auto" w:fill="auto"/>
            <w:noWrap/>
            <w:vAlign w:val="bottom"/>
            <w:hideMark/>
          </w:tcPr>
          <w:p w14:paraId="6C5E74DB"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7EB5E4D3"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Добровољни трансфери од физичких и правних лица</w:t>
            </w:r>
          </w:p>
        </w:tc>
        <w:tc>
          <w:tcPr>
            <w:tcW w:w="1276" w:type="dxa"/>
            <w:tcBorders>
              <w:top w:val="nil"/>
              <w:left w:val="nil"/>
              <w:bottom w:val="single" w:sz="4" w:space="0" w:color="000000"/>
              <w:right w:val="single" w:sz="4" w:space="0" w:color="000000"/>
            </w:tcBorders>
            <w:shd w:val="clear" w:color="auto" w:fill="auto"/>
            <w:noWrap/>
            <w:vAlign w:val="bottom"/>
            <w:hideMark/>
          </w:tcPr>
          <w:p w14:paraId="231868D1"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5,000.00</w:t>
            </w:r>
          </w:p>
        </w:tc>
        <w:tc>
          <w:tcPr>
            <w:tcW w:w="1276" w:type="dxa"/>
            <w:tcBorders>
              <w:top w:val="nil"/>
              <w:left w:val="nil"/>
              <w:bottom w:val="single" w:sz="4" w:space="0" w:color="000000"/>
              <w:right w:val="single" w:sz="4" w:space="0" w:color="000000"/>
            </w:tcBorders>
            <w:shd w:val="clear" w:color="auto" w:fill="auto"/>
            <w:noWrap/>
            <w:vAlign w:val="bottom"/>
            <w:hideMark/>
          </w:tcPr>
          <w:p w14:paraId="7A79DEA2"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305EDC59"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42380099"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r>
      <w:tr w:rsidR="0039643A" w:rsidRPr="00C92D46" w14:paraId="0372A378" w14:textId="77777777" w:rsidTr="00C27044">
        <w:trPr>
          <w:trHeight w:val="705"/>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1C4AEFA9"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1D8DDEC"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7C64AB2"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0D2C9611"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744151</w:t>
            </w:r>
          </w:p>
        </w:tc>
        <w:tc>
          <w:tcPr>
            <w:tcW w:w="3118" w:type="dxa"/>
            <w:tcBorders>
              <w:top w:val="nil"/>
              <w:left w:val="nil"/>
              <w:bottom w:val="single" w:sz="4" w:space="0" w:color="000000"/>
              <w:right w:val="single" w:sz="4" w:space="0" w:color="000000"/>
            </w:tcBorders>
            <w:shd w:val="clear" w:color="auto" w:fill="auto"/>
            <w:vAlign w:val="bottom"/>
            <w:hideMark/>
          </w:tcPr>
          <w:p w14:paraId="0285B6E9"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Текући добровољни трансфери од физичких и правних лица у корист нивоа општина</w:t>
            </w:r>
          </w:p>
        </w:tc>
        <w:tc>
          <w:tcPr>
            <w:tcW w:w="1276" w:type="dxa"/>
            <w:tcBorders>
              <w:top w:val="nil"/>
              <w:left w:val="nil"/>
              <w:bottom w:val="single" w:sz="4" w:space="0" w:color="000000"/>
              <w:right w:val="single" w:sz="4" w:space="0" w:color="000000"/>
            </w:tcBorders>
            <w:shd w:val="clear" w:color="FFFFCC" w:fill="FFFFFF"/>
            <w:noWrap/>
            <w:vAlign w:val="bottom"/>
            <w:hideMark/>
          </w:tcPr>
          <w:p w14:paraId="5EC6CCFA"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5,000.00</w:t>
            </w:r>
          </w:p>
        </w:tc>
        <w:tc>
          <w:tcPr>
            <w:tcW w:w="1276" w:type="dxa"/>
            <w:tcBorders>
              <w:top w:val="nil"/>
              <w:left w:val="nil"/>
              <w:bottom w:val="single" w:sz="4" w:space="0" w:color="000000"/>
              <w:right w:val="single" w:sz="4" w:space="0" w:color="000000"/>
            </w:tcBorders>
            <w:shd w:val="clear" w:color="auto" w:fill="auto"/>
            <w:noWrap/>
            <w:vAlign w:val="bottom"/>
            <w:hideMark/>
          </w:tcPr>
          <w:p w14:paraId="0BB285D7"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FFFFCC" w:fill="FFFFFF"/>
            <w:noWrap/>
            <w:vAlign w:val="bottom"/>
            <w:hideMark/>
          </w:tcPr>
          <w:p w14:paraId="5AC54C9D"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5E191620"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r>
      <w:tr w:rsidR="0039643A" w:rsidRPr="00C92D46" w14:paraId="377A4BA5" w14:textId="77777777" w:rsidTr="00C27044">
        <w:trPr>
          <w:trHeight w:val="377"/>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5FF5DDE7"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64EC04E"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63464ED"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745</w:t>
            </w:r>
          </w:p>
        </w:tc>
        <w:tc>
          <w:tcPr>
            <w:tcW w:w="851" w:type="dxa"/>
            <w:tcBorders>
              <w:top w:val="nil"/>
              <w:left w:val="nil"/>
              <w:bottom w:val="single" w:sz="4" w:space="0" w:color="000000"/>
              <w:right w:val="single" w:sz="4" w:space="0" w:color="000000"/>
            </w:tcBorders>
            <w:shd w:val="clear" w:color="auto" w:fill="auto"/>
            <w:noWrap/>
            <w:vAlign w:val="bottom"/>
            <w:hideMark/>
          </w:tcPr>
          <w:p w14:paraId="6310A3D9"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noWrap/>
            <w:vAlign w:val="bottom"/>
            <w:hideMark/>
          </w:tcPr>
          <w:p w14:paraId="106AAE2D"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Мешовити и неодређени приходи</w:t>
            </w:r>
          </w:p>
        </w:tc>
        <w:tc>
          <w:tcPr>
            <w:tcW w:w="1276" w:type="dxa"/>
            <w:tcBorders>
              <w:top w:val="nil"/>
              <w:left w:val="nil"/>
              <w:bottom w:val="single" w:sz="4" w:space="0" w:color="000000"/>
              <w:right w:val="single" w:sz="4" w:space="0" w:color="000000"/>
            </w:tcBorders>
            <w:shd w:val="clear" w:color="auto" w:fill="auto"/>
            <w:noWrap/>
            <w:vAlign w:val="bottom"/>
            <w:hideMark/>
          </w:tcPr>
          <w:p w14:paraId="67A8AEDD"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5,000.00</w:t>
            </w:r>
          </w:p>
        </w:tc>
        <w:tc>
          <w:tcPr>
            <w:tcW w:w="1276" w:type="dxa"/>
            <w:tcBorders>
              <w:top w:val="nil"/>
              <w:left w:val="nil"/>
              <w:bottom w:val="single" w:sz="4" w:space="0" w:color="000000"/>
              <w:right w:val="single" w:sz="4" w:space="0" w:color="000000"/>
            </w:tcBorders>
            <w:shd w:val="clear" w:color="auto" w:fill="auto"/>
            <w:noWrap/>
            <w:vAlign w:val="bottom"/>
            <w:hideMark/>
          </w:tcPr>
          <w:p w14:paraId="4D494F2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106EFA44"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0C83CDC9"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r>
      <w:tr w:rsidR="0039643A" w:rsidRPr="00C92D46" w14:paraId="1E4480F1" w14:textId="77777777" w:rsidTr="00C27044">
        <w:trPr>
          <w:trHeight w:val="555"/>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69B4D88C"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9E46A5E"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AD18D7D"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442DB91F"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745151</w:t>
            </w:r>
          </w:p>
        </w:tc>
        <w:tc>
          <w:tcPr>
            <w:tcW w:w="3118" w:type="dxa"/>
            <w:tcBorders>
              <w:top w:val="nil"/>
              <w:left w:val="nil"/>
              <w:bottom w:val="single" w:sz="4" w:space="0" w:color="000000"/>
              <w:right w:val="single" w:sz="4" w:space="0" w:color="000000"/>
            </w:tcBorders>
            <w:shd w:val="clear" w:color="auto" w:fill="auto"/>
            <w:vAlign w:val="bottom"/>
            <w:hideMark/>
          </w:tcPr>
          <w:p w14:paraId="2923A365"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Остали приходи приходи у корист нивоа општина</w:t>
            </w:r>
          </w:p>
        </w:tc>
        <w:tc>
          <w:tcPr>
            <w:tcW w:w="1276" w:type="dxa"/>
            <w:tcBorders>
              <w:top w:val="nil"/>
              <w:left w:val="nil"/>
              <w:bottom w:val="single" w:sz="4" w:space="0" w:color="000000"/>
              <w:right w:val="single" w:sz="4" w:space="0" w:color="000000"/>
            </w:tcBorders>
            <w:shd w:val="clear" w:color="auto" w:fill="auto"/>
            <w:noWrap/>
            <w:vAlign w:val="bottom"/>
            <w:hideMark/>
          </w:tcPr>
          <w:p w14:paraId="574017F5"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5,000.00</w:t>
            </w:r>
          </w:p>
        </w:tc>
        <w:tc>
          <w:tcPr>
            <w:tcW w:w="1276" w:type="dxa"/>
            <w:tcBorders>
              <w:top w:val="nil"/>
              <w:left w:val="nil"/>
              <w:bottom w:val="single" w:sz="4" w:space="0" w:color="000000"/>
              <w:right w:val="single" w:sz="4" w:space="0" w:color="000000"/>
            </w:tcBorders>
            <w:shd w:val="clear" w:color="auto" w:fill="auto"/>
            <w:noWrap/>
            <w:vAlign w:val="bottom"/>
            <w:hideMark/>
          </w:tcPr>
          <w:p w14:paraId="50E3E9A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528832E4"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5,000.00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4E1532A3"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r>
      <w:tr w:rsidR="0039643A" w:rsidRPr="00C92D46" w14:paraId="25DA8C32" w14:textId="77777777" w:rsidTr="00C27044">
        <w:trPr>
          <w:trHeight w:val="570"/>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45135C5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2CA57B1"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77</w:t>
            </w:r>
          </w:p>
        </w:tc>
        <w:tc>
          <w:tcPr>
            <w:tcW w:w="567" w:type="dxa"/>
            <w:tcBorders>
              <w:top w:val="nil"/>
              <w:left w:val="nil"/>
              <w:bottom w:val="single" w:sz="4" w:space="0" w:color="000000"/>
              <w:right w:val="single" w:sz="4" w:space="0" w:color="000000"/>
            </w:tcBorders>
            <w:shd w:val="clear" w:color="auto" w:fill="auto"/>
            <w:noWrap/>
            <w:vAlign w:val="bottom"/>
            <w:hideMark/>
          </w:tcPr>
          <w:p w14:paraId="7792CBDB"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55A3975B"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7FF24F34" w14:textId="77777777" w:rsidR="0039643A" w:rsidRPr="00C92D46" w:rsidRDefault="0039643A" w:rsidP="0039643A">
            <w:pPr>
              <w:spacing w:after="0" w:line="240" w:lineRule="auto"/>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Меморандумске ставке за рефундацију расхода</w:t>
            </w:r>
          </w:p>
        </w:tc>
        <w:tc>
          <w:tcPr>
            <w:tcW w:w="1276" w:type="dxa"/>
            <w:tcBorders>
              <w:top w:val="nil"/>
              <w:left w:val="nil"/>
              <w:bottom w:val="single" w:sz="4" w:space="0" w:color="000000"/>
              <w:right w:val="single" w:sz="4" w:space="0" w:color="000000"/>
            </w:tcBorders>
            <w:shd w:val="clear" w:color="auto" w:fill="auto"/>
            <w:noWrap/>
            <w:vAlign w:val="bottom"/>
            <w:hideMark/>
          </w:tcPr>
          <w:p w14:paraId="0DD5733B"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100,000.00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50B2634B"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0.00</w:t>
            </w:r>
          </w:p>
        </w:tc>
        <w:tc>
          <w:tcPr>
            <w:tcW w:w="1275" w:type="dxa"/>
            <w:tcBorders>
              <w:top w:val="nil"/>
              <w:left w:val="nil"/>
              <w:bottom w:val="single" w:sz="4" w:space="0" w:color="000000"/>
              <w:right w:val="nil"/>
            </w:tcBorders>
            <w:shd w:val="clear" w:color="auto" w:fill="auto"/>
            <w:noWrap/>
            <w:vAlign w:val="bottom"/>
            <w:hideMark/>
          </w:tcPr>
          <w:p w14:paraId="66980B50"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100,000.00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71F6D872"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0.05</w:t>
            </w:r>
          </w:p>
        </w:tc>
      </w:tr>
      <w:tr w:rsidR="0039643A" w:rsidRPr="00C92D46" w14:paraId="71CC5F8C" w14:textId="77777777" w:rsidTr="00C27044">
        <w:trPr>
          <w:trHeight w:val="539"/>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4C411A87"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8A38801"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4A57BD6"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772</w:t>
            </w:r>
          </w:p>
        </w:tc>
        <w:tc>
          <w:tcPr>
            <w:tcW w:w="851" w:type="dxa"/>
            <w:tcBorders>
              <w:top w:val="nil"/>
              <w:left w:val="nil"/>
              <w:bottom w:val="single" w:sz="4" w:space="0" w:color="000000"/>
              <w:right w:val="single" w:sz="4" w:space="0" w:color="000000"/>
            </w:tcBorders>
            <w:shd w:val="clear" w:color="auto" w:fill="auto"/>
            <w:noWrap/>
            <w:vAlign w:val="bottom"/>
            <w:hideMark/>
          </w:tcPr>
          <w:p w14:paraId="4B8C82C1"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3118" w:type="dxa"/>
            <w:tcBorders>
              <w:top w:val="nil"/>
              <w:left w:val="nil"/>
              <w:bottom w:val="single" w:sz="4" w:space="0" w:color="000000"/>
              <w:right w:val="single" w:sz="4" w:space="0" w:color="000000"/>
            </w:tcBorders>
            <w:shd w:val="clear" w:color="auto" w:fill="auto"/>
            <w:vAlign w:val="bottom"/>
            <w:hideMark/>
          </w:tcPr>
          <w:p w14:paraId="688100ED"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Меморандумске ставке за рефундацију расхода из претходне године</w:t>
            </w:r>
          </w:p>
        </w:tc>
        <w:tc>
          <w:tcPr>
            <w:tcW w:w="1276" w:type="dxa"/>
            <w:tcBorders>
              <w:top w:val="nil"/>
              <w:left w:val="nil"/>
              <w:bottom w:val="single" w:sz="4" w:space="0" w:color="000000"/>
              <w:right w:val="single" w:sz="4" w:space="0" w:color="000000"/>
            </w:tcBorders>
            <w:shd w:val="clear" w:color="auto" w:fill="auto"/>
            <w:noWrap/>
            <w:vAlign w:val="bottom"/>
            <w:hideMark/>
          </w:tcPr>
          <w:p w14:paraId="380D63A2"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74B40807"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39A4EE01"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074B60C7"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0.05</w:t>
            </w:r>
          </w:p>
        </w:tc>
      </w:tr>
      <w:tr w:rsidR="0039643A" w:rsidRPr="00C92D46" w14:paraId="30C211ED" w14:textId="77777777" w:rsidTr="00C27044">
        <w:trPr>
          <w:trHeight w:val="645"/>
        </w:trPr>
        <w:tc>
          <w:tcPr>
            <w:tcW w:w="426" w:type="dxa"/>
            <w:tcBorders>
              <w:top w:val="nil"/>
              <w:left w:val="single" w:sz="8" w:space="0" w:color="000000"/>
              <w:bottom w:val="single" w:sz="4" w:space="0" w:color="000000"/>
              <w:right w:val="single" w:sz="4" w:space="0" w:color="000000"/>
            </w:tcBorders>
            <w:shd w:val="clear" w:color="auto" w:fill="auto"/>
            <w:noWrap/>
            <w:vAlign w:val="bottom"/>
            <w:hideMark/>
          </w:tcPr>
          <w:p w14:paraId="487A72F9"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C9990B4"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A50FF7D"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851" w:type="dxa"/>
            <w:tcBorders>
              <w:top w:val="nil"/>
              <w:left w:val="nil"/>
              <w:bottom w:val="single" w:sz="4" w:space="0" w:color="000000"/>
              <w:right w:val="single" w:sz="4" w:space="0" w:color="000000"/>
            </w:tcBorders>
            <w:shd w:val="clear" w:color="auto" w:fill="auto"/>
            <w:noWrap/>
            <w:vAlign w:val="bottom"/>
            <w:hideMark/>
          </w:tcPr>
          <w:p w14:paraId="20663DCC" w14:textId="77777777" w:rsidR="0039643A" w:rsidRPr="00C92D46" w:rsidRDefault="0039643A" w:rsidP="0039643A">
            <w:pPr>
              <w:spacing w:after="0" w:line="240" w:lineRule="auto"/>
              <w:jc w:val="center"/>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772111</w:t>
            </w:r>
          </w:p>
        </w:tc>
        <w:tc>
          <w:tcPr>
            <w:tcW w:w="3118" w:type="dxa"/>
            <w:tcBorders>
              <w:top w:val="nil"/>
              <w:left w:val="nil"/>
              <w:bottom w:val="single" w:sz="4" w:space="0" w:color="000000"/>
              <w:right w:val="single" w:sz="4" w:space="0" w:color="000000"/>
            </w:tcBorders>
            <w:shd w:val="clear" w:color="auto" w:fill="auto"/>
            <w:vAlign w:val="bottom"/>
            <w:hideMark/>
          </w:tcPr>
          <w:p w14:paraId="0D5D775B"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Меморандумске ставке за рефундацију расхода буџета Републике из претходне године</w:t>
            </w:r>
          </w:p>
        </w:tc>
        <w:tc>
          <w:tcPr>
            <w:tcW w:w="1276" w:type="dxa"/>
            <w:tcBorders>
              <w:top w:val="nil"/>
              <w:left w:val="nil"/>
              <w:bottom w:val="single" w:sz="4" w:space="0" w:color="000000"/>
              <w:right w:val="single" w:sz="4" w:space="0" w:color="000000"/>
            </w:tcBorders>
            <w:shd w:val="clear" w:color="auto" w:fill="auto"/>
            <w:noWrap/>
            <w:vAlign w:val="bottom"/>
            <w:hideMark/>
          </w:tcPr>
          <w:p w14:paraId="55B89308"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100,000.00</w:t>
            </w:r>
          </w:p>
        </w:tc>
        <w:tc>
          <w:tcPr>
            <w:tcW w:w="1276" w:type="dxa"/>
            <w:tcBorders>
              <w:top w:val="nil"/>
              <w:left w:val="nil"/>
              <w:bottom w:val="single" w:sz="4" w:space="0" w:color="000000"/>
              <w:right w:val="single" w:sz="4" w:space="0" w:color="000000"/>
            </w:tcBorders>
            <w:shd w:val="clear" w:color="auto" w:fill="auto"/>
            <w:noWrap/>
            <w:vAlign w:val="bottom"/>
            <w:hideMark/>
          </w:tcPr>
          <w:p w14:paraId="24ED83DB"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0.00</w:t>
            </w:r>
          </w:p>
        </w:tc>
        <w:tc>
          <w:tcPr>
            <w:tcW w:w="1275" w:type="dxa"/>
            <w:tcBorders>
              <w:top w:val="nil"/>
              <w:left w:val="nil"/>
              <w:bottom w:val="single" w:sz="4" w:space="0" w:color="000000"/>
              <w:right w:val="nil"/>
            </w:tcBorders>
            <w:shd w:val="clear" w:color="auto" w:fill="auto"/>
            <w:noWrap/>
            <w:vAlign w:val="bottom"/>
            <w:hideMark/>
          </w:tcPr>
          <w:p w14:paraId="46E83C41"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100,000.00</w:t>
            </w:r>
          </w:p>
        </w:tc>
        <w:tc>
          <w:tcPr>
            <w:tcW w:w="946" w:type="dxa"/>
            <w:tcBorders>
              <w:top w:val="nil"/>
              <w:left w:val="single" w:sz="4" w:space="0" w:color="000000"/>
              <w:bottom w:val="single" w:sz="4" w:space="0" w:color="000000"/>
              <w:right w:val="single" w:sz="8" w:space="0" w:color="000000"/>
            </w:tcBorders>
            <w:shd w:val="clear" w:color="auto" w:fill="auto"/>
            <w:noWrap/>
            <w:vAlign w:val="bottom"/>
            <w:hideMark/>
          </w:tcPr>
          <w:p w14:paraId="565C5F55" w14:textId="77777777" w:rsidR="0039643A" w:rsidRPr="00C92D46" w:rsidRDefault="0039643A" w:rsidP="0039643A">
            <w:pPr>
              <w:spacing w:after="0" w:line="240" w:lineRule="auto"/>
              <w:jc w:val="right"/>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0.05</w:t>
            </w:r>
          </w:p>
        </w:tc>
      </w:tr>
      <w:tr w:rsidR="0039643A" w:rsidRPr="00C92D46" w14:paraId="7B0D56AA" w14:textId="77777777" w:rsidTr="00C27044">
        <w:trPr>
          <w:trHeight w:val="470"/>
        </w:trPr>
        <w:tc>
          <w:tcPr>
            <w:tcW w:w="426" w:type="dxa"/>
            <w:tcBorders>
              <w:top w:val="nil"/>
              <w:left w:val="single" w:sz="8" w:space="0" w:color="000000"/>
              <w:bottom w:val="single" w:sz="8" w:space="0" w:color="000000"/>
              <w:right w:val="single" w:sz="4" w:space="0" w:color="000000"/>
            </w:tcBorders>
            <w:shd w:val="clear" w:color="auto" w:fill="auto"/>
            <w:noWrap/>
            <w:vAlign w:val="bottom"/>
            <w:hideMark/>
          </w:tcPr>
          <w:p w14:paraId="203686F8"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8" w:space="0" w:color="000000"/>
              <w:right w:val="single" w:sz="4" w:space="0" w:color="000000"/>
            </w:tcBorders>
            <w:shd w:val="clear" w:color="auto" w:fill="auto"/>
            <w:noWrap/>
            <w:vAlign w:val="bottom"/>
            <w:hideMark/>
          </w:tcPr>
          <w:p w14:paraId="66E491B6" w14:textId="77777777" w:rsidR="0039643A" w:rsidRPr="00C92D46" w:rsidRDefault="0039643A" w:rsidP="0039643A">
            <w:pPr>
              <w:spacing w:after="0" w:line="240" w:lineRule="auto"/>
              <w:rPr>
                <w:rFonts w:ascii="Times New Roman" w:eastAsia="Times New Roman" w:hAnsi="Times New Roman" w:cs="Times New Roman"/>
                <w:sz w:val="16"/>
                <w:szCs w:val="16"/>
              </w:rPr>
            </w:pPr>
            <w:r w:rsidRPr="00C92D46">
              <w:rPr>
                <w:rFonts w:ascii="Times New Roman" w:eastAsia="Times New Roman" w:hAnsi="Times New Roman" w:cs="Times New Roman"/>
                <w:sz w:val="16"/>
                <w:szCs w:val="16"/>
              </w:rPr>
              <w:t> </w:t>
            </w:r>
          </w:p>
        </w:tc>
        <w:tc>
          <w:tcPr>
            <w:tcW w:w="567" w:type="dxa"/>
            <w:tcBorders>
              <w:top w:val="nil"/>
              <w:left w:val="nil"/>
              <w:bottom w:val="single" w:sz="8" w:space="0" w:color="000000"/>
              <w:right w:val="single" w:sz="4" w:space="0" w:color="000000"/>
            </w:tcBorders>
            <w:shd w:val="clear" w:color="auto" w:fill="auto"/>
            <w:vAlign w:val="bottom"/>
            <w:hideMark/>
          </w:tcPr>
          <w:p w14:paraId="69B6E71B"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851" w:type="dxa"/>
            <w:tcBorders>
              <w:top w:val="nil"/>
              <w:left w:val="nil"/>
              <w:bottom w:val="single" w:sz="8" w:space="0" w:color="000000"/>
              <w:right w:val="single" w:sz="4" w:space="0" w:color="000000"/>
            </w:tcBorders>
            <w:shd w:val="clear" w:color="auto" w:fill="auto"/>
            <w:vAlign w:val="bottom"/>
            <w:hideMark/>
          </w:tcPr>
          <w:p w14:paraId="28CCD78B" w14:textId="77777777" w:rsidR="0039643A" w:rsidRPr="00C92D46" w:rsidRDefault="0039643A" w:rsidP="0039643A">
            <w:pPr>
              <w:spacing w:after="0" w:line="240" w:lineRule="auto"/>
              <w:jc w:val="center"/>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 </w:t>
            </w:r>
          </w:p>
        </w:tc>
        <w:tc>
          <w:tcPr>
            <w:tcW w:w="3118" w:type="dxa"/>
            <w:tcBorders>
              <w:top w:val="nil"/>
              <w:left w:val="nil"/>
              <w:bottom w:val="single" w:sz="8" w:space="0" w:color="000000"/>
              <w:right w:val="single" w:sz="4" w:space="0" w:color="000000"/>
            </w:tcBorders>
            <w:shd w:val="clear" w:color="auto" w:fill="auto"/>
            <w:noWrap/>
            <w:vAlign w:val="bottom"/>
            <w:hideMark/>
          </w:tcPr>
          <w:p w14:paraId="5575B614" w14:textId="77777777" w:rsidR="0039643A" w:rsidRPr="00C92D46" w:rsidRDefault="0039643A" w:rsidP="0039643A">
            <w:pPr>
              <w:spacing w:after="0" w:line="240" w:lineRule="auto"/>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УКУПНО I+II</w:t>
            </w:r>
          </w:p>
        </w:tc>
        <w:tc>
          <w:tcPr>
            <w:tcW w:w="1276" w:type="dxa"/>
            <w:tcBorders>
              <w:top w:val="nil"/>
              <w:left w:val="nil"/>
              <w:bottom w:val="single" w:sz="8" w:space="0" w:color="000000"/>
              <w:right w:val="single" w:sz="4" w:space="0" w:color="000000"/>
            </w:tcBorders>
            <w:shd w:val="clear" w:color="auto" w:fill="auto"/>
            <w:noWrap/>
            <w:vAlign w:val="bottom"/>
            <w:hideMark/>
          </w:tcPr>
          <w:p w14:paraId="1FD6FB27" w14:textId="3AA2DF19"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19</w:t>
            </w:r>
            <w:r w:rsidR="00AB04D0">
              <w:rPr>
                <w:rFonts w:ascii="Times New Roman" w:eastAsia="Times New Roman" w:hAnsi="Times New Roman" w:cs="Times New Roman"/>
                <w:b/>
                <w:bCs/>
                <w:sz w:val="16"/>
                <w:szCs w:val="16"/>
              </w:rPr>
              <w:t>3</w:t>
            </w:r>
            <w:r w:rsidRPr="00C92D46">
              <w:rPr>
                <w:rFonts w:ascii="Times New Roman" w:eastAsia="Times New Roman" w:hAnsi="Times New Roman" w:cs="Times New Roman"/>
                <w:b/>
                <w:bCs/>
                <w:sz w:val="16"/>
                <w:szCs w:val="16"/>
              </w:rPr>
              <w:t>,</w:t>
            </w:r>
            <w:r w:rsidR="00AB04D0">
              <w:rPr>
                <w:rFonts w:ascii="Times New Roman" w:eastAsia="Times New Roman" w:hAnsi="Times New Roman" w:cs="Times New Roman"/>
                <w:b/>
                <w:bCs/>
                <w:sz w:val="16"/>
                <w:szCs w:val="16"/>
              </w:rPr>
              <w:t>7</w:t>
            </w:r>
            <w:r w:rsidRPr="00C92D46">
              <w:rPr>
                <w:rFonts w:ascii="Times New Roman" w:eastAsia="Times New Roman" w:hAnsi="Times New Roman" w:cs="Times New Roman"/>
                <w:b/>
                <w:bCs/>
                <w:sz w:val="16"/>
                <w:szCs w:val="16"/>
              </w:rPr>
              <w:t>44,420.00</w:t>
            </w:r>
          </w:p>
        </w:tc>
        <w:tc>
          <w:tcPr>
            <w:tcW w:w="1276" w:type="dxa"/>
            <w:tcBorders>
              <w:top w:val="nil"/>
              <w:left w:val="nil"/>
              <w:bottom w:val="single" w:sz="8" w:space="0" w:color="000000"/>
              <w:right w:val="single" w:sz="4" w:space="0" w:color="000000"/>
            </w:tcBorders>
            <w:shd w:val="clear" w:color="auto" w:fill="auto"/>
            <w:noWrap/>
            <w:vAlign w:val="bottom"/>
            <w:hideMark/>
          </w:tcPr>
          <w:p w14:paraId="156DD180" w14:textId="38CA701B"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2</w:t>
            </w:r>
            <w:r w:rsidR="00AB04D0">
              <w:rPr>
                <w:rFonts w:ascii="Times New Roman" w:eastAsia="Times New Roman" w:hAnsi="Times New Roman" w:cs="Times New Roman"/>
                <w:b/>
                <w:bCs/>
                <w:sz w:val="16"/>
                <w:szCs w:val="16"/>
              </w:rPr>
              <w:t>2</w:t>
            </w:r>
            <w:r w:rsidRPr="00C92D46">
              <w:rPr>
                <w:rFonts w:ascii="Times New Roman" w:eastAsia="Times New Roman" w:hAnsi="Times New Roman" w:cs="Times New Roman"/>
                <w:b/>
                <w:bCs/>
                <w:sz w:val="16"/>
                <w:szCs w:val="16"/>
              </w:rPr>
              <w:t>,</w:t>
            </w:r>
            <w:r w:rsidR="00AB04D0">
              <w:rPr>
                <w:rFonts w:ascii="Times New Roman" w:eastAsia="Times New Roman" w:hAnsi="Times New Roman" w:cs="Times New Roman"/>
                <w:b/>
                <w:bCs/>
                <w:sz w:val="16"/>
                <w:szCs w:val="16"/>
              </w:rPr>
              <w:t>098</w:t>
            </w:r>
            <w:r w:rsidRPr="00C92D46">
              <w:rPr>
                <w:rFonts w:ascii="Times New Roman" w:eastAsia="Times New Roman" w:hAnsi="Times New Roman" w:cs="Times New Roman"/>
                <w:b/>
                <w:bCs/>
                <w:sz w:val="16"/>
                <w:szCs w:val="16"/>
              </w:rPr>
              <w:t>,360.00</w:t>
            </w:r>
          </w:p>
        </w:tc>
        <w:tc>
          <w:tcPr>
            <w:tcW w:w="1275" w:type="dxa"/>
            <w:tcBorders>
              <w:top w:val="nil"/>
              <w:left w:val="nil"/>
              <w:bottom w:val="single" w:sz="8" w:space="0" w:color="000000"/>
              <w:right w:val="nil"/>
            </w:tcBorders>
            <w:shd w:val="clear" w:color="auto" w:fill="auto"/>
            <w:noWrap/>
            <w:vAlign w:val="bottom"/>
            <w:hideMark/>
          </w:tcPr>
          <w:p w14:paraId="310AD62C"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215,842,780.00</w:t>
            </w:r>
          </w:p>
        </w:tc>
        <w:tc>
          <w:tcPr>
            <w:tcW w:w="946" w:type="dxa"/>
            <w:tcBorders>
              <w:top w:val="nil"/>
              <w:left w:val="single" w:sz="4" w:space="0" w:color="000000"/>
              <w:bottom w:val="single" w:sz="8" w:space="0" w:color="000000"/>
              <w:right w:val="single" w:sz="8" w:space="0" w:color="000000"/>
            </w:tcBorders>
            <w:shd w:val="clear" w:color="auto" w:fill="auto"/>
            <w:noWrap/>
            <w:vAlign w:val="bottom"/>
            <w:hideMark/>
          </w:tcPr>
          <w:p w14:paraId="07C71215" w14:textId="77777777" w:rsidR="0039643A" w:rsidRPr="00C92D46" w:rsidRDefault="0039643A" w:rsidP="0039643A">
            <w:pPr>
              <w:spacing w:after="0" w:line="240" w:lineRule="auto"/>
              <w:jc w:val="right"/>
              <w:rPr>
                <w:rFonts w:ascii="Times New Roman" w:eastAsia="Times New Roman" w:hAnsi="Times New Roman" w:cs="Times New Roman"/>
                <w:b/>
                <w:bCs/>
                <w:sz w:val="16"/>
                <w:szCs w:val="16"/>
              </w:rPr>
            </w:pPr>
            <w:r w:rsidRPr="00C92D46">
              <w:rPr>
                <w:rFonts w:ascii="Times New Roman" w:eastAsia="Times New Roman" w:hAnsi="Times New Roman" w:cs="Times New Roman"/>
                <w:b/>
                <w:bCs/>
                <w:sz w:val="16"/>
                <w:szCs w:val="16"/>
              </w:rPr>
              <w:t>100.00</w:t>
            </w:r>
          </w:p>
        </w:tc>
      </w:tr>
    </w:tbl>
    <w:p w14:paraId="49C2A9F3" w14:textId="77777777" w:rsidR="00BE460B" w:rsidRDefault="00BE460B" w:rsidP="00BE460B">
      <w:pPr>
        <w:pStyle w:val="ListParagraph"/>
        <w:ind w:left="0" w:right="-563"/>
        <w:jc w:val="both"/>
        <w:rPr>
          <w:lang w:val="sr-Cyrl-RS"/>
        </w:rPr>
      </w:pPr>
      <w:r>
        <w:rPr>
          <w:lang w:val="sr-Cyrl-RS"/>
        </w:rPr>
        <w:tab/>
      </w:r>
      <w:r>
        <w:rPr>
          <w:lang w:val="sr-Cyrl-RS"/>
        </w:rPr>
        <w:tab/>
      </w:r>
      <w:r>
        <w:rPr>
          <w:lang w:val="sr-Cyrl-RS"/>
        </w:rPr>
        <w:tab/>
      </w:r>
    </w:p>
    <w:p w14:paraId="4BFEA239" w14:textId="77777777" w:rsidR="00C92D46" w:rsidRDefault="00C92D46" w:rsidP="00BE460B">
      <w:pPr>
        <w:pStyle w:val="ListParagraph"/>
        <w:ind w:left="0" w:right="-563"/>
        <w:jc w:val="both"/>
        <w:rPr>
          <w:lang w:val="sr-Cyrl-RS"/>
        </w:rPr>
      </w:pPr>
      <w:r w:rsidRPr="00C92D46">
        <w:rPr>
          <w:lang w:val="sr-Cyrl-RS"/>
        </w:rPr>
        <w:t>Члан 7 мења се и гласи:</w:t>
      </w:r>
    </w:p>
    <w:p w14:paraId="02A24179" w14:textId="77777777" w:rsidR="00C92D46" w:rsidRDefault="00C92D46" w:rsidP="00BE460B">
      <w:pPr>
        <w:pStyle w:val="ListParagraph"/>
        <w:ind w:left="0" w:right="-563"/>
        <w:jc w:val="both"/>
        <w:rPr>
          <w:lang w:val="sr-Cyrl-RS"/>
        </w:rPr>
      </w:pPr>
    </w:p>
    <w:p w14:paraId="25B66D7D" w14:textId="77777777" w:rsidR="00C92D46" w:rsidRDefault="00C92D46" w:rsidP="00C92D46">
      <w:pPr>
        <w:pStyle w:val="ListParagraph"/>
        <w:ind w:left="3600" w:right="-563" w:firstLine="720"/>
        <w:jc w:val="both"/>
        <w:rPr>
          <w:lang w:val="sr-Cyrl-RS"/>
        </w:rPr>
      </w:pPr>
      <w:r w:rsidRPr="00C92D46">
        <w:rPr>
          <w:lang w:val="sr-Cyrl-RS"/>
        </w:rPr>
        <w:t>Члан 7.</w:t>
      </w:r>
    </w:p>
    <w:p w14:paraId="62932688" w14:textId="77777777" w:rsidR="009F701C" w:rsidRDefault="009F701C" w:rsidP="00C92D46">
      <w:pPr>
        <w:pStyle w:val="ListParagraph"/>
        <w:ind w:left="3600" w:right="-563" w:firstLine="720"/>
        <w:jc w:val="both"/>
        <w:rPr>
          <w:lang w:val="sr-Cyrl-RS"/>
        </w:rPr>
      </w:pPr>
    </w:p>
    <w:p w14:paraId="423A233F" w14:textId="77777777" w:rsidR="00C92D46" w:rsidRDefault="00C92D46" w:rsidP="00C92D46">
      <w:pPr>
        <w:pStyle w:val="ListParagraph"/>
        <w:ind w:left="-284" w:right="-563"/>
        <w:jc w:val="both"/>
        <w:rPr>
          <w:lang w:val="sr-Cyrl-RS"/>
        </w:rPr>
      </w:pPr>
      <w:r w:rsidRPr="00C92D46">
        <w:rPr>
          <w:lang w:val="sr-Cyrl-RS"/>
        </w:rPr>
        <w:t>Приходи и примања буџета Градске општине Палилула намењени су за расходе и издатке по врстама у следећим износима:</w:t>
      </w:r>
    </w:p>
    <w:p w14:paraId="4B66FAAF" w14:textId="77777777" w:rsidR="00C92D46" w:rsidRDefault="00C92D46" w:rsidP="00C92D46">
      <w:pPr>
        <w:pStyle w:val="ListParagraph"/>
        <w:ind w:left="-284" w:right="-563"/>
        <w:jc w:val="both"/>
        <w:rPr>
          <w:sz w:val="16"/>
          <w:szCs w:val="16"/>
          <w:lang w:val="sr-Cyrl-RS"/>
        </w:rPr>
      </w:pPr>
    </w:p>
    <w:p w14:paraId="48ABDA66" w14:textId="77777777" w:rsidR="009F701C" w:rsidRDefault="009F701C" w:rsidP="00C92D46">
      <w:pPr>
        <w:pStyle w:val="ListParagraph"/>
        <w:ind w:left="-284" w:right="-563"/>
        <w:jc w:val="both"/>
        <w:rPr>
          <w:sz w:val="16"/>
          <w:szCs w:val="16"/>
          <w:lang w:val="sr-Cyrl-RS"/>
        </w:rPr>
      </w:pPr>
    </w:p>
    <w:p w14:paraId="03E65832" w14:textId="77777777" w:rsidR="009F701C" w:rsidRDefault="009F701C" w:rsidP="00C92D46">
      <w:pPr>
        <w:pStyle w:val="ListParagraph"/>
        <w:ind w:left="-284" w:right="-563"/>
        <w:jc w:val="both"/>
        <w:rPr>
          <w:sz w:val="16"/>
          <w:szCs w:val="16"/>
          <w:lang w:val="sr-Cyrl-RS"/>
        </w:rPr>
      </w:pPr>
    </w:p>
    <w:p w14:paraId="36D2212C" w14:textId="77777777" w:rsidR="009F701C" w:rsidRPr="009F701C" w:rsidRDefault="009F701C" w:rsidP="00C92D46">
      <w:pPr>
        <w:pStyle w:val="ListParagraph"/>
        <w:ind w:left="-284" w:right="-563"/>
        <w:jc w:val="both"/>
        <w:rPr>
          <w:sz w:val="16"/>
          <w:szCs w:val="16"/>
          <w:lang w:val="sr-Cyrl-RS"/>
        </w:rPr>
      </w:pPr>
    </w:p>
    <w:tbl>
      <w:tblPr>
        <w:tblW w:w="10302" w:type="dxa"/>
        <w:tblInd w:w="-294" w:type="dxa"/>
        <w:tblLook w:val="04A0" w:firstRow="1" w:lastRow="0" w:firstColumn="1" w:lastColumn="0" w:noHBand="0" w:noVBand="1"/>
      </w:tblPr>
      <w:tblGrid>
        <w:gridCol w:w="459"/>
        <w:gridCol w:w="534"/>
        <w:gridCol w:w="567"/>
        <w:gridCol w:w="3544"/>
        <w:gridCol w:w="1341"/>
        <w:gridCol w:w="1275"/>
        <w:gridCol w:w="1341"/>
        <w:gridCol w:w="1241"/>
      </w:tblGrid>
      <w:tr w:rsidR="009F701C" w:rsidRPr="009F701C" w14:paraId="707CC808" w14:textId="77777777" w:rsidTr="00C27044">
        <w:trPr>
          <w:trHeight w:val="1060"/>
        </w:trPr>
        <w:tc>
          <w:tcPr>
            <w:tcW w:w="459" w:type="dxa"/>
            <w:tcBorders>
              <w:top w:val="single" w:sz="8" w:space="0" w:color="000000"/>
              <w:left w:val="single" w:sz="8" w:space="0" w:color="000000"/>
              <w:bottom w:val="single" w:sz="8" w:space="0" w:color="000000"/>
              <w:right w:val="single" w:sz="8" w:space="0" w:color="000000"/>
            </w:tcBorders>
            <w:shd w:val="clear" w:color="auto" w:fill="auto"/>
            <w:noWrap/>
            <w:textDirection w:val="btLr"/>
            <w:vAlign w:val="bottom"/>
            <w:hideMark/>
          </w:tcPr>
          <w:p w14:paraId="364F78DD"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lastRenderedPageBreak/>
              <w:t>Класа</w:t>
            </w:r>
          </w:p>
        </w:tc>
        <w:tc>
          <w:tcPr>
            <w:tcW w:w="534" w:type="dxa"/>
            <w:tcBorders>
              <w:top w:val="single" w:sz="8" w:space="0" w:color="000000"/>
              <w:left w:val="nil"/>
              <w:bottom w:val="single" w:sz="8" w:space="0" w:color="000000"/>
              <w:right w:val="single" w:sz="8" w:space="0" w:color="000000"/>
            </w:tcBorders>
            <w:shd w:val="clear" w:color="auto" w:fill="auto"/>
            <w:noWrap/>
            <w:textDirection w:val="btLr"/>
            <w:vAlign w:val="bottom"/>
            <w:hideMark/>
          </w:tcPr>
          <w:p w14:paraId="21DC94FF"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Категорија</w:t>
            </w:r>
          </w:p>
        </w:tc>
        <w:tc>
          <w:tcPr>
            <w:tcW w:w="567" w:type="dxa"/>
            <w:tcBorders>
              <w:top w:val="single" w:sz="8" w:space="0" w:color="000000"/>
              <w:left w:val="nil"/>
              <w:bottom w:val="single" w:sz="8" w:space="0" w:color="000000"/>
              <w:right w:val="single" w:sz="8" w:space="0" w:color="000000"/>
            </w:tcBorders>
            <w:shd w:val="clear" w:color="auto" w:fill="auto"/>
            <w:noWrap/>
            <w:textDirection w:val="btLr"/>
            <w:vAlign w:val="bottom"/>
            <w:hideMark/>
          </w:tcPr>
          <w:p w14:paraId="264CC4E4"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Група</w:t>
            </w:r>
          </w:p>
        </w:tc>
        <w:tc>
          <w:tcPr>
            <w:tcW w:w="3544" w:type="dxa"/>
            <w:tcBorders>
              <w:top w:val="single" w:sz="8" w:space="0" w:color="000000"/>
              <w:left w:val="nil"/>
              <w:bottom w:val="single" w:sz="8" w:space="0" w:color="000000"/>
              <w:right w:val="single" w:sz="8" w:space="0" w:color="000000"/>
            </w:tcBorders>
            <w:shd w:val="clear" w:color="auto" w:fill="auto"/>
            <w:noWrap/>
            <w:vAlign w:val="bottom"/>
            <w:hideMark/>
          </w:tcPr>
          <w:p w14:paraId="6A2A38E4"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Опис</w:t>
            </w:r>
          </w:p>
        </w:tc>
        <w:tc>
          <w:tcPr>
            <w:tcW w:w="1341" w:type="dxa"/>
            <w:tcBorders>
              <w:top w:val="single" w:sz="8" w:space="0" w:color="000000"/>
              <w:left w:val="nil"/>
              <w:bottom w:val="single" w:sz="8" w:space="0" w:color="000000"/>
              <w:right w:val="single" w:sz="8" w:space="0" w:color="000000"/>
            </w:tcBorders>
            <w:shd w:val="clear" w:color="auto" w:fill="auto"/>
            <w:vAlign w:val="bottom"/>
            <w:hideMark/>
          </w:tcPr>
          <w:p w14:paraId="70D56967"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Средства из</w:t>
            </w:r>
            <w:r w:rsidRPr="00C92D46">
              <w:rPr>
                <w:rFonts w:ascii="Times New Roman" w:eastAsia="Times New Roman" w:hAnsi="Times New Roman" w:cs="Times New Roman"/>
                <w:b/>
                <w:bCs/>
                <w:sz w:val="18"/>
                <w:szCs w:val="18"/>
              </w:rPr>
              <w:br/>
              <w:t xml:space="preserve"> буџета</w:t>
            </w:r>
          </w:p>
        </w:tc>
        <w:tc>
          <w:tcPr>
            <w:tcW w:w="1275" w:type="dxa"/>
            <w:tcBorders>
              <w:top w:val="single" w:sz="8" w:space="0" w:color="000000"/>
              <w:left w:val="nil"/>
              <w:bottom w:val="single" w:sz="8" w:space="0" w:color="000000"/>
              <w:right w:val="single" w:sz="8" w:space="0" w:color="000000"/>
            </w:tcBorders>
            <w:shd w:val="clear" w:color="auto" w:fill="auto"/>
            <w:vAlign w:val="bottom"/>
            <w:hideMark/>
          </w:tcPr>
          <w:p w14:paraId="463987CF"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Средства из</w:t>
            </w:r>
            <w:r w:rsidRPr="00C92D46">
              <w:rPr>
                <w:rFonts w:ascii="Times New Roman" w:eastAsia="Times New Roman" w:hAnsi="Times New Roman" w:cs="Times New Roman"/>
                <w:b/>
                <w:bCs/>
                <w:sz w:val="18"/>
                <w:szCs w:val="18"/>
              </w:rPr>
              <w:br/>
              <w:t>осталих извора</w:t>
            </w:r>
          </w:p>
        </w:tc>
        <w:tc>
          <w:tcPr>
            <w:tcW w:w="1341" w:type="dxa"/>
            <w:tcBorders>
              <w:top w:val="single" w:sz="8" w:space="0" w:color="000000"/>
              <w:left w:val="nil"/>
              <w:bottom w:val="single" w:sz="8" w:space="0" w:color="000000"/>
              <w:right w:val="single" w:sz="8" w:space="0" w:color="000000"/>
            </w:tcBorders>
            <w:shd w:val="clear" w:color="auto" w:fill="auto"/>
            <w:vAlign w:val="bottom"/>
            <w:hideMark/>
          </w:tcPr>
          <w:p w14:paraId="281BDF8D"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xml:space="preserve">Укупна </w:t>
            </w:r>
            <w:r w:rsidRPr="00C92D46">
              <w:rPr>
                <w:rFonts w:ascii="Times New Roman" w:eastAsia="Times New Roman" w:hAnsi="Times New Roman" w:cs="Times New Roman"/>
                <w:b/>
                <w:bCs/>
                <w:sz w:val="18"/>
                <w:szCs w:val="18"/>
              </w:rPr>
              <w:br/>
              <w:t>средства</w:t>
            </w:r>
          </w:p>
        </w:tc>
        <w:tc>
          <w:tcPr>
            <w:tcW w:w="1241" w:type="dxa"/>
            <w:tcBorders>
              <w:top w:val="single" w:sz="8" w:space="0" w:color="000000"/>
              <w:left w:val="nil"/>
              <w:bottom w:val="single" w:sz="8" w:space="0" w:color="000000"/>
              <w:right w:val="single" w:sz="8" w:space="0" w:color="000000"/>
            </w:tcBorders>
            <w:shd w:val="clear" w:color="auto" w:fill="auto"/>
            <w:vAlign w:val="bottom"/>
            <w:hideMark/>
          </w:tcPr>
          <w:p w14:paraId="505BE569"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Структура</w:t>
            </w:r>
            <w:r w:rsidRPr="00C92D46">
              <w:rPr>
                <w:rFonts w:ascii="Times New Roman" w:eastAsia="Times New Roman" w:hAnsi="Times New Roman" w:cs="Times New Roman"/>
                <w:b/>
                <w:bCs/>
                <w:sz w:val="18"/>
                <w:szCs w:val="18"/>
              </w:rPr>
              <w:br/>
              <w:t>%</w:t>
            </w:r>
          </w:p>
        </w:tc>
      </w:tr>
      <w:tr w:rsidR="009F701C" w:rsidRPr="009F701C" w14:paraId="0821EC68" w14:textId="77777777" w:rsidTr="00C27044">
        <w:trPr>
          <w:trHeight w:val="451"/>
        </w:trPr>
        <w:tc>
          <w:tcPr>
            <w:tcW w:w="459" w:type="dxa"/>
            <w:tcBorders>
              <w:top w:val="nil"/>
              <w:left w:val="single" w:sz="8" w:space="0" w:color="000000"/>
              <w:bottom w:val="single" w:sz="8" w:space="0" w:color="000000"/>
              <w:right w:val="single" w:sz="8" w:space="0" w:color="000000"/>
            </w:tcBorders>
            <w:shd w:val="clear" w:color="CCCCFF" w:fill="C0C0C0"/>
            <w:noWrap/>
            <w:vAlign w:val="bottom"/>
            <w:hideMark/>
          </w:tcPr>
          <w:p w14:paraId="7E12C168"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w:t>
            </w:r>
          </w:p>
        </w:tc>
        <w:tc>
          <w:tcPr>
            <w:tcW w:w="534" w:type="dxa"/>
            <w:tcBorders>
              <w:top w:val="nil"/>
              <w:left w:val="nil"/>
              <w:bottom w:val="single" w:sz="8" w:space="0" w:color="000000"/>
              <w:right w:val="single" w:sz="8" w:space="0" w:color="000000"/>
            </w:tcBorders>
            <w:shd w:val="clear" w:color="CCCCFF" w:fill="C0C0C0"/>
            <w:noWrap/>
            <w:vAlign w:val="bottom"/>
            <w:hideMark/>
          </w:tcPr>
          <w:p w14:paraId="30929F34"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567" w:type="dxa"/>
            <w:tcBorders>
              <w:top w:val="nil"/>
              <w:left w:val="nil"/>
              <w:bottom w:val="single" w:sz="8" w:space="0" w:color="000000"/>
              <w:right w:val="single" w:sz="8" w:space="0" w:color="000000"/>
            </w:tcBorders>
            <w:shd w:val="clear" w:color="CCCCFF" w:fill="C0C0C0"/>
            <w:noWrap/>
            <w:vAlign w:val="bottom"/>
            <w:hideMark/>
          </w:tcPr>
          <w:p w14:paraId="03F26171"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3544" w:type="dxa"/>
            <w:tcBorders>
              <w:top w:val="nil"/>
              <w:left w:val="nil"/>
              <w:bottom w:val="single" w:sz="8" w:space="0" w:color="000000"/>
              <w:right w:val="single" w:sz="8" w:space="0" w:color="000000"/>
            </w:tcBorders>
            <w:shd w:val="clear" w:color="CCCCFF" w:fill="C0C0C0"/>
            <w:noWrap/>
            <w:vAlign w:val="bottom"/>
            <w:hideMark/>
          </w:tcPr>
          <w:p w14:paraId="0490CD79" w14:textId="77777777" w:rsidR="00C92D46" w:rsidRPr="00C92D46" w:rsidRDefault="00C92D46" w:rsidP="00C92D46">
            <w:pPr>
              <w:spacing w:after="0" w:line="240" w:lineRule="auto"/>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Текући расходи</w:t>
            </w:r>
          </w:p>
        </w:tc>
        <w:tc>
          <w:tcPr>
            <w:tcW w:w="1341" w:type="dxa"/>
            <w:tcBorders>
              <w:top w:val="nil"/>
              <w:left w:val="nil"/>
              <w:bottom w:val="single" w:sz="8" w:space="0" w:color="000000"/>
              <w:right w:val="single" w:sz="8" w:space="0" w:color="000000"/>
            </w:tcBorders>
            <w:shd w:val="clear" w:color="CCCCFF" w:fill="C0C0C0"/>
            <w:noWrap/>
            <w:vAlign w:val="bottom"/>
            <w:hideMark/>
          </w:tcPr>
          <w:p w14:paraId="42274EE2"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195,639,410.00</w:t>
            </w:r>
          </w:p>
        </w:tc>
        <w:tc>
          <w:tcPr>
            <w:tcW w:w="1275" w:type="dxa"/>
            <w:tcBorders>
              <w:top w:val="nil"/>
              <w:left w:val="nil"/>
              <w:bottom w:val="single" w:sz="8" w:space="0" w:color="000000"/>
              <w:right w:val="single" w:sz="8" w:space="0" w:color="000000"/>
            </w:tcBorders>
            <w:shd w:val="clear" w:color="CCCCFF" w:fill="C0C0C0"/>
            <w:noWrap/>
            <w:vAlign w:val="bottom"/>
            <w:hideMark/>
          </w:tcPr>
          <w:p w14:paraId="790A0938"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11,098,370.00</w:t>
            </w:r>
          </w:p>
        </w:tc>
        <w:tc>
          <w:tcPr>
            <w:tcW w:w="1341" w:type="dxa"/>
            <w:tcBorders>
              <w:top w:val="nil"/>
              <w:left w:val="nil"/>
              <w:bottom w:val="single" w:sz="8" w:space="0" w:color="000000"/>
              <w:right w:val="single" w:sz="8" w:space="0" w:color="000000"/>
            </w:tcBorders>
            <w:shd w:val="clear" w:color="CCCCFF" w:fill="C0C0C0"/>
            <w:noWrap/>
            <w:vAlign w:val="bottom"/>
            <w:hideMark/>
          </w:tcPr>
          <w:p w14:paraId="11109060"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206,737,780.00</w:t>
            </w:r>
          </w:p>
        </w:tc>
        <w:tc>
          <w:tcPr>
            <w:tcW w:w="1241" w:type="dxa"/>
            <w:tcBorders>
              <w:top w:val="nil"/>
              <w:left w:val="nil"/>
              <w:bottom w:val="nil"/>
              <w:right w:val="single" w:sz="8" w:space="0" w:color="000000"/>
            </w:tcBorders>
            <w:shd w:val="clear" w:color="CCCCFF" w:fill="C0C0C0"/>
            <w:noWrap/>
            <w:vAlign w:val="bottom"/>
            <w:hideMark/>
          </w:tcPr>
          <w:p w14:paraId="437F5D0F"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95.78</w:t>
            </w:r>
          </w:p>
        </w:tc>
      </w:tr>
      <w:tr w:rsidR="009F701C" w:rsidRPr="009F701C" w14:paraId="189F76DD" w14:textId="77777777" w:rsidTr="00C27044">
        <w:trPr>
          <w:trHeight w:val="266"/>
        </w:trPr>
        <w:tc>
          <w:tcPr>
            <w:tcW w:w="459" w:type="dxa"/>
            <w:tcBorders>
              <w:top w:val="nil"/>
              <w:left w:val="single" w:sz="8" w:space="0" w:color="000000"/>
              <w:bottom w:val="single" w:sz="8" w:space="0" w:color="000000"/>
              <w:right w:val="single" w:sz="8" w:space="0" w:color="000000"/>
            </w:tcBorders>
            <w:shd w:val="clear" w:color="auto" w:fill="auto"/>
            <w:noWrap/>
            <w:vAlign w:val="bottom"/>
            <w:hideMark/>
          </w:tcPr>
          <w:p w14:paraId="18771119"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534" w:type="dxa"/>
            <w:tcBorders>
              <w:top w:val="nil"/>
              <w:left w:val="nil"/>
              <w:bottom w:val="single" w:sz="8" w:space="0" w:color="000000"/>
              <w:right w:val="single" w:sz="8" w:space="0" w:color="000000"/>
            </w:tcBorders>
            <w:shd w:val="clear" w:color="auto" w:fill="auto"/>
            <w:noWrap/>
            <w:vAlign w:val="bottom"/>
            <w:hideMark/>
          </w:tcPr>
          <w:p w14:paraId="2AD7B237"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41</w:t>
            </w:r>
          </w:p>
        </w:tc>
        <w:tc>
          <w:tcPr>
            <w:tcW w:w="567" w:type="dxa"/>
            <w:tcBorders>
              <w:top w:val="nil"/>
              <w:left w:val="nil"/>
              <w:bottom w:val="single" w:sz="8" w:space="0" w:color="000000"/>
              <w:right w:val="single" w:sz="8" w:space="0" w:color="000000"/>
            </w:tcBorders>
            <w:shd w:val="clear" w:color="auto" w:fill="auto"/>
            <w:noWrap/>
            <w:vAlign w:val="bottom"/>
            <w:hideMark/>
          </w:tcPr>
          <w:p w14:paraId="2FDCC26C"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3544" w:type="dxa"/>
            <w:tcBorders>
              <w:top w:val="nil"/>
              <w:left w:val="nil"/>
              <w:bottom w:val="single" w:sz="8" w:space="0" w:color="000000"/>
              <w:right w:val="single" w:sz="8" w:space="0" w:color="000000"/>
            </w:tcBorders>
            <w:shd w:val="clear" w:color="auto" w:fill="auto"/>
            <w:noWrap/>
            <w:vAlign w:val="bottom"/>
            <w:hideMark/>
          </w:tcPr>
          <w:p w14:paraId="431B65ED" w14:textId="77777777" w:rsidR="00C92D46" w:rsidRPr="00C92D46" w:rsidRDefault="00C92D46" w:rsidP="00C92D46">
            <w:pPr>
              <w:spacing w:after="0" w:line="240" w:lineRule="auto"/>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Расходи за запослене</w:t>
            </w:r>
          </w:p>
        </w:tc>
        <w:tc>
          <w:tcPr>
            <w:tcW w:w="1341" w:type="dxa"/>
            <w:tcBorders>
              <w:top w:val="nil"/>
              <w:left w:val="nil"/>
              <w:bottom w:val="single" w:sz="8" w:space="0" w:color="000000"/>
              <w:right w:val="single" w:sz="8" w:space="0" w:color="000000"/>
            </w:tcBorders>
            <w:shd w:val="clear" w:color="auto" w:fill="auto"/>
            <w:noWrap/>
            <w:vAlign w:val="bottom"/>
            <w:hideMark/>
          </w:tcPr>
          <w:p w14:paraId="0D2213E3"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91,884,410.00</w:t>
            </w:r>
          </w:p>
        </w:tc>
        <w:tc>
          <w:tcPr>
            <w:tcW w:w="1275" w:type="dxa"/>
            <w:tcBorders>
              <w:top w:val="nil"/>
              <w:left w:val="nil"/>
              <w:bottom w:val="single" w:sz="8" w:space="0" w:color="000000"/>
              <w:right w:val="single" w:sz="8" w:space="0" w:color="000000"/>
            </w:tcBorders>
            <w:shd w:val="clear" w:color="auto" w:fill="auto"/>
            <w:noWrap/>
            <w:vAlign w:val="bottom"/>
            <w:hideMark/>
          </w:tcPr>
          <w:p w14:paraId="6F619652"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0.00</w:t>
            </w:r>
          </w:p>
        </w:tc>
        <w:tc>
          <w:tcPr>
            <w:tcW w:w="1341" w:type="dxa"/>
            <w:tcBorders>
              <w:top w:val="nil"/>
              <w:left w:val="nil"/>
              <w:bottom w:val="single" w:sz="8" w:space="0" w:color="000000"/>
              <w:right w:val="single" w:sz="8" w:space="0" w:color="000000"/>
            </w:tcBorders>
            <w:shd w:val="clear" w:color="auto" w:fill="auto"/>
            <w:noWrap/>
            <w:vAlign w:val="bottom"/>
            <w:hideMark/>
          </w:tcPr>
          <w:p w14:paraId="0DD0C419"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91,884,410.00</w:t>
            </w:r>
          </w:p>
        </w:tc>
        <w:tc>
          <w:tcPr>
            <w:tcW w:w="1241" w:type="dxa"/>
            <w:tcBorders>
              <w:top w:val="single" w:sz="8" w:space="0" w:color="000000"/>
              <w:left w:val="nil"/>
              <w:bottom w:val="single" w:sz="8" w:space="0" w:color="000000"/>
              <w:right w:val="single" w:sz="8" w:space="0" w:color="000000"/>
            </w:tcBorders>
            <w:shd w:val="clear" w:color="auto" w:fill="auto"/>
            <w:noWrap/>
            <w:vAlign w:val="bottom"/>
            <w:hideMark/>
          </w:tcPr>
          <w:p w14:paraId="1CFFB3BF"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42.57</w:t>
            </w:r>
          </w:p>
        </w:tc>
      </w:tr>
      <w:tr w:rsidR="009F701C" w:rsidRPr="009F701C" w14:paraId="7DCD8991"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389FB2E9"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619F5814"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902E363"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411</w:t>
            </w:r>
          </w:p>
        </w:tc>
        <w:tc>
          <w:tcPr>
            <w:tcW w:w="3544" w:type="dxa"/>
            <w:tcBorders>
              <w:top w:val="nil"/>
              <w:left w:val="nil"/>
              <w:bottom w:val="single" w:sz="4" w:space="0" w:color="000000"/>
              <w:right w:val="single" w:sz="4" w:space="0" w:color="000000"/>
            </w:tcBorders>
            <w:shd w:val="clear" w:color="auto" w:fill="auto"/>
            <w:noWrap/>
            <w:vAlign w:val="bottom"/>
            <w:hideMark/>
          </w:tcPr>
          <w:p w14:paraId="3EDA2AED"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Плате, додаци и накнаде запослених</w:t>
            </w:r>
          </w:p>
        </w:tc>
        <w:tc>
          <w:tcPr>
            <w:tcW w:w="1341" w:type="dxa"/>
            <w:tcBorders>
              <w:top w:val="nil"/>
              <w:left w:val="nil"/>
              <w:bottom w:val="single" w:sz="4" w:space="0" w:color="000000"/>
              <w:right w:val="single" w:sz="4" w:space="0" w:color="000000"/>
            </w:tcBorders>
            <w:shd w:val="clear" w:color="auto" w:fill="auto"/>
            <w:noWrap/>
            <w:vAlign w:val="bottom"/>
            <w:hideMark/>
          </w:tcPr>
          <w:p w14:paraId="52AD9765"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74,790,000.00</w:t>
            </w:r>
          </w:p>
        </w:tc>
        <w:tc>
          <w:tcPr>
            <w:tcW w:w="1275" w:type="dxa"/>
            <w:tcBorders>
              <w:top w:val="nil"/>
              <w:left w:val="nil"/>
              <w:bottom w:val="single" w:sz="4" w:space="0" w:color="000000"/>
              <w:right w:val="single" w:sz="4" w:space="0" w:color="000000"/>
            </w:tcBorders>
            <w:shd w:val="clear" w:color="auto" w:fill="auto"/>
            <w:noWrap/>
            <w:vAlign w:val="bottom"/>
            <w:hideMark/>
          </w:tcPr>
          <w:p w14:paraId="6895DA9A"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57F028C6"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74,790,000.00</w:t>
            </w:r>
          </w:p>
        </w:tc>
        <w:tc>
          <w:tcPr>
            <w:tcW w:w="1241" w:type="dxa"/>
            <w:tcBorders>
              <w:top w:val="nil"/>
              <w:left w:val="nil"/>
              <w:bottom w:val="single" w:sz="4" w:space="0" w:color="000000"/>
              <w:right w:val="single" w:sz="8" w:space="0" w:color="000000"/>
            </w:tcBorders>
            <w:shd w:val="clear" w:color="auto" w:fill="auto"/>
            <w:noWrap/>
            <w:vAlign w:val="bottom"/>
            <w:hideMark/>
          </w:tcPr>
          <w:p w14:paraId="3359242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34.65</w:t>
            </w:r>
          </w:p>
        </w:tc>
      </w:tr>
      <w:tr w:rsidR="009F701C" w:rsidRPr="009F701C" w14:paraId="2B734E84"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51237ADB"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592D1513"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18E5ADC"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412</w:t>
            </w:r>
          </w:p>
        </w:tc>
        <w:tc>
          <w:tcPr>
            <w:tcW w:w="3544" w:type="dxa"/>
            <w:tcBorders>
              <w:top w:val="nil"/>
              <w:left w:val="nil"/>
              <w:bottom w:val="single" w:sz="4" w:space="0" w:color="000000"/>
              <w:right w:val="single" w:sz="4" w:space="0" w:color="000000"/>
            </w:tcBorders>
            <w:shd w:val="clear" w:color="auto" w:fill="auto"/>
            <w:noWrap/>
            <w:vAlign w:val="bottom"/>
            <w:hideMark/>
          </w:tcPr>
          <w:p w14:paraId="3D408569"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Социјални доприноси на терет послодавца</w:t>
            </w:r>
          </w:p>
        </w:tc>
        <w:tc>
          <w:tcPr>
            <w:tcW w:w="1341" w:type="dxa"/>
            <w:tcBorders>
              <w:top w:val="nil"/>
              <w:left w:val="nil"/>
              <w:bottom w:val="single" w:sz="4" w:space="0" w:color="000000"/>
              <w:right w:val="single" w:sz="4" w:space="0" w:color="000000"/>
            </w:tcBorders>
            <w:shd w:val="clear" w:color="auto" w:fill="auto"/>
            <w:noWrap/>
            <w:vAlign w:val="bottom"/>
            <w:hideMark/>
          </w:tcPr>
          <w:p w14:paraId="6F4ADEAA"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11,331,410.00</w:t>
            </w:r>
          </w:p>
        </w:tc>
        <w:tc>
          <w:tcPr>
            <w:tcW w:w="1275" w:type="dxa"/>
            <w:tcBorders>
              <w:top w:val="nil"/>
              <w:left w:val="nil"/>
              <w:bottom w:val="single" w:sz="4" w:space="0" w:color="000000"/>
              <w:right w:val="single" w:sz="4" w:space="0" w:color="000000"/>
            </w:tcBorders>
            <w:shd w:val="clear" w:color="auto" w:fill="auto"/>
            <w:noWrap/>
            <w:vAlign w:val="bottom"/>
            <w:hideMark/>
          </w:tcPr>
          <w:p w14:paraId="264D1193"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75A80AF1"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11,331,410.00</w:t>
            </w:r>
          </w:p>
        </w:tc>
        <w:tc>
          <w:tcPr>
            <w:tcW w:w="1241" w:type="dxa"/>
            <w:tcBorders>
              <w:top w:val="nil"/>
              <w:left w:val="nil"/>
              <w:bottom w:val="single" w:sz="4" w:space="0" w:color="000000"/>
              <w:right w:val="single" w:sz="8" w:space="0" w:color="000000"/>
            </w:tcBorders>
            <w:shd w:val="clear" w:color="auto" w:fill="auto"/>
            <w:noWrap/>
            <w:vAlign w:val="bottom"/>
            <w:hideMark/>
          </w:tcPr>
          <w:p w14:paraId="4AB8B7E3"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5.25</w:t>
            </w:r>
          </w:p>
        </w:tc>
      </w:tr>
      <w:tr w:rsidR="009F701C" w:rsidRPr="009F701C" w14:paraId="2ACC37FD"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0197E9A3"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3BEAB0DC"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58FCCED"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414</w:t>
            </w:r>
          </w:p>
        </w:tc>
        <w:tc>
          <w:tcPr>
            <w:tcW w:w="3544" w:type="dxa"/>
            <w:tcBorders>
              <w:top w:val="nil"/>
              <w:left w:val="nil"/>
              <w:bottom w:val="single" w:sz="4" w:space="0" w:color="000000"/>
              <w:right w:val="single" w:sz="4" w:space="0" w:color="000000"/>
            </w:tcBorders>
            <w:shd w:val="clear" w:color="auto" w:fill="auto"/>
            <w:noWrap/>
            <w:vAlign w:val="bottom"/>
            <w:hideMark/>
          </w:tcPr>
          <w:p w14:paraId="68B57FB4"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Социјална давања запосленима</w:t>
            </w:r>
          </w:p>
        </w:tc>
        <w:tc>
          <w:tcPr>
            <w:tcW w:w="1341" w:type="dxa"/>
            <w:tcBorders>
              <w:top w:val="nil"/>
              <w:left w:val="nil"/>
              <w:bottom w:val="single" w:sz="4" w:space="0" w:color="000000"/>
              <w:right w:val="single" w:sz="4" w:space="0" w:color="000000"/>
            </w:tcBorders>
            <w:shd w:val="clear" w:color="auto" w:fill="auto"/>
            <w:noWrap/>
            <w:vAlign w:val="bottom"/>
            <w:hideMark/>
          </w:tcPr>
          <w:p w14:paraId="15F113E7"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3,400,000.00</w:t>
            </w:r>
          </w:p>
        </w:tc>
        <w:tc>
          <w:tcPr>
            <w:tcW w:w="1275" w:type="dxa"/>
            <w:tcBorders>
              <w:top w:val="nil"/>
              <w:left w:val="nil"/>
              <w:bottom w:val="single" w:sz="4" w:space="0" w:color="000000"/>
              <w:right w:val="single" w:sz="4" w:space="0" w:color="000000"/>
            </w:tcBorders>
            <w:shd w:val="clear" w:color="auto" w:fill="auto"/>
            <w:noWrap/>
            <w:vAlign w:val="bottom"/>
            <w:hideMark/>
          </w:tcPr>
          <w:p w14:paraId="5C9553E4"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67C03CE6"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3,400,000.00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54ED330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1.58</w:t>
            </w:r>
          </w:p>
        </w:tc>
      </w:tr>
      <w:tr w:rsidR="009F701C" w:rsidRPr="009F701C" w14:paraId="7035B618"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778CBC93"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6D2B412B"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F7012DF"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415</w:t>
            </w:r>
          </w:p>
        </w:tc>
        <w:tc>
          <w:tcPr>
            <w:tcW w:w="3544" w:type="dxa"/>
            <w:tcBorders>
              <w:top w:val="nil"/>
              <w:left w:val="nil"/>
              <w:bottom w:val="single" w:sz="4" w:space="0" w:color="000000"/>
              <w:right w:val="single" w:sz="4" w:space="0" w:color="000000"/>
            </w:tcBorders>
            <w:shd w:val="clear" w:color="auto" w:fill="auto"/>
            <w:noWrap/>
            <w:vAlign w:val="bottom"/>
            <w:hideMark/>
          </w:tcPr>
          <w:p w14:paraId="7990BF6A"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Накнаде трошкова за запослене</w:t>
            </w:r>
          </w:p>
        </w:tc>
        <w:tc>
          <w:tcPr>
            <w:tcW w:w="1341" w:type="dxa"/>
            <w:tcBorders>
              <w:top w:val="nil"/>
              <w:left w:val="nil"/>
              <w:bottom w:val="single" w:sz="4" w:space="0" w:color="000000"/>
              <w:right w:val="single" w:sz="4" w:space="0" w:color="000000"/>
            </w:tcBorders>
            <w:shd w:val="clear" w:color="auto" w:fill="auto"/>
            <w:noWrap/>
            <w:vAlign w:val="bottom"/>
            <w:hideMark/>
          </w:tcPr>
          <w:p w14:paraId="410C2D82"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1,863,000.00</w:t>
            </w:r>
          </w:p>
        </w:tc>
        <w:tc>
          <w:tcPr>
            <w:tcW w:w="1275" w:type="dxa"/>
            <w:tcBorders>
              <w:top w:val="nil"/>
              <w:left w:val="nil"/>
              <w:bottom w:val="single" w:sz="4" w:space="0" w:color="000000"/>
              <w:right w:val="single" w:sz="4" w:space="0" w:color="000000"/>
            </w:tcBorders>
            <w:shd w:val="clear" w:color="auto" w:fill="auto"/>
            <w:noWrap/>
            <w:vAlign w:val="bottom"/>
            <w:hideMark/>
          </w:tcPr>
          <w:p w14:paraId="0B3AB291"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65E10C16"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1,863,000.00</w:t>
            </w:r>
          </w:p>
        </w:tc>
        <w:tc>
          <w:tcPr>
            <w:tcW w:w="1241" w:type="dxa"/>
            <w:tcBorders>
              <w:top w:val="nil"/>
              <w:left w:val="nil"/>
              <w:bottom w:val="single" w:sz="4" w:space="0" w:color="000000"/>
              <w:right w:val="single" w:sz="8" w:space="0" w:color="000000"/>
            </w:tcBorders>
            <w:shd w:val="clear" w:color="auto" w:fill="auto"/>
            <w:noWrap/>
            <w:vAlign w:val="bottom"/>
            <w:hideMark/>
          </w:tcPr>
          <w:p w14:paraId="059996AA"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0.86</w:t>
            </w:r>
          </w:p>
        </w:tc>
      </w:tr>
      <w:tr w:rsidR="009F701C" w:rsidRPr="009F701C" w14:paraId="25ED94A5" w14:textId="77777777" w:rsidTr="00C27044">
        <w:trPr>
          <w:trHeight w:val="405"/>
        </w:trPr>
        <w:tc>
          <w:tcPr>
            <w:tcW w:w="459" w:type="dxa"/>
            <w:tcBorders>
              <w:top w:val="nil"/>
              <w:left w:val="single" w:sz="8" w:space="0" w:color="000000"/>
              <w:bottom w:val="nil"/>
              <w:right w:val="single" w:sz="4" w:space="0" w:color="000000"/>
            </w:tcBorders>
            <w:shd w:val="clear" w:color="auto" w:fill="auto"/>
            <w:noWrap/>
            <w:vAlign w:val="bottom"/>
            <w:hideMark/>
          </w:tcPr>
          <w:p w14:paraId="5797BBB7"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nil"/>
              <w:right w:val="single" w:sz="4" w:space="0" w:color="000000"/>
            </w:tcBorders>
            <w:shd w:val="clear" w:color="auto" w:fill="auto"/>
            <w:noWrap/>
            <w:vAlign w:val="bottom"/>
            <w:hideMark/>
          </w:tcPr>
          <w:p w14:paraId="73094534"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nil"/>
              <w:right w:val="single" w:sz="4" w:space="0" w:color="000000"/>
            </w:tcBorders>
            <w:shd w:val="clear" w:color="auto" w:fill="auto"/>
            <w:noWrap/>
            <w:vAlign w:val="bottom"/>
            <w:hideMark/>
          </w:tcPr>
          <w:p w14:paraId="45B0C10B"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416</w:t>
            </w:r>
          </w:p>
        </w:tc>
        <w:tc>
          <w:tcPr>
            <w:tcW w:w="3544" w:type="dxa"/>
            <w:tcBorders>
              <w:top w:val="nil"/>
              <w:left w:val="nil"/>
              <w:bottom w:val="nil"/>
              <w:right w:val="single" w:sz="4" w:space="0" w:color="000000"/>
            </w:tcBorders>
            <w:shd w:val="clear" w:color="auto" w:fill="auto"/>
            <w:noWrap/>
            <w:vAlign w:val="bottom"/>
            <w:hideMark/>
          </w:tcPr>
          <w:p w14:paraId="28EAA53B"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Награде запосленима и остали посебни расходи</w:t>
            </w:r>
          </w:p>
        </w:tc>
        <w:tc>
          <w:tcPr>
            <w:tcW w:w="1341" w:type="dxa"/>
            <w:tcBorders>
              <w:top w:val="nil"/>
              <w:left w:val="nil"/>
              <w:bottom w:val="nil"/>
              <w:right w:val="single" w:sz="4" w:space="0" w:color="000000"/>
            </w:tcBorders>
            <w:shd w:val="clear" w:color="auto" w:fill="auto"/>
            <w:noWrap/>
            <w:vAlign w:val="bottom"/>
            <w:hideMark/>
          </w:tcPr>
          <w:p w14:paraId="4CD180EE"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500,000.00</w:t>
            </w:r>
          </w:p>
        </w:tc>
        <w:tc>
          <w:tcPr>
            <w:tcW w:w="1275" w:type="dxa"/>
            <w:tcBorders>
              <w:top w:val="nil"/>
              <w:left w:val="nil"/>
              <w:bottom w:val="nil"/>
              <w:right w:val="single" w:sz="4" w:space="0" w:color="000000"/>
            </w:tcBorders>
            <w:shd w:val="clear" w:color="auto" w:fill="auto"/>
            <w:noWrap/>
            <w:vAlign w:val="bottom"/>
            <w:hideMark/>
          </w:tcPr>
          <w:p w14:paraId="1C4C02A7"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nil"/>
              <w:right w:val="single" w:sz="4" w:space="0" w:color="000000"/>
            </w:tcBorders>
            <w:shd w:val="clear" w:color="auto" w:fill="auto"/>
            <w:noWrap/>
            <w:vAlign w:val="bottom"/>
            <w:hideMark/>
          </w:tcPr>
          <w:p w14:paraId="2B0E927E"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6916ACB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0.23</w:t>
            </w:r>
          </w:p>
        </w:tc>
      </w:tr>
      <w:tr w:rsidR="009F701C" w:rsidRPr="009F701C" w14:paraId="4E2EF131" w14:textId="77777777" w:rsidTr="00C27044">
        <w:trPr>
          <w:trHeight w:val="293"/>
        </w:trPr>
        <w:tc>
          <w:tcPr>
            <w:tcW w:w="459"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266C4A72"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single" w:sz="8" w:space="0" w:color="000000"/>
              <w:left w:val="nil"/>
              <w:bottom w:val="single" w:sz="8" w:space="0" w:color="000000"/>
              <w:right w:val="single" w:sz="8" w:space="0" w:color="000000"/>
            </w:tcBorders>
            <w:shd w:val="clear" w:color="auto" w:fill="auto"/>
            <w:noWrap/>
            <w:vAlign w:val="bottom"/>
            <w:hideMark/>
          </w:tcPr>
          <w:p w14:paraId="2370BC5A"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42</w:t>
            </w:r>
          </w:p>
        </w:tc>
        <w:tc>
          <w:tcPr>
            <w:tcW w:w="567" w:type="dxa"/>
            <w:tcBorders>
              <w:top w:val="single" w:sz="8" w:space="0" w:color="000000"/>
              <w:left w:val="nil"/>
              <w:bottom w:val="single" w:sz="8" w:space="0" w:color="000000"/>
              <w:right w:val="single" w:sz="8" w:space="0" w:color="000000"/>
            </w:tcBorders>
            <w:shd w:val="clear" w:color="auto" w:fill="auto"/>
            <w:noWrap/>
            <w:vAlign w:val="bottom"/>
            <w:hideMark/>
          </w:tcPr>
          <w:p w14:paraId="36F6805E"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3544" w:type="dxa"/>
            <w:tcBorders>
              <w:top w:val="single" w:sz="8" w:space="0" w:color="000000"/>
              <w:left w:val="nil"/>
              <w:bottom w:val="single" w:sz="8" w:space="0" w:color="000000"/>
              <w:right w:val="single" w:sz="8" w:space="0" w:color="000000"/>
            </w:tcBorders>
            <w:shd w:val="clear" w:color="auto" w:fill="auto"/>
            <w:noWrap/>
            <w:vAlign w:val="bottom"/>
            <w:hideMark/>
          </w:tcPr>
          <w:p w14:paraId="29A76E6A" w14:textId="77777777" w:rsidR="00C92D46" w:rsidRPr="00C92D46" w:rsidRDefault="00C92D46" w:rsidP="00C92D46">
            <w:pPr>
              <w:spacing w:after="0" w:line="240" w:lineRule="auto"/>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Коришћење услуга и роба</w:t>
            </w:r>
          </w:p>
        </w:tc>
        <w:tc>
          <w:tcPr>
            <w:tcW w:w="1341" w:type="dxa"/>
            <w:tcBorders>
              <w:top w:val="single" w:sz="8" w:space="0" w:color="000000"/>
              <w:left w:val="nil"/>
              <w:bottom w:val="single" w:sz="8" w:space="0" w:color="000000"/>
              <w:right w:val="single" w:sz="8" w:space="0" w:color="000000"/>
            </w:tcBorders>
            <w:shd w:val="clear" w:color="auto" w:fill="auto"/>
            <w:noWrap/>
            <w:vAlign w:val="bottom"/>
            <w:hideMark/>
          </w:tcPr>
          <w:p w14:paraId="1743B14D"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81,255,000.00</w:t>
            </w:r>
          </w:p>
        </w:tc>
        <w:tc>
          <w:tcPr>
            <w:tcW w:w="1275" w:type="dxa"/>
            <w:tcBorders>
              <w:top w:val="single" w:sz="8" w:space="0" w:color="000000"/>
              <w:left w:val="nil"/>
              <w:bottom w:val="single" w:sz="8" w:space="0" w:color="000000"/>
              <w:right w:val="single" w:sz="8" w:space="0" w:color="000000"/>
            </w:tcBorders>
            <w:shd w:val="clear" w:color="auto" w:fill="auto"/>
            <w:noWrap/>
            <w:vAlign w:val="bottom"/>
            <w:hideMark/>
          </w:tcPr>
          <w:p w14:paraId="1AF593D1"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11,098,370.00</w:t>
            </w:r>
          </w:p>
        </w:tc>
        <w:tc>
          <w:tcPr>
            <w:tcW w:w="1341" w:type="dxa"/>
            <w:tcBorders>
              <w:top w:val="single" w:sz="8" w:space="0" w:color="000000"/>
              <w:left w:val="nil"/>
              <w:bottom w:val="single" w:sz="8" w:space="0" w:color="000000"/>
              <w:right w:val="single" w:sz="8" w:space="0" w:color="000000"/>
            </w:tcBorders>
            <w:shd w:val="clear" w:color="auto" w:fill="auto"/>
            <w:noWrap/>
            <w:vAlign w:val="bottom"/>
            <w:hideMark/>
          </w:tcPr>
          <w:p w14:paraId="5A347F48"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92,353,370.00</w:t>
            </w:r>
          </w:p>
        </w:tc>
        <w:tc>
          <w:tcPr>
            <w:tcW w:w="1241" w:type="dxa"/>
            <w:tcBorders>
              <w:top w:val="single" w:sz="8" w:space="0" w:color="000000"/>
              <w:left w:val="nil"/>
              <w:bottom w:val="single" w:sz="8" w:space="0" w:color="000000"/>
              <w:right w:val="single" w:sz="8" w:space="0" w:color="000000"/>
            </w:tcBorders>
            <w:shd w:val="clear" w:color="auto" w:fill="auto"/>
            <w:noWrap/>
            <w:vAlign w:val="bottom"/>
            <w:hideMark/>
          </w:tcPr>
          <w:p w14:paraId="2B03DC80"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42.79</w:t>
            </w:r>
          </w:p>
        </w:tc>
      </w:tr>
      <w:tr w:rsidR="009F701C" w:rsidRPr="009F701C" w14:paraId="5EF00203"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79E7C4B5"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4B7240C6"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92BD0DB"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421</w:t>
            </w:r>
          </w:p>
        </w:tc>
        <w:tc>
          <w:tcPr>
            <w:tcW w:w="3544" w:type="dxa"/>
            <w:tcBorders>
              <w:top w:val="nil"/>
              <w:left w:val="nil"/>
              <w:bottom w:val="single" w:sz="4" w:space="0" w:color="000000"/>
              <w:right w:val="single" w:sz="4" w:space="0" w:color="000000"/>
            </w:tcBorders>
            <w:shd w:val="clear" w:color="auto" w:fill="auto"/>
            <w:noWrap/>
            <w:vAlign w:val="bottom"/>
            <w:hideMark/>
          </w:tcPr>
          <w:p w14:paraId="20F8551A"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Стални трошкови</w:t>
            </w:r>
          </w:p>
        </w:tc>
        <w:tc>
          <w:tcPr>
            <w:tcW w:w="1341" w:type="dxa"/>
            <w:tcBorders>
              <w:top w:val="nil"/>
              <w:left w:val="nil"/>
              <w:bottom w:val="single" w:sz="4" w:space="0" w:color="000000"/>
              <w:right w:val="single" w:sz="4" w:space="0" w:color="000000"/>
            </w:tcBorders>
            <w:shd w:val="clear" w:color="auto" w:fill="auto"/>
            <w:noWrap/>
            <w:vAlign w:val="bottom"/>
            <w:hideMark/>
          </w:tcPr>
          <w:p w14:paraId="71E57D84"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10,400,000.00</w:t>
            </w:r>
          </w:p>
        </w:tc>
        <w:tc>
          <w:tcPr>
            <w:tcW w:w="1275" w:type="dxa"/>
            <w:tcBorders>
              <w:top w:val="nil"/>
              <w:left w:val="nil"/>
              <w:bottom w:val="single" w:sz="4" w:space="0" w:color="000000"/>
              <w:right w:val="single" w:sz="4" w:space="0" w:color="000000"/>
            </w:tcBorders>
            <w:shd w:val="clear" w:color="auto" w:fill="auto"/>
            <w:noWrap/>
            <w:vAlign w:val="bottom"/>
            <w:hideMark/>
          </w:tcPr>
          <w:p w14:paraId="0C0D1E34"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6E4C5E12"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10,400,000.00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02C1C6B0"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4.82</w:t>
            </w:r>
          </w:p>
        </w:tc>
      </w:tr>
      <w:tr w:rsidR="009F701C" w:rsidRPr="009F701C" w14:paraId="7672774F"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388A1026"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239A513B"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22B0C96"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422</w:t>
            </w:r>
          </w:p>
        </w:tc>
        <w:tc>
          <w:tcPr>
            <w:tcW w:w="3544" w:type="dxa"/>
            <w:tcBorders>
              <w:top w:val="nil"/>
              <w:left w:val="nil"/>
              <w:bottom w:val="single" w:sz="4" w:space="0" w:color="000000"/>
              <w:right w:val="single" w:sz="4" w:space="0" w:color="000000"/>
            </w:tcBorders>
            <w:shd w:val="clear" w:color="auto" w:fill="auto"/>
            <w:noWrap/>
            <w:vAlign w:val="bottom"/>
            <w:hideMark/>
          </w:tcPr>
          <w:p w14:paraId="788ED39F"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Трошкoви путовања</w:t>
            </w:r>
          </w:p>
        </w:tc>
        <w:tc>
          <w:tcPr>
            <w:tcW w:w="1341" w:type="dxa"/>
            <w:tcBorders>
              <w:top w:val="nil"/>
              <w:left w:val="nil"/>
              <w:bottom w:val="single" w:sz="4" w:space="0" w:color="000000"/>
              <w:right w:val="single" w:sz="4" w:space="0" w:color="000000"/>
            </w:tcBorders>
            <w:shd w:val="clear" w:color="auto" w:fill="auto"/>
            <w:noWrap/>
            <w:vAlign w:val="bottom"/>
            <w:hideMark/>
          </w:tcPr>
          <w:p w14:paraId="1A5961CA"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1,200,000.00</w:t>
            </w:r>
          </w:p>
        </w:tc>
        <w:tc>
          <w:tcPr>
            <w:tcW w:w="1275" w:type="dxa"/>
            <w:tcBorders>
              <w:top w:val="nil"/>
              <w:left w:val="nil"/>
              <w:bottom w:val="single" w:sz="4" w:space="0" w:color="000000"/>
              <w:right w:val="single" w:sz="4" w:space="0" w:color="000000"/>
            </w:tcBorders>
            <w:shd w:val="clear" w:color="auto" w:fill="auto"/>
            <w:noWrap/>
            <w:vAlign w:val="bottom"/>
            <w:hideMark/>
          </w:tcPr>
          <w:p w14:paraId="720952EE"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6ABF586A"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1,200,000.00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49AFC056"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0.56</w:t>
            </w:r>
          </w:p>
        </w:tc>
      </w:tr>
      <w:tr w:rsidR="009F701C" w:rsidRPr="009F701C" w14:paraId="63826C65"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20580A43"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6C8E69DB"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E7FD545"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423</w:t>
            </w:r>
          </w:p>
        </w:tc>
        <w:tc>
          <w:tcPr>
            <w:tcW w:w="3544" w:type="dxa"/>
            <w:tcBorders>
              <w:top w:val="nil"/>
              <w:left w:val="nil"/>
              <w:bottom w:val="single" w:sz="4" w:space="0" w:color="000000"/>
              <w:right w:val="single" w:sz="4" w:space="0" w:color="000000"/>
            </w:tcBorders>
            <w:shd w:val="clear" w:color="auto" w:fill="auto"/>
            <w:noWrap/>
            <w:vAlign w:val="bottom"/>
            <w:hideMark/>
          </w:tcPr>
          <w:p w14:paraId="79258251"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Услуге по уговору</w:t>
            </w:r>
          </w:p>
        </w:tc>
        <w:tc>
          <w:tcPr>
            <w:tcW w:w="1341" w:type="dxa"/>
            <w:tcBorders>
              <w:top w:val="nil"/>
              <w:left w:val="nil"/>
              <w:bottom w:val="single" w:sz="4" w:space="0" w:color="000000"/>
              <w:right w:val="single" w:sz="4" w:space="0" w:color="000000"/>
            </w:tcBorders>
            <w:shd w:val="clear" w:color="auto" w:fill="auto"/>
            <w:noWrap/>
            <w:vAlign w:val="bottom"/>
            <w:hideMark/>
          </w:tcPr>
          <w:p w14:paraId="2F055DDB"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48,400,000.00</w:t>
            </w:r>
          </w:p>
        </w:tc>
        <w:tc>
          <w:tcPr>
            <w:tcW w:w="1275" w:type="dxa"/>
            <w:tcBorders>
              <w:top w:val="nil"/>
              <w:left w:val="nil"/>
              <w:bottom w:val="single" w:sz="4" w:space="0" w:color="000000"/>
              <w:right w:val="single" w:sz="4" w:space="0" w:color="000000"/>
            </w:tcBorders>
            <w:shd w:val="clear" w:color="auto" w:fill="auto"/>
            <w:noWrap/>
            <w:vAlign w:val="bottom"/>
            <w:hideMark/>
          </w:tcPr>
          <w:p w14:paraId="7BEE5AEB"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11,098,370.00</w:t>
            </w:r>
          </w:p>
        </w:tc>
        <w:tc>
          <w:tcPr>
            <w:tcW w:w="1341" w:type="dxa"/>
            <w:tcBorders>
              <w:top w:val="nil"/>
              <w:left w:val="nil"/>
              <w:bottom w:val="single" w:sz="4" w:space="0" w:color="000000"/>
              <w:right w:val="single" w:sz="4" w:space="0" w:color="000000"/>
            </w:tcBorders>
            <w:shd w:val="clear" w:color="auto" w:fill="auto"/>
            <w:noWrap/>
            <w:vAlign w:val="bottom"/>
            <w:hideMark/>
          </w:tcPr>
          <w:p w14:paraId="0222EAB4"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59,498,370.00</w:t>
            </w:r>
          </w:p>
        </w:tc>
        <w:tc>
          <w:tcPr>
            <w:tcW w:w="1241" w:type="dxa"/>
            <w:tcBorders>
              <w:top w:val="nil"/>
              <w:left w:val="nil"/>
              <w:bottom w:val="single" w:sz="4" w:space="0" w:color="000000"/>
              <w:right w:val="single" w:sz="8" w:space="0" w:color="000000"/>
            </w:tcBorders>
            <w:shd w:val="clear" w:color="auto" w:fill="auto"/>
            <w:noWrap/>
            <w:vAlign w:val="bottom"/>
            <w:hideMark/>
          </w:tcPr>
          <w:p w14:paraId="10929C4A"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27.57</w:t>
            </w:r>
          </w:p>
        </w:tc>
      </w:tr>
      <w:tr w:rsidR="009F701C" w:rsidRPr="009F701C" w14:paraId="16898232"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1D85414D"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1C26DBF3"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9D0BCDE"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424</w:t>
            </w:r>
          </w:p>
        </w:tc>
        <w:tc>
          <w:tcPr>
            <w:tcW w:w="3544" w:type="dxa"/>
            <w:tcBorders>
              <w:top w:val="nil"/>
              <w:left w:val="nil"/>
              <w:bottom w:val="single" w:sz="4" w:space="0" w:color="000000"/>
              <w:right w:val="single" w:sz="4" w:space="0" w:color="000000"/>
            </w:tcBorders>
            <w:shd w:val="clear" w:color="auto" w:fill="auto"/>
            <w:noWrap/>
            <w:vAlign w:val="bottom"/>
            <w:hideMark/>
          </w:tcPr>
          <w:p w14:paraId="77EA3DFA"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Специјализоване услуге</w:t>
            </w:r>
          </w:p>
        </w:tc>
        <w:tc>
          <w:tcPr>
            <w:tcW w:w="1341" w:type="dxa"/>
            <w:tcBorders>
              <w:top w:val="nil"/>
              <w:left w:val="nil"/>
              <w:bottom w:val="single" w:sz="4" w:space="0" w:color="000000"/>
              <w:right w:val="single" w:sz="4" w:space="0" w:color="000000"/>
            </w:tcBorders>
            <w:shd w:val="clear" w:color="auto" w:fill="auto"/>
            <w:vAlign w:val="bottom"/>
            <w:hideMark/>
          </w:tcPr>
          <w:p w14:paraId="70589BE6"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1,300,000.00</w:t>
            </w:r>
          </w:p>
        </w:tc>
        <w:tc>
          <w:tcPr>
            <w:tcW w:w="1275" w:type="dxa"/>
            <w:tcBorders>
              <w:top w:val="nil"/>
              <w:left w:val="nil"/>
              <w:bottom w:val="single" w:sz="4" w:space="0" w:color="000000"/>
              <w:right w:val="single" w:sz="4" w:space="0" w:color="000000"/>
            </w:tcBorders>
            <w:shd w:val="clear" w:color="auto" w:fill="auto"/>
            <w:noWrap/>
            <w:vAlign w:val="bottom"/>
            <w:hideMark/>
          </w:tcPr>
          <w:p w14:paraId="1261BEF8"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vAlign w:val="bottom"/>
            <w:hideMark/>
          </w:tcPr>
          <w:p w14:paraId="4AE7DFA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1,300,000.00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3C7CB070"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0.60</w:t>
            </w:r>
          </w:p>
        </w:tc>
      </w:tr>
      <w:tr w:rsidR="009F701C" w:rsidRPr="009F701C" w14:paraId="037252D9"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345472E9"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26C917B5"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B9F440A"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425</w:t>
            </w:r>
          </w:p>
        </w:tc>
        <w:tc>
          <w:tcPr>
            <w:tcW w:w="3544" w:type="dxa"/>
            <w:tcBorders>
              <w:top w:val="nil"/>
              <w:left w:val="nil"/>
              <w:bottom w:val="single" w:sz="4" w:space="0" w:color="000000"/>
              <w:right w:val="single" w:sz="4" w:space="0" w:color="000000"/>
            </w:tcBorders>
            <w:shd w:val="clear" w:color="auto" w:fill="auto"/>
            <w:noWrap/>
            <w:vAlign w:val="bottom"/>
            <w:hideMark/>
          </w:tcPr>
          <w:p w14:paraId="7801D978"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Текуће поправке и одржавање</w:t>
            </w:r>
          </w:p>
        </w:tc>
        <w:tc>
          <w:tcPr>
            <w:tcW w:w="1341" w:type="dxa"/>
            <w:tcBorders>
              <w:top w:val="nil"/>
              <w:left w:val="nil"/>
              <w:bottom w:val="single" w:sz="4" w:space="0" w:color="000000"/>
              <w:right w:val="single" w:sz="4" w:space="0" w:color="000000"/>
            </w:tcBorders>
            <w:shd w:val="clear" w:color="auto" w:fill="auto"/>
            <w:noWrap/>
            <w:vAlign w:val="bottom"/>
            <w:hideMark/>
          </w:tcPr>
          <w:p w14:paraId="7A00C661"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11,995,000.00</w:t>
            </w:r>
          </w:p>
        </w:tc>
        <w:tc>
          <w:tcPr>
            <w:tcW w:w="1275" w:type="dxa"/>
            <w:tcBorders>
              <w:top w:val="nil"/>
              <w:left w:val="nil"/>
              <w:bottom w:val="single" w:sz="4" w:space="0" w:color="000000"/>
              <w:right w:val="single" w:sz="4" w:space="0" w:color="000000"/>
            </w:tcBorders>
            <w:shd w:val="clear" w:color="auto" w:fill="auto"/>
            <w:noWrap/>
            <w:vAlign w:val="bottom"/>
            <w:hideMark/>
          </w:tcPr>
          <w:p w14:paraId="0AC765C3"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1E979A52"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11,995,000.00</w:t>
            </w:r>
          </w:p>
        </w:tc>
        <w:tc>
          <w:tcPr>
            <w:tcW w:w="1241" w:type="dxa"/>
            <w:tcBorders>
              <w:top w:val="nil"/>
              <w:left w:val="nil"/>
              <w:bottom w:val="single" w:sz="4" w:space="0" w:color="000000"/>
              <w:right w:val="single" w:sz="8" w:space="0" w:color="000000"/>
            </w:tcBorders>
            <w:shd w:val="clear" w:color="auto" w:fill="auto"/>
            <w:noWrap/>
            <w:vAlign w:val="bottom"/>
            <w:hideMark/>
          </w:tcPr>
          <w:p w14:paraId="39080345"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5.56</w:t>
            </w:r>
          </w:p>
        </w:tc>
      </w:tr>
      <w:tr w:rsidR="009F701C" w:rsidRPr="009F701C" w14:paraId="68BC542D" w14:textId="77777777" w:rsidTr="00C27044">
        <w:trPr>
          <w:trHeight w:val="375"/>
        </w:trPr>
        <w:tc>
          <w:tcPr>
            <w:tcW w:w="459" w:type="dxa"/>
            <w:tcBorders>
              <w:top w:val="nil"/>
              <w:left w:val="single" w:sz="8" w:space="0" w:color="000000"/>
              <w:bottom w:val="nil"/>
              <w:right w:val="single" w:sz="4" w:space="0" w:color="000000"/>
            </w:tcBorders>
            <w:shd w:val="clear" w:color="auto" w:fill="auto"/>
            <w:noWrap/>
            <w:vAlign w:val="bottom"/>
            <w:hideMark/>
          </w:tcPr>
          <w:p w14:paraId="53E10E12"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nil"/>
              <w:right w:val="single" w:sz="4" w:space="0" w:color="000000"/>
            </w:tcBorders>
            <w:shd w:val="clear" w:color="auto" w:fill="auto"/>
            <w:noWrap/>
            <w:vAlign w:val="bottom"/>
            <w:hideMark/>
          </w:tcPr>
          <w:p w14:paraId="7BE5AE10"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nil"/>
              <w:right w:val="single" w:sz="4" w:space="0" w:color="000000"/>
            </w:tcBorders>
            <w:shd w:val="clear" w:color="auto" w:fill="auto"/>
            <w:noWrap/>
            <w:vAlign w:val="bottom"/>
            <w:hideMark/>
          </w:tcPr>
          <w:p w14:paraId="3553A0BC"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426</w:t>
            </w:r>
          </w:p>
        </w:tc>
        <w:tc>
          <w:tcPr>
            <w:tcW w:w="3544" w:type="dxa"/>
            <w:tcBorders>
              <w:top w:val="nil"/>
              <w:left w:val="nil"/>
              <w:bottom w:val="nil"/>
              <w:right w:val="single" w:sz="4" w:space="0" w:color="000000"/>
            </w:tcBorders>
            <w:shd w:val="clear" w:color="auto" w:fill="auto"/>
            <w:noWrap/>
            <w:vAlign w:val="bottom"/>
            <w:hideMark/>
          </w:tcPr>
          <w:p w14:paraId="644A2F20"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Материјал</w:t>
            </w:r>
          </w:p>
        </w:tc>
        <w:tc>
          <w:tcPr>
            <w:tcW w:w="1341" w:type="dxa"/>
            <w:tcBorders>
              <w:top w:val="nil"/>
              <w:left w:val="nil"/>
              <w:bottom w:val="nil"/>
              <w:right w:val="single" w:sz="4" w:space="0" w:color="000000"/>
            </w:tcBorders>
            <w:shd w:val="clear" w:color="auto" w:fill="auto"/>
            <w:noWrap/>
            <w:vAlign w:val="bottom"/>
            <w:hideMark/>
          </w:tcPr>
          <w:p w14:paraId="0CFECEDF"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7,960,000.00</w:t>
            </w:r>
          </w:p>
        </w:tc>
        <w:tc>
          <w:tcPr>
            <w:tcW w:w="1275" w:type="dxa"/>
            <w:tcBorders>
              <w:top w:val="nil"/>
              <w:left w:val="nil"/>
              <w:bottom w:val="nil"/>
              <w:right w:val="single" w:sz="4" w:space="0" w:color="000000"/>
            </w:tcBorders>
            <w:shd w:val="clear" w:color="auto" w:fill="auto"/>
            <w:noWrap/>
            <w:vAlign w:val="bottom"/>
            <w:hideMark/>
          </w:tcPr>
          <w:p w14:paraId="2652F83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nil"/>
              <w:right w:val="single" w:sz="4" w:space="0" w:color="000000"/>
            </w:tcBorders>
            <w:shd w:val="clear" w:color="auto" w:fill="auto"/>
            <w:noWrap/>
            <w:vAlign w:val="bottom"/>
            <w:hideMark/>
          </w:tcPr>
          <w:p w14:paraId="5809EA9D"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7,960,000.00</w:t>
            </w:r>
          </w:p>
        </w:tc>
        <w:tc>
          <w:tcPr>
            <w:tcW w:w="1241" w:type="dxa"/>
            <w:tcBorders>
              <w:top w:val="nil"/>
              <w:left w:val="nil"/>
              <w:bottom w:val="nil"/>
              <w:right w:val="single" w:sz="8" w:space="0" w:color="000000"/>
            </w:tcBorders>
            <w:shd w:val="clear" w:color="auto" w:fill="auto"/>
            <w:noWrap/>
            <w:vAlign w:val="bottom"/>
            <w:hideMark/>
          </w:tcPr>
          <w:p w14:paraId="0F7A7A8E"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3.69</w:t>
            </w:r>
          </w:p>
        </w:tc>
      </w:tr>
      <w:tr w:rsidR="009F701C" w:rsidRPr="009F701C" w14:paraId="03E0D92D" w14:textId="77777777" w:rsidTr="00C27044">
        <w:trPr>
          <w:trHeight w:val="349"/>
        </w:trPr>
        <w:tc>
          <w:tcPr>
            <w:tcW w:w="459"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1BF64433"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single" w:sz="8" w:space="0" w:color="000000"/>
              <w:left w:val="nil"/>
              <w:bottom w:val="single" w:sz="8" w:space="0" w:color="000000"/>
              <w:right w:val="single" w:sz="8" w:space="0" w:color="000000"/>
            </w:tcBorders>
            <w:shd w:val="clear" w:color="auto" w:fill="auto"/>
            <w:noWrap/>
            <w:vAlign w:val="bottom"/>
            <w:hideMark/>
          </w:tcPr>
          <w:p w14:paraId="51A32A0C"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46</w:t>
            </w:r>
          </w:p>
        </w:tc>
        <w:tc>
          <w:tcPr>
            <w:tcW w:w="567" w:type="dxa"/>
            <w:tcBorders>
              <w:top w:val="single" w:sz="8" w:space="0" w:color="000000"/>
              <w:left w:val="nil"/>
              <w:bottom w:val="single" w:sz="8" w:space="0" w:color="000000"/>
              <w:right w:val="single" w:sz="8" w:space="0" w:color="000000"/>
            </w:tcBorders>
            <w:shd w:val="clear" w:color="auto" w:fill="auto"/>
            <w:noWrap/>
            <w:vAlign w:val="bottom"/>
            <w:hideMark/>
          </w:tcPr>
          <w:p w14:paraId="7B91002C"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3544" w:type="dxa"/>
            <w:tcBorders>
              <w:top w:val="single" w:sz="8" w:space="0" w:color="000000"/>
              <w:left w:val="nil"/>
              <w:bottom w:val="single" w:sz="8" w:space="0" w:color="000000"/>
              <w:right w:val="single" w:sz="8" w:space="0" w:color="000000"/>
            </w:tcBorders>
            <w:shd w:val="clear" w:color="auto" w:fill="auto"/>
            <w:noWrap/>
            <w:vAlign w:val="bottom"/>
            <w:hideMark/>
          </w:tcPr>
          <w:p w14:paraId="04C094D2" w14:textId="77777777" w:rsidR="00C92D46" w:rsidRPr="00C92D46" w:rsidRDefault="00C92D46" w:rsidP="00C92D46">
            <w:pPr>
              <w:spacing w:after="0" w:line="240" w:lineRule="auto"/>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Донације, дотације и трансфери</w:t>
            </w:r>
          </w:p>
        </w:tc>
        <w:tc>
          <w:tcPr>
            <w:tcW w:w="1341" w:type="dxa"/>
            <w:tcBorders>
              <w:top w:val="single" w:sz="8" w:space="0" w:color="000000"/>
              <w:left w:val="nil"/>
              <w:bottom w:val="single" w:sz="8" w:space="0" w:color="000000"/>
              <w:right w:val="single" w:sz="8" w:space="0" w:color="000000"/>
            </w:tcBorders>
            <w:shd w:val="clear" w:color="auto" w:fill="auto"/>
            <w:noWrap/>
            <w:vAlign w:val="bottom"/>
            <w:hideMark/>
          </w:tcPr>
          <w:p w14:paraId="6B19E114"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7,000,000.00</w:t>
            </w:r>
          </w:p>
        </w:tc>
        <w:tc>
          <w:tcPr>
            <w:tcW w:w="1275" w:type="dxa"/>
            <w:tcBorders>
              <w:top w:val="single" w:sz="8" w:space="0" w:color="000000"/>
              <w:left w:val="nil"/>
              <w:bottom w:val="single" w:sz="8" w:space="0" w:color="000000"/>
              <w:right w:val="single" w:sz="8" w:space="0" w:color="000000"/>
            </w:tcBorders>
            <w:shd w:val="clear" w:color="auto" w:fill="auto"/>
            <w:noWrap/>
            <w:vAlign w:val="bottom"/>
            <w:hideMark/>
          </w:tcPr>
          <w:p w14:paraId="5ADC9D39"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0.00</w:t>
            </w:r>
          </w:p>
        </w:tc>
        <w:tc>
          <w:tcPr>
            <w:tcW w:w="1341" w:type="dxa"/>
            <w:tcBorders>
              <w:top w:val="single" w:sz="8" w:space="0" w:color="000000"/>
              <w:left w:val="nil"/>
              <w:bottom w:val="single" w:sz="8" w:space="0" w:color="000000"/>
              <w:right w:val="single" w:sz="8" w:space="0" w:color="000000"/>
            </w:tcBorders>
            <w:shd w:val="clear" w:color="auto" w:fill="auto"/>
            <w:noWrap/>
            <w:vAlign w:val="bottom"/>
            <w:hideMark/>
          </w:tcPr>
          <w:p w14:paraId="5C886F58"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7,000,000.00</w:t>
            </w:r>
          </w:p>
        </w:tc>
        <w:tc>
          <w:tcPr>
            <w:tcW w:w="1241" w:type="dxa"/>
            <w:tcBorders>
              <w:top w:val="single" w:sz="8" w:space="0" w:color="000000"/>
              <w:left w:val="nil"/>
              <w:bottom w:val="single" w:sz="8" w:space="0" w:color="000000"/>
              <w:right w:val="single" w:sz="8" w:space="0" w:color="000000"/>
            </w:tcBorders>
            <w:shd w:val="clear" w:color="auto" w:fill="auto"/>
            <w:noWrap/>
            <w:vAlign w:val="bottom"/>
            <w:hideMark/>
          </w:tcPr>
          <w:p w14:paraId="7924626D"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3.24</w:t>
            </w:r>
          </w:p>
        </w:tc>
      </w:tr>
      <w:tr w:rsidR="009F701C" w:rsidRPr="009F701C" w14:paraId="463780BC" w14:textId="77777777" w:rsidTr="00C27044">
        <w:trPr>
          <w:trHeight w:val="397"/>
        </w:trPr>
        <w:tc>
          <w:tcPr>
            <w:tcW w:w="459" w:type="dxa"/>
            <w:tcBorders>
              <w:top w:val="nil"/>
              <w:left w:val="single" w:sz="4" w:space="0" w:color="000000"/>
              <w:bottom w:val="single" w:sz="4" w:space="0" w:color="000000"/>
              <w:right w:val="single" w:sz="4" w:space="0" w:color="000000"/>
            </w:tcBorders>
            <w:shd w:val="clear" w:color="auto" w:fill="auto"/>
            <w:noWrap/>
            <w:vAlign w:val="bottom"/>
            <w:hideMark/>
          </w:tcPr>
          <w:p w14:paraId="63F84446"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nil"/>
              <w:right w:val="single" w:sz="4" w:space="0" w:color="000000"/>
            </w:tcBorders>
            <w:shd w:val="clear" w:color="auto" w:fill="auto"/>
            <w:noWrap/>
            <w:vAlign w:val="bottom"/>
            <w:hideMark/>
          </w:tcPr>
          <w:p w14:paraId="466022B9"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nil"/>
              <w:right w:val="single" w:sz="4" w:space="0" w:color="000000"/>
            </w:tcBorders>
            <w:shd w:val="clear" w:color="auto" w:fill="auto"/>
            <w:noWrap/>
            <w:vAlign w:val="bottom"/>
            <w:hideMark/>
          </w:tcPr>
          <w:p w14:paraId="7120DF42"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463</w:t>
            </w:r>
          </w:p>
        </w:tc>
        <w:tc>
          <w:tcPr>
            <w:tcW w:w="3544" w:type="dxa"/>
            <w:tcBorders>
              <w:top w:val="nil"/>
              <w:left w:val="nil"/>
              <w:bottom w:val="nil"/>
              <w:right w:val="single" w:sz="4" w:space="0" w:color="000000"/>
            </w:tcBorders>
            <w:shd w:val="clear" w:color="auto" w:fill="auto"/>
            <w:noWrap/>
            <w:vAlign w:val="bottom"/>
            <w:hideMark/>
          </w:tcPr>
          <w:p w14:paraId="1521CED5"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Трансфери осталим нивоима власти</w:t>
            </w:r>
          </w:p>
        </w:tc>
        <w:tc>
          <w:tcPr>
            <w:tcW w:w="1341" w:type="dxa"/>
            <w:tcBorders>
              <w:top w:val="nil"/>
              <w:left w:val="nil"/>
              <w:bottom w:val="nil"/>
              <w:right w:val="single" w:sz="4" w:space="0" w:color="000000"/>
            </w:tcBorders>
            <w:shd w:val="clear" w:color="auto" w:fill="auto"/>
            <w:noWrap/>
            <w:vAlign w:val="bottom"/>
            <w:hideMark/>
          </w:tcPr>
          <w:p w14:paraId="4D086B90"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6,000,000.00</w:t>
            </w:r>
          </w:p>
        </w:tc>
        <w:tc>
          <w:tcPr>
            <w:tcW w:w="1275" w:type="dxa"/>
            <w:tcBorders>
              <w:top w:val="nil"/>
              <w:left w:val="nil"/>
              <w:bottom w:val="nil"/>
              <w:right w:val="single" w:sz="4" w:space="0" w:color="000000"/>
            </w:tcBorders>
            <w:shd w:val="clear" w:color="auto" w:fill="auto"/>
            <w:noWrap/>
            <w:vAlign w:val="bottom"/>
            <w:hideMark/>
          </w:tcPr>
          <w:p w14:paraId="57135744"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nil"/>
              <w:right w:val="single" w:sz="4" w:space="0" w:color="000000"/>
            </w:tcBorders>
            <w:shd w:val="clear" w:color="auto" w:fill="auto"/>
            <w:noWrap/>
            <w:vAlign w:val="bottom"/>
            <w:hideMark/>
          </w:tcPr>
          <w:p w14:paraId="1C07B162"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6,000,000.00</w:t>
            </w:r>
          </w:p>
        </w:tc>
        <w:tc>
          <w:tcPr>
            <w:tcW w:w="1241" w:type="dxa"/>
            <w:tcBorders>
              <w:top w:val="nil"/>
              <w:left w:val="nil"/>
              <w:bottom w:val="nil"/>
              <w:right w:val="single" w:sz="8" w:space="0" w:color="000000"/>
            </w:tcBorders>
            <w:shd w:val="clear" w:color="auto" w:fill="auto"/>
            <w:noWrap/>
            <w:vAlign w:val="bottom"/>
            <w:hideMark/>
          </w:tcPr>
          <w:p w14:paraId="6E2CC2BB"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2.78</w:t>
            </w:r>
          </w:p>
        </w:tc>
      </w:tr>
      <w:tr w:rsidR="009F701C" w:rsidRPr="009F701C" w14:paraId="0948F75F" w14:textId="77777777" w:rsidTr="00C27044">
        <w:trPr>
          <w:trHeight w:val="450"/>
        </w:trPr>
        <w:tc>
          <w:tcPr>
            <w:tcW w:w="459" w:type="dxa"/>
            <w:tcBorders>
              <w:top w:val="nil"/>
              <w:left w:val="single" w:sz="8" w:space="0" w:color="000000"/>
              <w:bottom w:val="nil"/>
              <w:right w:val="nil"/>
            </w:tcBorders>
            <w:shd w:val="clear" w:color="auto" w:fill="auto"/>
            <w:noWrap/>
            <w:vAlign w:val="bottom"/>
            <w:hideMark/>
          </w:tcPr>
          <w:p w14:paraId="5A528F6D"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single" w:sz="4" w:space="0" w:color="000000"/>
              <w:left w:val="single" w:sz="4" w:space="0" w:color="000000"/>
              <w:bottom w:val="nil"/>
              <w:right w:val="single" w:sz="4" w:space="0" w:color="000000"/>
            </w:tcBorders>
            <w:shd w:val="clear" w:color="auto" w:fill="auto"/>
            <w:noWrap/>
            <w:vAlign w:val="bottom"/>
            <w:hideMark/>
          </w:tcPr>
          <w:p w14:paraId="2C552E5A"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single" w:sz="4" w:space="0" w:color="000000"/>
              <w:left w:val="nil"/>
              <w:bottom w:val="single" w:sz="8" w:space="0" w:color="000000"/>
              <w:right w:val="single" w:sz="4" w:space="0" w:color="000000"/>
            </w:tcBorders>
            <w:shd w:val="clear" w:color="auto" w:fill="auto"/>
            <w:noWrap/>
            <w:vAlign w:val="bottom"/>
            <w:hideMark/>
          </w:tcPr>
          <w:p w14:paraId="5ADFFFCC"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464</w:t>
            </w:r>
          </w:p>
        </w:tc>
        <w:tc>
          <w:tcPr>
            <w:tcW w:w="3544" w:type="dxa"/>
            <w:tcBorders>
              <w:top w:val="single" w:sz="4" w:space="0" w:color="000000"/>
              <w:left w:val="nil"/>
              <w:bottom w:val="single" w:sz="8" w:space="0" w:color="000000"/>
              <w:right w:val="single" w:sz="4" w:space="0" w:color="000000"/>
            </w:tcBorders>
            <w:shd w:val="clear" w:color="FFFFCC" w:fill="FFFFFF"/>
            <w:vAlign w:val="bottom"/>
            <w:hideMark/>
          </w:tcPr>
          <w:p w14:paraId="5E650B6D"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xml:space="preserve">Дотације организацијама обавезног </w:t>
            </w:r>
            <w:r w:rsidRPr="00C92D46">
              <w:rPr>
                <w:rFonts w:ascii="Times New Roman" w:eastAsia="Times New Roman" w:hAnsi="Times New Roman" w:cs="Times New Roman"/>
                <w:sz w:val="18"/>
                <w:szCs w:val="18"/>
              </w:rPr>
              <w:br/>
              <w:t>социјалног осигурања</w:t>
            </w:r>
          </w:p>
        </w:tc>
        <w:tc>
          <w:tcPr>
            <w:tcW w:w="1341" w:type="dxa"/>
            <w:tcBorders>
              <w:top w:val="single" w:sz="4" w:space="0" w:color="000000"/>
              <w:left w:val="nil"/>
              <w:bottom w:val="single" w:sz="8" w:space="0" w:color="000000"/>
              <w:right w:val="single" w:sz="4" w:space="0" w:color="000000"/>
            </w:tcBorders>
            <w:shd w:val="clear" w:color="auto" w:fill="auto"/>
            <w:noWrap/>
            <w:vAlign w:val="bottom"/>
            <w:hideMark/>
          </w:tcPr>
          <w:p w14:paraId="65743807"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1,000,000.00</w:t>
            </w:r>
          </w:p>
        </w:tc>
        <w:tc>
          <w:tcPr>
            <w:tcW w:w="1275" w:type="dxa"/>
            <w:tcBorders>
              <w:top w:val="single" w:sz="4" w:space="0" w:color="000000"/>
              <w:left w:val="nil"/>
              <w:bottom w:val="single" w:sz="8" w:space="0" w:color="000000"/>
              <w:right w:val="single" w:sz="4" w:space="0" w:color="000000"/>
            </w:tcBorders>
            <w:shd w:val="clear" w:color="FFFFCC" w:fill="FFFFFF"/>
            <w:vAlign w:val="bottom"/>
            <w:hideMark/>
          </w:tcPr>
          <w:p w14:paraId="36963FCE"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single" w:sz="4" w:space="0" w:color="000000"/>
              <w:left w:val="nil"/>
              <w:bottom w:val="single" w:sz="8" w:space="0" w:color="000000"/>
              <w:right w:val="single" w:sz="4" w:space="0" w:color="000000"/>
            </w:tcBorders>
            <w:shd w:val="clear" w:color="auto" w:fill="auto"/>
            <w:noWrap/>
            <w:vAlign w:val="bottom"/>
            <w:hideMark/>
          </w:tcPr>
          <w:p w14:paraId="3D1AA4D1"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1,000,000.00</w:t>
            </w:r>
          </w:p>
        </w:tc>
        <w:tc>
          <w:tcPr>
            <w:tcW w:w="1241" w:type="dxa"/>
            <w:tcBorders>
              <w:top w:val="single" w:sz="4" w:space="0" w:color="000000"/>
              <w:left w:val="nil"/>
              <w:bottom w:val="single" w:sz="8" w:space="0" w:color="000000"/>
              <w:right w:val="single" w:sz="4" w:space="0" w:color="000000"/>
            </w:tcBorders>
            <w:shd w:val="clear" w:color="auto" w:fill="auto"/>
            <w:noWrap/>
            <w:vAlign w:val="bottom"/>
            <w:hideMark/>
          </w:tcPr>
          <w:p w14:paraId="4231BDBE"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0.46</w:t>
            </w:r>
          </w:p>
        </w:tc>
      </w:tr>
      <w:tr w:rsidR="009F701C" w:rsidRPr="009F701C" w14:paraId="12079B11" w14:textId="77777777" w:rsidTr="00C27044">
        <w:trPr>
          <w:trHeight w:val="405"/>
        </w:trPr>
        <w:tc>
          <w:tcPr>
            <w:tcW w:w="459"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4F46A6B7"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single" w:sz="8" w:space="0" w:color="000000"/>
              <w:left w:val="nil"/>
              <w:bottom w:val="single" w:sz="8" w:space="0" w:color="000000"/>
              <w:right w:val="single" w:sz="8" w:space="0" w:color="000000"/>
            </w:tcBorders>
            <w:shd w:val="clear" w:color="auto" w:fill="auto"/>
            <w:noWrap/>
            <w:vAlign w:val="bottom"/>
            <w:hideMark/>
          </w:tcPr>
          <w:p w14:paraId="6476A4F4"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48</w:t>
            </w:r>
          </w:p>
        </w:tc>
        <w:tc>
          <w:tcPr>
            <w:tcW w:w="567" w:type="dxa"/>
            <w:tcBorders>
              <w:top w:val="nil"/>
              <w:left w:val="nil"/>
              <w:bottom w:val="single" w:sz="8" w:space="0" w:color="000000"/>
              <w:right w:val="single" w:sz="8" w:space="0" w:color="000000"/>
            </w:tcBorders>
            <w:shd w:val="clear" w:color="auto" w:fill="auto"/>
            <w:noWrap/>
            <w:vAlign w:val="bottom"/>
            <w:hideMark/>
          </w:tcPr>
          <w:p w14:paraId="36A302C0"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3544" w:type="dxa"/>
            <w:tcBorders>
              <w:top w:val="nil"/>
              <w:left w:val="nil"/>
              <w:bottom w:val="single" w:sz="8" w:space="0" w:color="000000"/>
              <w:right w:val="single" w:sz="8" w:space="0" w:color="000000"/>
            </w:tcBorders>
            <w:shd w:val="clear" w:color="auto" w:fill="auto"/>
            <w:noWrap/>
            <w:vAlign w:val="bottom"/>
            <w:hideMark/>
          </w:tcPr>
          <w:p w14:paraId="26AD5EFC" w14:textId="77777777" w:rsidR="00C92D46" w:rsidRPr="00C92D46" w:rsidRDefault="00C92D46" w:rsidP="00C92D46">
            <w:pPr>
              <w:spacing w:after="0" w:line="240" w:lineRule="auto"/>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Остали расходи</w:t>
            </w:r>
          </w:p>
        </w:tc>
        <w:tc>
          <w:tcPr>
            <w:tcW w:w="1341" w:type="dxa"/>
            <w:tcBorders>
              <w:top w:val="nil"/>
              <w:left w:val="nil"/>
              <w:bottom w:val="single" w:sz="8" w:space="0" w:color="000000"/>
              <w:right w:val="single" w:sz="8" w:space="0" w:color="000000"/>
            </w:tcBorders>
            <w:shd w:val="clear" w:color="auto" w:fill="auto"/>
            <w:noWrap/>
            <w:vAlign w:val="bottom"/>
            <w:hideMark/>
          </w:tcPr>
          <w:p w14:paraId="6421BE37"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10,000,000.00</w:t>
            </w:r>
          </w:p>
        </w:tc>
        <w:tc>
          <w:tcPr>
            <w:tcW w:w="1275" w:type="dxa"/>
            <w:tcBorders>
              <w:top w:val="nil"/>
              <w:left w:val="nil"/>
              <w:bottom w:val="single" w:sz="8" w:space="0" w:color="000000"/>
              <w:right w:val="single" w:sz="8" w:space="0" w:color="000000"/>
            </w:tcBorders>
            <w:shd w:val="clear" w:color="auto" w:fill="auto"/>
            <w:noWrap/>
            <w:vAlign w:val="bottom"/>
            <w:hideMark/>
          </w:tcPr>
          <w:p w14:paraId="7D8B278F"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0.00</w:t>
            </w:r>
          </w:p>
        </w:tc>
        <w:tc>
          <w:tcPr>
            <w:tcW w:w="1341" w:type="dxa"/>
            <w:tcBorders>
              <w:top w:val="nil"/>
              <w:left w:val="nil"/>
              <w:bottom w:val="single" w:sz="8" w:space="0" w:color="000000"/>
              <w:right w:val="single" w:sz="8" w:space="0" w:color="000000"/>
            </w:tcBorders>
            <w:shd w:val="clear" w:color="auto" w:fill="auto"/>
            <w:noWrap/>
            <w:vAlign w:val="bottom"/>
            <w:hideMark/>
          </w:tcPr>
          <w:p w14:paraId="5E798226"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10,000,000.00</w:t>
            </w:r>
          </w:p>
        </w:tc>
        <w:tc>
          <w:tcPr>
            <w:tcW w:w="1241" w:type="dxa"/>
            <w:tcBorders>
              <w:top w:val="nil"/>
              <w:left w:val="nil"/>
              <w:bottom w:val="single" w:sz="8" w:space="0" w:color="000000"/>
              <w:right w:val="single" w:sz="8" w:space="0" w:color="000000"/>
            </w:tcBorders>
            <w:shd w:val="clear" w:color="auto" w:fill="auto"/>
            <w:noWrap/>
            <w:vAlign w:val="bottom"/>
            <w:hideMark/>
          </w:tcPr>
          <w:p w14:paraId="7682C68A"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4.63</w:t>
            </w:r>
          </w:p>
        </w:tc>
      </w:tr>
      <w:tr w:rsidR="009F701C" w:rsidRPr="009F701C" w14:paraId="4A88C5F6" w14:textId="77777777" w:rsidTr="00C27044">
        <w:trPr>
          <w:trHeight w:val="387"/>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48D48343"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1BBC8200"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9D3F99E"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481</w:t>
            </w:r>
          </w:p>
        </w:tc>
        <w:tc>
          <w:tcPr>
            <w:tcW w:w="3544" w:type="dxa"/>
            <w:tcBorders>
              <w:top w:val="nil"/>
              <w:left w:val="nil"/>
              <w:bottom w:val="single" w:sz="4" w:space="0" w:color="000000"/>
              <w:right w:val="single" w:sz="4" w:space="0" w:color="000000"/>
            </w:tcBorders>
            <w:shd w:val="clear" w:color="auto" w:fill="auto"/>
            <w:noWrap/>
            <w:vAlign w:val="bottom"/>
            <w:hideMark/>
          </w:tcPr>
          <w:p w14:paraId="441BDE0B"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Дотације невладиним организацијама</w:t>
            </w:r>
          </w:p>
        </w:tc>
        <w:tc>
          <w:tcPr>
            <w:tcW w:w="1341" w:type="dxa"/>
            <w:tcBorders>
              <w:top w:val="nil"/>
              <w:left w:val="nil"/>
              <w:bottom w:val="single" w:sz="4" w:space="0" w:color="000000"/>
              <w:right w:val="single" w:sz="4" w:space="0" w:color="000000"/>
            </w:tcBorders>
            <w:shd w:val="clear" w:color="auto" w:fill="auto"/>
            <w:noWrap/>
            <w:vAlign w:val="bottom"/>
            <w:hideMark/>
          </w:tcPr>
          <w:p w14:paraId="7C2215F2"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7,500,000.00</w:t>
            </w:r>
          </w:p>
        </w:tc>
        <w:tc>
          <w:tcPr>
            <w:tcW w:w="1275" w:type="dxa"/>
            <w:tcBorders>
              <w:top w:val="nil"/>
              <w:left w:val="nil"/>
              <w:bottom w:val="single" w:sz="4" w:space="0" w:color="000000"/>
              <w:right w:val="single" w:sz="4" w:space="0" w:color="000000"/>
            </w:tcBorders>
            <w:shd w:val="clear" w:color="auto" w:fill="auto"/>
            <w:noWrap/>
            <w:vAlign w:val="bottom"/>
            <w:hideMark/>
          </w:tcPr>
          <w:p w14:paraId="42B0EFD5"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18ED8F3B"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7,500,000.00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6C9C7D88"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3.47</w:t>
            </w:r>
          </w:p>
        </w:tc>
      </w:tr>
      <w:tr w:rsidR="009F701C" w:rsidRPr="009F701C" w14:paraId="1A0B432C" w14:textId="77777777" w:rsidTr="00C27044">
        <w:trPr>
          <w:trHeight w:val="357"/>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7C1F5C6F"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5A2A0802"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9820DF8"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482</w:t>
            </w:r>
          </w:p>
        </w:tc>
        <w:tc>
          <w:tcPr>
            <w:tcW w:w="3544" w:type="dxa"/>
            <w:tcBorders>
              <w:top w:val="nil"/>
              <w:left w:val="nil"/>
              <w:bottom w:val="single" w:sz="4" w:space="0" w:color="000000"/>
              <w:right w:val="single" w:sz="4" w:space="0" w:color="000000"/>
            </w:tcBorders>
            <w:shd w:val="clear" w:color="auto" w:fill="auto"/>
            <w:noWrap/>
            <w:vAlign w:val="bottom"/>
            <w:hideMark/>
          </w:tcPr>
          <w:p w14:paraId="2D5EA362"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Порези, обавезне таксе и казне</w:t>
            </w:r>
          </w:p>
        </w:tc>
        <w:tc>
          <w:tcPr>
            <w:tcW w:w="1341" w:type="dxa"/>
            <w:tcBorders>
              <w:top w:val="nil"/>
              <w:left w:val="nil"/>
              <w:bottom w:val="single" w:sz="4" w:space="0" w:color="000000"/>
              <w:right w:val="single" w:sz="4" w:space="0" w:color="000000"/>
            </w:tcBorders>
            <w:shd w:val="clear" w:color="auto" w:fill="auto"/>
            <w:noWrap/>
            <w:vAlign w:val="bottom"/>
            <w:hideMark/>
          </w:tcPr>
          <w:p w14:paraId="22AEBA99"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500,000.00</w:t>
            </w:r>
          </w:p>
        </w:tc>
        <w:tc>
          <w:tcPr>
            <w:tcW w:w="1275" w:type="dxa"/>
            <w:tcBorders>
              <w:top w:val="nil"/>
              <w:left w:val="nil"/>
              <w:bottom w:val="single" w:sz="4" w:space="0" w:color="000000"/>
              <w:right w:val="single" w:sz="4" w:space="0" w:color="000000"/>
            </w:tcBorders>
            <w:shd w:val="clear" w:color="auto" w:fill="auto"/>
            <w:noWrap/>
            <w:vAlign w:val="bottom"/>
            <w:hideMark/>
          </w:tcPr>
          <w:p w14:paraId="24394AD0"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44F7CF20"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71D1D5FD"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0.23</w:t>
            </w:r>
          </w:p>
        </w:tc>
      </w:tr>
      <w:tr w:rsidR="009F701C" w:rsidRPr="009F701C" w14:paraId="57306443" w14:textId="77777777" w:rsidTr="00C27044">
        <w:trPr>
          <w:trHeight w:val="43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3D1CB6FE"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11A4F71B"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0A88F91"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483</w:t>
            </w:r>
          </w:p>
        </w:tc>
        <w:tc>
          <w:tcPr>
            <w:tcW w:w="3544" w:type="dxa"/>
            <w:tcBorders>
              <w:top w:val="nil"/>
              <w:left w:val="nil"/>
              <w:bottom w:val="single" w:sz="4" w:space="0" w:color="000000"/>
              <w:right w:val="single" w:sz="4" w:space="0" w:color="000000"/>
            </w:tcBorders>
            <w:shd w:val="clear" w:color="auto" w:fill="auto"/>
            <w:vAlign w:val="bottom"/>
            <w:hideMark/>
          </w:tcPr>
          <w:p w14:paraId="5D986F76"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xml:space="preserve">Новчане казне и пенали по решењу судова </w:t>
            </w:r>
          </w:p>
        </w:tc>
        <w:tc>
          <w:tcPr>
            <w:tcW w:w="1341" w:type="dxa"/>
            <w:tcBorders>
              <w:top w:val="nil"/>
              <w:left w:val="nil"/>
              <w:bottom w:val="single" w:sz="4" w:space="0" w:color="000000"/>
              <w:right w:val="single" w:sz="4" w:space="0" w:color="000000"/>
            </w:tcBorders>
            <w:shd w:val="clear" w:color="auto" w:fill="auto"/>
            <w:noWrap/>
            <w:vAlign w:val="bottom"/>
            <w:hideMark/>
          </w:tcPr>
          <w:p w14:paraId="3BF8EE24"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2,000,000.00</w:t>
            </w:r>
          </w:p>
        </w:tc>
        <w:tc>
          <w:tcPr>
            <w:tcW w:w="1275" w:type="dxa"/>
            <w:tcBorders>
              <w:top w:val="nil"/>
              <w:left w:val="nil"/>
              <w:bottom w:val="single" w:sz="4" w:space="0" w:color="000000"/>
              <w:right w:val="single" w:sz="4" w:space="0" w:color="000000"/>
            </w:tcBorders>
            <w:shd w:val="clear" w:color="auto" w:fill="auto"/>
            <w:vAlign w:val="bottom"/>
            <w:hideMark/>
          </w:tcPr>
          <w:p w14:paraId="57D4AC13"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14DA3C4E"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2,000,000.00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1348494A"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0.93</w:t>
            </w:r>
          </w:p>
        </w:tc>
      </w:tr>
      <w:tr w:rsidR="009F701C" w:rsidRPr="009F701C" w14:paraId="6E538D3C" w14:textId="77777777" w:rsidTr="00C27044">
        <w:trPr>
          <w:trHeight w:val="448"/>
        </w:trPr>
        <w:tc>
          <w:tcPr>
            <w:tcW w:w="459"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76834A02"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single" w:sz="8" w:space="0" w:color="000000"/>
              <w:left w:val="nil"/>
              <w:bottom w:val="single" w:sz="8" w:space="0" w:color="000000"/>
              <w:right w:val="single" w:sz="8" w:space="0" w:color="000000"/>
            </w:tcBorders>
            <w:shd w:val="clear" w:color="auto" w:fill="auto"/>
            <w:noWrap/>
            <w:vAlign w:val="bottom"/>
            <w:hideMark/>
          </w:tcPr>
          <w:p w14:paraId="25BB2F9B"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49</w:t>
            </w:r>
          </w:p>
        </w:tc>
        <w:tc>
          <w:tcPr>
            <w:tcW w:w="567" w:type="dxa"/>
            <w:tcBorders>
              <w:top w:val="single" w:sz="8" w:space="0" w:color="000000"/>
              <w:left w:val="nil"/>
              <w:bottom w:val="single" w:sz="8" w:space="0" w:color="000000"/>
              <w:right w:val="single" w:sz="8" w:space="0" w:color="000000"/>
            </w:tcBorders>
            <w:shd w:val="clear" w:color="auto" w:fill="auto"/>
            <w:noWrap/>
            <w:vAlign w:val="bottom"/>
            <w:hideMark/>
          </w:tcPr>
          <w:p w14:paraId="191E10F9"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3544" w:type="dxa"/>
            <w:tcBorders>
              <w:top w:val="single" w:sz="8" w:space="0" w:color="000000"/>
              <w:left w:val="nil"/>
              <w:bottom w:val="single" w:sz="8" w:space="0" w:color="000000"/>
              <w:right w:val="single" w:sz="8" w:space="0" w:color="000000"/>
            </w:tcBorders>
            <w:shd w:val="clear" w:color="auto" w:fill="auto"/>
            <w:noWrap/>
            <w:vAlign w:val="bottom"/>
            <w:hideMark/>
          </w:tcPr>
          <w:p w14:paraId="317DD4C2" w14:textId="77777777" w:rsidR="00C92D46" w:rsidRPr="00C92D46" w:rsidRDefault="00C92D46" w:rsidP="00C92D46">
            <w:pPr>
              <w:spacing w:after="0" w:line="240" w:lineRule="auto"/>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Административни трансфери из буџета</w:t>
            </w:r>
          </w:p>
        </w:tc>
        <w:tc>
          <w:tcPr>
            <w:tcW w:w="1341" w:type="dxa"/>
            <w:tcBorders>
              <w:top w:val="single" w:sz="8" w:space="0" w:color="000000"/>
              <w:left w:val="nil"/>
              <w:bottom w:val="single" w:sz="8" w:space="0" w:color="000000"/>
              <w:right w:val="single" w:sz="8" w:space="0" w:color="000000"/>
            </w:tcBorders>
            <w:shd w:val="clear" w:color="auto" w:fill="auto"/>
            <w:noWrap/>
            <w:vAlign w:val="bottom"/>
            <w:hideMark/>
          </w:tcPr>
          <w:p w14:paraId="4357E813"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5,500,000.00</w:t>
            </w:r>
          </w:p>
        </w:tc>
        <w:tc>
          <w:tcPr>
            <w:tcW w:w="1275" w:type="dxa"/>
            <w:tcBorders>
              <w:top w:val="single" w:sz="8" w:space="0" w:color="000000"/>
              <w:left w:val="nil"/>
              <w:bottom w:val="single" w:sz="8" w:space="0" w:color="000000"/>
              <w:right w:val="single" w:sz="8" w:space="0" w:color="000000"/>
            </w:tcBorders>
            <w:shd w:val="clear" w:color="auto" w:fill="auto"/>
            <w:noWrap/>
            <w:vAlign w:val="bottom"/>
            <w:hideMark/>
          </w:tcPr>
          <w:p w14:paraId="1E6EF353"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0.00</w:t>
            </w:r>
          </w:p>
        </w:tc>
        <w:tc>
          <w:tcPr>
            <w:tcW w:w="1341" w:type="dxa"/>
            <w:tcBorders>
              <w:top w:val="single" w:sz="8" w:space="0" w:color="000000"/>
              <w:left w:val="nil"/>
              <w:bottom w:val="single" w:sz="8" w:space="0" w:color="000000"/>
              <w:right w:val="single" w:sz="8" w:space="0" w:color="000000"/>
            </w:tcBorders>
            <w:shd w:val="clear" w:color="auto" w:fill="auto"/>
            <w:noWrap/>
            <w:vAlign w:val="bottom"/>
            <w:hideMark/>
          </w:tcPr>
          <w:p w14:paraId="21798980"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5,500,000.00</w:t>
            </w:r>
          </w:p>
        </w:tc>
        <w:tc>
          <w:tcPr>
            <w:tcW w:w="1241" w:type="dxa"/>
            <w:tcBorders>
              <w:top w:val="single" w:sz="8" w:space="0" w:color="000000"/>
              <w:left w:val="nil"/>
              <w:bottom w:val="single" w:sz="8" w:space="0" w:color="000000"/>
              <w:right w:val="single" w:sz="8" w:space="0" w:color="000000"/>
            </w:tcBorders>
            <w:shd w:val="clear" w:color="auto" w:fill="auto"/>
            <w:noWrap/>
            <w:vAlign w:val="bottom"/>
            <w:hideMark/>
          </w:tcPr>
          <w:p w14:paraId="4E9CBEE1"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2.55</w:t>
            </w:r>
          </w:p>
        </w:tc>
      </w:tr>
      <w:tr w:rsidR="009F701C" w:rsidRPr="009F701C" w14:paraId="6F156839" w14:textId="77777777" w:rsidTr="00C27044">
        <w:trPr>
          <w:trHeight w:val="413"/>
        </w:trPr>
        <w:tc>
          <w:tcPr>
            <w:tcW w:w="459" w:type="dxa"/>
            <w:tcBorders>
              <w:top w:val="nil"/>
              <w:left w:val="single" w:sz="8" w:space="0" w:color="000000"/>
              <w:bottom w:val="nil"/>
              <w:right w:val="single" w:sz="4" w:space="0" w:color="000000"/>
            </w:tcBorders>
            <w:shd w:val="clear" w:color="auto" w:fill="auto"/>
            <w:noWrap/>
            <w:vAlign w:val="bottom"/>
            <w:hideMark/>
          </w:tcPr>
          <w:p w14:paraId="165E2C4A"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nil"/>
              <w:right w:val="single" w:sz="4" w:space="0" w:color="000000"/>
            </w:tcBorders>
            <w:shd w:val="clear" w:color="auto" w:fill="auto"/>
            <w:noWrap/>
            <w:vAlign w:val="bottom"/>
            <w:hideMark/>
          </w:tcPr>
          <w:p w14:paraId="35D5BF2B"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nil"/>
              <w:right w:val="single" w:sz="4" w:space="0" w:color="000000"/>
            </w:tcBorders>
            <w:shd w:val="clear" w:color="auto" w:fill="auto"/>
            <w:noWrap/>
            <w:vAlign w:val="bottom"/>
            <w:hideMark/>
          </w:tcPr>
          <w:p w14:paraId="64139582"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499</w:t>
            </w:r>
          </w:p>
        </w:tc>
        <w:tc>
          <w:tcPr>
            <w:tcW w:w="3544" w:type="dxa"/>
            <w:tcBorders>
              <w:top w:val="nil"/>
              <w:left w:val="nil"/>
              <w:bottom w:val="nil"/>
              <w:right w:val="single" w:sz="4" w:space="0" w:color="000000"/>
            </w:tcBorders>
            <w:shd w:val="clear" w:color="auto" w:fill="auto"/>
            <w:noWrap/>
            <w:vAlign w:val="bottom"/>
            <w:hideMark/>
          </w:tcPr>
          <w:p w14:paraId="5E5B819A"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Средства резерве</w:t>
            </w:r>
          </w:p>
        </w:tc>
        <w:tc>
          <w:tcPr>
            <w:tcW w:w="1341" w:type="dxa"/>
            <w:tcBorders>
              <w:top w:val="nil"/>
              <w:left w:val="nil"/>
              <w:bottom w:val="nil"/>
              <w:right w:val="single" w:sz="4" w:space="0" w:color="000000"/>
            </w:tcBorders>
            <w:shd w:val="clear" w:color="auto" w:fill="auto"/>
            <w:noWrap/>
            <w:vAlign w:val="bottom"/>
            <w:hideMark/>
          </w:tcPr>
          <w:p w14:paraId="7787E7EE"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5,500,000.00</w:t>
            </w:r>
          </w:p>
        </w:tc>
        <w:tc>
          <w:tcPr>
            <w:tcW w:w="1275" w:type="dxa"/>
            <w:tcBorders>
              <w:top w:val="nil"/>
              <w:left w:val="nil"/>
              <w:bottom w:val="nil"/>
              <w:right w:val="single" w:sz="4" w:space="0" w:color="000000"/>
            </w:tcBorders>
            <w:shd w:val="clear" w:color="auto" w:fill="auto"/>
            <w:noWrap/>
            <w:vAlign w:val="bottom"/>
            <w:hideMark/>
          </w:tcPr>
          <w:p w14:paraId="33D98062"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nil"/>
              <w:right w:val="single" w:sz="4" w:space="0" w:color="000000"/>
            </w:tcBorders>
            <w:shd w:val="clear" w:color="auto" w:fill="auto"/>
            <w:noWrap/>
            <w:vAlign w:val="bottom"/>
            <w:hideMark/>
          </w:tcPr>
          <w:p w14:paraId="3A1F113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5,500,000.00</w:t>
            </w:r>
          </w:p>
        </w:tc>
        <w:tc>
          <w:tcPr>
            <w:tcW w:w="1241" w:type="dxa"/>
            <w:tcBorders>
              <w:top w:val="nil"/>
              <w:left w:val="nil"/>
              <w:bottom w:val="nil"/>
              <w:right w:val="single" w:sz="8" w:space="0" w:color="000000"/>
            </w:tcBorders>
            <w:shd w:val="clear" w:color="auto" w:fill="auto"/>
            <w:noWrap/>
            <w:vAlign w:val="bottom"/>
            <w:hideMark/>
          </w:tcPr>
          <w:p w14:paraId="54E4F846"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2.55</w:t>
            </w:r>
          </w:p>
        </w:tc>
      </w:tr>
      <w:tr w:rsidR="009F701C" w:rsidRPr="009F701C" w14:paraId="1DBB805F" w14:textId="77777777" w:rsidTr="00C27044">
        <w:trPr>
          <w:trHeight w:val="450"/>
        </w:trPr>
        <w:tc>
          <w:tcPr>
            <w:tcW w:w="459" w:type="dxa"/>
            <w:tcBorders>
              <w:top w:val="single" w:sz="8" w:space="0" w:color="000000"/>
              <w:left w:val="single" w:sz="8" w:space="0" w:color="000000"/>
              <w:bottom w:val="single" w:sz="8" w:space="0" w:color="000000"/>
              <w:right w:val="single" w:sz="8" w:space="0" w:color="000000"/>
            </w:tcBorders>
            <w:shd w:val="clear" w:color="CCCCFF" w:fill="C0C0C0"/>
            <w:noWrap/>
            <w:vAlign w:val="bottom"/>
            <w:hideMark/>
          </w:tcPr>
          <w:p w14:paraId="234C47E6"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5</w:t>
            </w:r>
          </w:p>
        </w:tc>
        <w:tc>
          <w:tcPr>
            <w:tcW w:w="534" w:type="dxa"/>
            <w:tcBorders>
              <w:top w:val="single" w:sz="8" w:space="0" w:color="000000"/>
              <w:left w:val="nil"/>
              <w:bottom w:val="single" w:sz="8" w:space="0" w:color="000000"/>
              <w:right w:val="single" w:sz="8" w:space="0" w:color="000000"/>
            </w:tcBorders>
            <w:shd w:val="clear" w:color="CCCCFF" w:fill="C0C0C0"/>
            <w:noWrap/>
            <w:vAlign w:val="bottom"/>
            <w:hideMark/>
          </w:tcPr>
          <w:p w14:paraId="406EF954"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567" w:type="dxa"/>
            <w:tcBorders>
              <w:top w:val="single" w:sz="8" w:space="0" w:color="000000"/>
              <w:left w:val="nil"/>
              <w:bottom w:val="single" w:sz="8" w:space="0" w:color="000000"/>
              <w:right w:val="single" w:sz="8" w:space="0" w:color="000000"/>
            </w:tcBorders>
            <w:shd w:val="clear" w:color="CCCCFF" w:fill="C0C0C0"/>
            <w:noWrap/>
            <w:vAlign w:val="bottom"/>
            <w:hideMark/>
          </w:tcPr>
          <w:p w14:paraId="7C5FDCE2"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3544" w:type="dxa"/>
            <w:tcBorders>
              <w:top w:val="single" w:sz="8" w:space="0" w:color="000000"/>
              <w:left w:val="nil"/>
              <w:bottom w:val="single" w:sz="8" w:space="0" w:color="000000"/>
              <w:right w:val="single" w:sz="8" w:space="0" w:color="000000"/>
            </w:tcBorders>
            <w:shd w:val="clear" w:color="CCCCFF" w:fill="C0C0C0"/>
            <w:noWrap/>
            <w:vAlign w:val="bottom"/>
            <w:hideMark/>
          </w:tcPr>
          <w:p w14:paraId="04A9D459" w14:textId="77777777" w:rsidR="00C92D46" w:rsidRPr="00C92D46" w:rsidRDefault="00C92D46" w:rsidP="00C92D46">
            <w:pPr>
              <w:spacing w:after="0" w:line="240" w:lineRule="auto"/>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Издаци за нефинансијску имовину</w:t>
            </w:r>
          </w:p>
        </w:tc>
        <w:tc>
          <w:tcPr>
            <w:tcW w:w="1341" w:type="dxa"/>
            <w:tcBorders>
              <w:top w:val="single" w:sz="8" w:space="0" w:color="000000"/>
              <w:left w:val="nil"/>
              <w:bottom w:val="single" w:sz="8" w:space="0" w:color="000000"/>
              <w:right w:val="single" w:sz="8" w:space="0" w:color="000000"/>
            </w:tcBorders>
            <w:shd w:val="clear" w:color="CCCCFF" w:fill="C0C0C0"/>
            <w:noWrap/>
            <w:vAlign w:val="bottom"/>
            <w:hideMark/>
          </w:tcPr>
          <w:p w14:paraId="024412C2"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9,105,000.00</w:t>
            </w:r>
          </w:p>
        </w:tc>
        <w:tc>
          <w:tcPr>
            <w:tcW w:w="1275" w:type="dxa"/>
            <w:tcBorders>
              <w:top w:val="single" w:sz="8" w:space="0" w:color="000000"/>
              <w:left w:val="nil"/>
              <w:bottom w:val="single" w:sz="8" w:space="0" w:color="000000"/>
              <w:right w:val="single" w:sz="8" w:space="0" w:color="000000"/>
            </w:tcBorders>
            <w:shd w:val="clear" w:color="CCCCFF" w:fill="C0C0C0"/>
            <w:noWrap/>
            <w:vAlign w:val="bottom"/>
            <w:hideMark/>
          </w:tcPr>
          <w:p w14:paraId="08904757"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0.00</w:t>
            </w:r>
          </w:p>
        </w:tc>
        <w:tc>
          <w:tcPr>
            <w:tcW w:w="1341" w:type="dxa"/>
            <w:tcBorders>
              <w:top w:val="single" w:sz="8" w:space="0" w:color="000000"/>
              <w:left w:val="nil"/>
              <w:bottom w:val="single" w:sz="8" w:space="0" w:color="000000"/>
              <w:right w:val="single" w:sz="8" w:space="0" w:color="000000"/>
            </w:tcBorders>
            <w:shd w:val="clear" w:color="CCCCFF" w:fill="C0C0C0"/>
            <w:noWrap/>
            <w:vAlign w:val="bottom"/>
            <w:hideMark/>
          </w:tcPr>
          <w:p w14:paraId="220D8430"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9,105,000.00</w:t>
            </w:r>
          </w:p>
        </w:tc>
        <w:tc>
          <w:tcPr>
            <w:tcW w:w="1241" w:type="dxa"/>
            <w:tcBorders>
              <w:top w:val="single" w:sz="8" w:space="0" w:color="000000"/>
              <w:left w:val="nil"/>
              <w:bottom w:val="single" w:sz="8" w:space="0" w:color="000000"/>
              <w:right w:val="single" w:sz="8" w:space="0" w:color="000000"/>
            </w:tcBorders>
            <w:shd w:val="clear" w:color="CCCCFF" w:fill="C0C0C0"/>
            <w:noWrap/>
            <w:vAlign w:val="bottom"/>
            <w:hideMark/>
          </w:tcPr>
          <w:p w14:paraId="7B94FD04"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4.22</w:t>
            </w:r>
          </w:p>
        </w:tc>
      </w:tr>
      <w:tr w:rsidR="009F701C" w:rsidRPr="009F701C" w14:paraId="06E410A2" w14:textId="77777777" w:rsidTr="00C27044">
        <w:trPr>
          <w:trHeight w:val="369"/>
        </w:trPr>
        <w:tc>
          <w:tcPr>
            <w:tcW w:w="459" w:type="dxa"/>
            <w:tcBorders>
              <w:top w:val="nil"/>
              <w:left w:val="single" w:sz="8" w:space="0" w:color="000000"/>
              <w:bottom w:val="single" w:sz="8" w:space="0" w:color="000000"/>
              <w:right w:val="single" w:sz="8" w:space="0" w:color="000000"/>
            </w:tcBorders>
            <w:shd w:val="clear" w:color="auto" w:fill="auto"/>
            <w:noWrap/>
            <w:vAlign w:val="bottom"/>
            <w:hideMark/>
          </w:tcPr>
          <w:p w14:paraId="3D388CC3"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8" w:space="0" w:color="000000"/>
              <w:right w:val="single" w:sz="8" w:space="0" w:color="000000"/>
            </w:tcBorders>
            <w:shd w:val="clear" w:color="auto" w:fill="auto"/>
            <w:noWrap/>
            <w:vAlign w:val="bottom"/>
            <w:hideMark/>
          </w:tcPr>
          <w:p w14:paraId="3D7CDCEC"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51</w:t>
            </w:r>
          </w:p>
        </w:tc>
        <w:tc>
          <w:tcPr>
            <w:tcW w:w="567" w:type="dxa"/>
            <w:tcBorders>
              <w:top w:val="nil"/>
              <w:left w:val="nil"/>
              <w:bottom w:val="single" w:sz="8" w:space="0" w:color="000000"/>
              <w:right w:val="single" w:sz="8" w:space="0" w:color="000000"/>
            </w:tcBorders>
            <w:shd w:val="clear" w:color="auto" w:fill="auto"/>
            <w:noWrap/>
            <w:vAlign w:val="bottom"/>
            <w:hideMark/>
          </w:tcPr>
          <w:p w14:paraId="7A341988" w14:textId="77777777" w:rsidR="00C92D46" w:rsidRPr="00C92D46" w:rsidRDefault="00C92D46" w:rsidP="00C92D46">
            <w:pPr>
              <w:spacing w:after="0" w:line="240" w:lineRule="auto"/>
              <w:jc w:val="center"/>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 </w:t>
            </w:r>
          </w:p>
        </w:tc>
        <w:tc>
          <w:tcPr>
            <w:tcW w:w="3544" w:type="dxa"/>
            <w:tcBorders>
              <w:top w:val="nil"/>
              <w:left w:val="nil"/>
              <w:bottom w:val="single" w:sz="8" w:space="0" w:color="000000"/>
              <w:right w:val="single" w:sz="8" w:space="0" w:color="000000"/>
            </w:tcBorders>
            <w:shd w:val="clear" w:color="auto" w:fill="auto"/>
            <w:noWrap/>
            <w:vAlign w:val="bottom"/>
            <w:hideMark/>
          </w:tcPr>
          <w:p w14:paraId="3BC46168" w14:textId="77777777" w:rsidR="00C92D46" w:rsidRPr="00C92D46" w:rsidRDefault="00C92D46" w:rsidP="00C92D46">
            <w:pPr>
              <w:spacing w:after="0" w:line="240" w:lineRule="auto"/>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Основна средства</w:t>
            </w:r>
          </w:p>
        </w:tc>
        <w:tc>
          <w:tcPr>
            <w:tcW w:w="1341" w:type="dxa"/>
            <w:tcBorders>
              <w:top w:val="nil"/>
              <w:left w:val="nil"/>
              <w:bottom w:val="single" w:sz="8" w:space="0" w:color="000000"/>
              <w:right w:val="single" w:sz="8" w:space="0" w:color="000000"/>
            </w:tcBorders>
            <w:shd w:val="clear" w:color="auto" w:fill="auto"/>
            <w:noWrap/>
            <w:vAlign w:val="bottom"/>
            <w:hideMark/>
          </w:tcPr>
          <w:p w14:paraId="77D994F1"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9,105,000.00</w:t>
            </w:r>
          </w:p>
        </w:tc>
        <w:tc>
          <w:tcPr>
            <w:tcW w:w="1275" w:type="dxa"/>
            <w:tcBorders>
              <w:top w:val="nil"/>
              <w:left w:val="nil"/>
              <w:bottom w:val="single" w:sz="8" w:space="0" w:color="000000"/>
              <w:right w:val="single" w:sz="8" w:space="0" w:color="000000"/>
            </w:tcBorders>
            <w:shd w:val="clear" w:color="auto" w:fill="auto"/>
            <w:noWrap/>
            <w:vAlign w:val="bottom"/>
            <w:hideMark/>
          </w:tcPr>
          <w:p w14:paraId="7133CA4C"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0.00</w:t>
            </w:r>
          </w:p>
        </w:tc>
        <w:tc>
          <w:tcPr>
            <w:tcW w:w="1341" w:type="dxa"/>
            <w:tcBorders>
              <w:top w:val="nil"/>
              <w:left w:val="nil"/>
              <w:bottom w:val="single" w:sz="8" w:space="0" w:color="000000"/>
              <w:right w:val="single" w:sz="8" w:space="0" w:color="000000"/>
            </w:tcBorders>
            <w:shd w:val="clear" w:color="auto" w:fill="auto"/>
            <w:noWrap/>
            <w:vAlign w:val="bottom"/>
            <w:hideMark/>
          </w:tcPr>
          <w:p w14:paraId="6AE4C369"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9,105,000.00</w:t>
            </w:r>
          </w:p>
        </w:tc>
        <w:tc>
          <w:tcPr>
            <w:tcW w:w="1241" w:type="dxa"/>
            <w:tcBorders>
              <w:top w:val="nil"/>
              <w:left w:val="nil"/>
              <w:bottom w:val="single" w:sz="8" w:space="0" w:color="000000"/>
              <w:right w:val="single" w:sz="8" w:space="0" w:color="000000"/>
            </w:tcBorders>
            <w:shd w:val="clear" w:color="auto" w:fill="auto"/>
            <w:noWrap/>
            <w:vAlign w:val="bottom"/>
            <w:hideMark/>
          </w:tcPr>
          <w:p w14:paraId="65299272"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4.22</w:t>
            </w:r>
          </w:p>
        </w:tc>
      </w:tr>
      <w:tr w:rsidR="009F701C" w:rsidRPr="009F701C" w14:paraId="393AE61A" w14:textId="77777777" w:rsidTr="00C27044">
        <w:trPr>
          <w:trHeight w:val="403"/>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765EDBEF"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30284BCC"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4F0A136"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511</w:t>
            </w:r>
          </w:p>
        </w:tc>
        <w:tc>
          <w:tcPr>
            <w:tcW w:w="3544" w:type="dxa"/>
            <w:tcBorders>
              <w:top w:val="nil"/>
              <w:left w:val="nil"/>
              <w:bottom w:val="single" w:sz="4" w:space="0" w:color="000000"/>
              <w:right w:val="single" w:sz="4" w:space="0" w:color="000000"/>
            </w:tcBorders>
            <w:shd w:val="clear" w:color="auto" w:fill="auto"/>
            <w:noWrap/>
            <w:vAlign w:val="bottom"/>
            <w:hideMark/>
          </w:tcPr>
          <w:p w14:paraId="6E654EC2"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Зграде и грађевински објекти</w:t>
            </w:r>
          </w:p>
        </w:tc>
        <w:tc>
          <w:tcPr>
            <w:tcW w:w="1341" w:type="dxa"/>
            <w:tcBorders>
              <w:top w:val="nil"/>
              <w:left w:val="nil"/>
              <w:bottom w:val="single" w:sz="4" w:space="0" w:color="000000"/>
              <w:right w:val="single" w:sz="4" w:space="0" w:color="000000"/>
            </w:tcBorders>
            <w:shd w:val="clear" w:color="auto" w:fill="auto"/>
            <w:noWrap/>
            <w:vAlign w:val="bottom"/>
            <w:hideMark/>
          </w:tcPr>
          <w:p w14:paraId="3F8B66E2"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5,000.00</w:t>
            </w:r>
          </w:p>
        </w:tc>
        <w:tc>
          <w:tcPr>
            <w:tcW w:w="1275" w:type="dxa"/>
            <w:tcBorders>
              <w:top w:val="nil"/>
              <w:left w:val="nil"/>
              <w:bottom w:val="single" w:sz="4" w:space="0" w:color="000000"/>
              <w:right w:val="single" w:sz="4" w:space="0" w:color="000000"/>
            </w:tcBorders>
            <w:shd w:val="clear" w:color="auto" w:fill="auto"/>
            <w:noWrap/>
            <w:vAlign w:val="bottom"/>
            <w:hideMark/>
          </w:tcPr>
          <w:p w14:paraId="61F6B00F"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4FCD25F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5,000.00</w:t>
            </w:r>
          </w:p>
        </w:tc>
        <w:tc>
          <w:tcPr>
            <w:tcW w:w="1241" w:type="dxa"/>
            <w:tcBorders>
              <w:top w:val="nil"/>
              <w:left w:val="nil"/>
              <w:bottom w:val="single" w:sz="4" w:space="0" w:color="000000"/>
              <w:right w:val="single" w:sz="8" w:space="0" w:color="000000"/>
            </w:tcBorders>
            <w:shd w:val="clear" w:color="auto" w:fill="auto"/>
            <w:noWrap/>
            <w:vAlign w:val="bottom"/>
            <w:hideMark/>
          </w:tcPr>
          <w:p w14:paraId="0C371C07"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r>
      <w:tr w:rsidR="009F701C" w:rsidRPr="009F701C" w14:paraId="06D61E5C"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239A37B5"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6E57E06F"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C49FFAE"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512</w:t>
            </w:r>
          </w:p>
        </w:tc>
        <w:tc>
          <w:tcPr>
            <w:tcW w:w="3544" w:type="dxa"/>
            <w:tcBorders>
              <w:top w:val="nil"/>
              <w:left w:val="nil"/>
              <w:bottom w:val="single" w:sz="4" w:space="0" w:color="000000"/>
              <w:right w:val="single" w:sz="4" w:space="0" w:color="000000"/>
            </w:tcBorders>
            <w:shd w:val="clear" w:color="auto" w:fill="auto"/>
            <w:noWrap/>
            <w:vAlign w:val="bottom"/>
            <w:hideMark/>
          </w:tcPr>
          <w:p w14:paraId="7DE28BB3"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Машине и опрема</w:t>
            </w:r>
          </w:p>
        </w:tc>
        <w:tc>
          <w:tcPr>
            <w:tcW w:w="1341" w:type="dxa"/>
            <w:tcBorders>
              <w:top w:val="nil"/>
              <w:left w:val="nil"/>
              <w:bottom w:val="single" w:sz="4" w:space="0" w:color="000000"/>
              <w:right w:val="single" w:sz="4" w:space="0" w:color="000000"/>
            </w:tcBorders>
            <w:shd w:val="clear" w:color="auto" w:fill="auto"/>
            <w:noWrap/>
            <w:vAlign w:val="bottom"/>
            <w:hideMark/>
          </w:tcPr>
          <w:p w14:paraId="77165BE4"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xml:space="preserve">3,000,000.00 </w:t>
            </w:r>
          </w:p>
        </w:tc>
        <w:tc>
          <w:tcPr>
            <w:tcW w:w="1275" w:type="dxa"/>
            <w:tcBorders>
              <w:top w:val="nil"/>
              <w:left w:val="nil"/>
              <w:bottom w:val="single" w:sz="4" w:space="0" w:color="000000"/>
              <w:right w:val="single" w:sz="4" w:space="0" w:color="000000"/>
            </w:tcBorders>
            <w:shd w:val="clear" w:color="auto" w:fill="auto"/>
            <w:noWrap/>
            <w:vAlign w:val="bottom"/>
            <w:hideMark/>
          </w:tcPr>
          <w:p w14:paraId="2FD0426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6391082B"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xml:space="preserve">3,000,000.00 </w:t>
            </w:r>
          </w:p>
        </w:tc>
        <w:tc>
          <w:tcPr>
            <w:tcW w:w="1241" w:type="dxa"/>
            <w:tcBorders>
              <w:top w:val="nil"/>
              <w:left w:val="nil"/>
              <w:bottom w:val="single" w:sz="4" w:space="0" w:color="000000"/>
              <w:right w:val="single" w:sz="8" w:space="0" w:color="000000"/>
            </w:tcBorders>
            <w:shd w:val="clear" w:color="auto" w:fill="auto"/>
            <w:noWrap/>
            <w:vAlign w:val="bottom"/>
            <w:hideMark/>
          </w:tcPr>
          <w:p w14:paraId="4DF338C8"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1.39</w:t>
            </w:r>
          </w:p>
        </w:tc>
      </w:tr>
      <w:tr w:rsidR="009F701C" w:rsidRPr="009F701C" w14:paraId="768A17AB" w14:textId="77777777" w:rsidTr="00C27044">
        <w:trPr>
          <w:trHeight w:val="405"/>
        </w:trPr>
        <w:tc>
          <w:tcPr>
            <w:tcW w:w="459" w:type="dxa"/>
            <w:tcBorders>
              <w:top w:val="nil"/>
              <w:left w:val="single" w:sz="8" w:space="0" w:color="000000"/>
              <w:bottom w:val="single" w:sz="4" w:space="0" w:color="000000"/>
              <w:right w:val="single" w:sz="4" w:space="0" w:color="000000"/>
            </w:tcBorders>
            <w:shd w:val="clear" w:color="auto" w:fill="auto"/>
            <w:noWrap/>
            <w:vAlign w:val="bottom"/>
            <w:hideMark/>
          </w:tcPr>
          <w:p w14:paraId="5F5770C2"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single" w:sz="4" w:space="0" w:color="000000"/>
              <w:right w:val="single" w:sz="4" w:space="0" w:color="000000"/>
            </w:tcBorders>
            <w:shd w:val="clear" w:color="auto" w:fill="auto"/>
            <w:noWrap/>
            <w:vAlign w:val="bottom"/>
            <w:hideMark/>
          </w:tcPr>
          <w:p w14:paraId="388DAB4D"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DF1873C"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513</w:t>
            </w:r>
          </w:p>
        </w:tc>
        <w:tc>
          <w:tcPr>
            <w:tcW w:w="3544" w:type="dxa"/>
            <w:tcBorders>
              <w:top w:val="nil"/>
              <w:left w:val="nil"/>
              <w:bottom w:val="single" w:sz="4" w:space="0" w:color="000000"/>
              <w:right w:val="single" w:sz="4" w:space="0" w:color="000000"/>
            </w:tcBorders>
            <w:shd w:val="clear" w:color="auto" w:fill="auto"/>
            <w:noWrap/>
            <w:vAlign w:val="bottom"/>
            <w:hideMark/>
          </w:tcPr>
          <w:p w14:paraId="25DDCF9B"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Остале некретнине и опрема</w:t>
            </w:r>
          </w:p>
        </w:tc>
        <w:tc>
          <w:tcPr>
            <w:tcW w:w="1341" w:type="dxa"/>
            <w:tcBorders>
              <w:top w:val="nil"/>
              <w:left w:val="nil"/>
              <w:bottom w:val="single" w:sz="4" w:space="0" w:color="000000"/>
              <w:right w:val="single" w:sz="4" w:space="0" w:color="000000"/>
            </w:tcBorders>
            <w:shd w:val="clear" w:color="auto" w:fill="auto"/>
            <w:noWrap/>
            <w:vAlign w:val="bottom"/>
            <w:hideMark/>
          </w:tcPr>
          <w:p w14:paraId="497239B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5,900,000.00</w:t>
            </w:r>
          </w:p>
        </w:tc>
        <w:tc>
          <w:tcPr>
            <w:tcW w:w="1275" w:type="dxa"/>
            <w:tcBorders>
              <w:top w:val="nil"/>
              <w:left w:val="nil"/>
              <w:bottom w:val="single" w:sz="4" w:space="0" w:color="000000"/>
              <w:right w:val="single" w:sz="4" w:space="0" w:color="000000"/>
            </w:tcBorders>
            <w:shd w:val="clear" w:color="auto" w:fill="auto"/>
            <w:noWrap/>
            <w:vAlign w:val="bottom"/>
            <w:hideMark/>
          </w:tcPr>
          <w:p w14:paraId="3E1DC5A0"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single" w:sz="4" w:space="0" w:color="000000"/>
              <w:right w:val="single" w:sz="4" w:space="0" w:color="000000"/>
            </w:tcBorders>
            <w:shd w:val="clear" w:color="auto" w:fill="auto"/>
            <w:noWrap/>
            <w:vAlign w:val="bottom"/>
            <w:hideMark/>
          </w:tcPr>
          <w:p w14:paraId="17336D49"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5,900,000.00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2AF43B0C"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2.73</w:t>
            </w:r>
          </w:p>
        </w:tc>
      </w:tr>
      <w:tr w:rsidR="009F701C" w:rsidRPr="009F701C" w14:paraId="20FCBEEF" w14:textId="77777777" w:rsidTr="00C27044">
        <w:trPr>
          <w:trHeight w:val="405"/>
        </w:trPr>
        <w:tc>
          <w:tcPr>
            <w:tcW w:w="459" w:type="dxa"/>
            <w:tcBorders>
              <w:top w:val="nil"/>
              <w:left w:val="single" w:sz="8" w:space="0" w:color="000000"/>
              <w:bottom w:val="nil"/>
              <w:right w:val="single" w:sz="4" w:space="0" w:color="000000"/>
            </w:tcBorders>
            <w:shd w:val="clear" w:color="auto" w:fill="auto"/>
            <w:noWrap/>
            <w:vAlign w:val="bottom"/>
            <w:hideMark/>
          </w:tcPr>
          <w:p w14:paraId="2ABAF2EF"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nil"/>
              <w:left w:val="nil"/>
              <w:bottom w:val="nil"/>
              <w:right w:val="single" w:sz="4" w:space="0" w:color="000000"/>
            </w:tcBorders>
            <w:shd w:val="clear" w:color="auto" w:fill="auto"/>
            <w:noWrap/>
            <w:vAlign w:val="bottom"/>
            <w:hideMark/>
          </w:tcPr>
          <w:p w14:paraId="61067F62"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nil"/>
              <w:left w:val="nil"/>
              <w:bottom w:val="nil"/>
              <w:right w:val="single" w:sz="4" w:space="0" w:color="000000"/>
            </w:tcBorders>
            <w:shd w:val="clear" w:color="auto" w:fill="auto"/>
            <w:noWrap/>
            <w:vAlign w:val="bottom"/>
            <w:hideMark/>
          </w:tcPr>
          <w:p w14:paraId="5151B428"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515</w:t>
            </w:r>
          </w:p>
        </w:tc>
        <w:tc>
          <w:tcPr>
            <w:tcW w:w="3544" w:type="dxa"/>
            <w:tcBorders>
              <w:top w:val="nil"/>
              <w:left w:val="nil"/>
              <w:bottom w:val="nil"/>
              <w:right w:val="single" w:sz="4" w:space="0" w:color="000000"/>
            </w:tcBorders>
            <w:shd w:val="clear" w:color="auto" w:fill="auto"/>
            <w:noWrap/>
            <w:vAlign w:val="bottom"/>
            <w:hideMark/>
          </w:tcPr>
          <w:p w14:paraId="46794F67" w14:textId="77777777" w:rsidR="00C92D46" w:rsidRPr="00C92D46" w:rsidRDefault="00C92D46" w:rsidP="00C92D46">
            <w:pPr>
              <w:spacing w:after="0" w:line="240" w:lineRule="auto"/>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Нематеријална имовина</w:t>
            </w:r>
          </w:p>
        </w:tc>
        <w:tc>
          <w:tcPr>
            <w:tcW w:w="1341" w:type="dxa"/>
            <w:tcBorders>
              <w:top w:val="nil"/>
              <w:left w:val="nil"/>
              <w:bottom w:val="nil"/>
              <w:right w:val="single" w:sz="4" w:space="0" w:color="000000"/>
            </w:tcBorders>
            <w:shd w:val="clear" w:color="auto" w:fill="auto"/>
            <w:noWrap/>
            <w:vAlign w:val="bottom"/>
            <w:hideMark/>
          </w:tcPr>
          <w:p w14:paraId="36E7F956"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200,000.00</w:t>
            </w:r>
          </w:p>
        </w:tc>
        <w:tc>
          <w:tcPr>
            <w:tcW w:w="1275" w:type="dxa"/>
            <w:tcBorders>
              <w:top w:val="nil"/>
              <w:left w:val="nil"/>
              <w:bottom w:val="nil"/>
              <w:right w:val="single" w:sz="4" w:space="0" w:color="000000"/>
            </w:tcBorders>
            <w:shd w:val="clear" w:color="auto" w:fill="auto"/>
            <w:noWrap/>
            <w:vAlign w:val="bottom"/>
            <w:hideMark/>
          </w:tcPr>
          <w:p w14:paraId="7C5526B0"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0.00</w:t>
            </w:r>
          </w:p>
        </w:tc>
        <w:tc>
          <w:tcPr>
            <w:tcW w:w="1341" w:type="dxa"/>
            <w:tcBorders>
              <w:top w:val="nil"/>
              <w:left w:val="nil"/>
              <w:bottom w:val="nil"/>
              <w:right w:val="single" w:sz="4" w:space="0" w:color="000000"/>
            </w:tcBorders>
            <w:shd w:val="clear" w:color="auto" w:fill="auto"/>
            <w:noWrap/>
            <w:vAlign w:val="bottom"/>
            <w:hideMark/>
          </w:tcPr>
          <w:p w14:paraId="69BA34F5"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200,000.00</w:t>
            </w:r>
          </w:p>
        </w:tc>
        <w:tc>
          <w:tcPr>
            <w:tcW w:w="1241" w:type="dxa"/>
            <w:tcBorders>
              <w:top w:val="nil"/>
              <w:left w:val="nil"/>
              <w:bottom w:val="single" w:sz="4" w:space="0" w:color="000000"/>
              <w:right w:val="single" w:sz="8" w:space="0" w:color="000000"/>
            </w:tcBorders>
            <w:shd w:val="clear" w:color="auto" w:fill="auto"/>
            <w:noWrap/>
            <w:vAlign w:val="bottom"/>
            <w:hideMark/>
          </w:tcPr>
          <w:p w14:paraId="278E8122" w14:textId="77777777" w:rsidR="00C92D46" w:rsidRPr="00C92D46" w:rsidRDefault="00C92D46" w:rsidP="00C92D46">
            <w:pPr>
              <w:spacing w:after="0" w:line="240" w:lineRule="auto"/>
              <w:jc w:val="right"/>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0.09</w:t>
            </w:r>
          </w:p>
        </w:tc>
      </w:tr>
      <w:tr w:rsidR="009F701C" w:rsidRPr="009F701C" w14:paraId="6ACBF13B" w14:textId="77777777" w:rsidTr="00C27044">
        <w:trPr>
          <w:trHeight w:val="405"/>
        </w:trPr>
        <w:tc>
          <w:tcPr>
            <w:tcW w:w="459"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1B35988A"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34" w:type="dxa"/>
            <w:tcBorders>
              <w:top w:val="single" w:sz="8" w:space="0" w:color="000000"/>
              <w:left w:val="nil"/>
              <w:bottom w:val="single" w:sz="8" w:space="0" w:color="000000"/>
              <w:right w:val="single" w:sz="8" w:space="0" w:color="000000"/>
            </w:tcBorders>
            <w:shd w:val="clear" w:color="auto" w:fill="auto"/>
            <w:noWrap/>
            <w:vAlign w:val="bottom"/>
            <w:hideMark/>
          </w:tcPr>
          <w:p w14:paraId="7229A512"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567" w:type="dxa"/>
            <w:tcBorders>
              <w:top w:val="single" w:sz="8" w:space="0" w:color="000000"/>
              <w:left w:val="nil"/>
              <w:bottom w:val="single" w:sz="8" w:space="0" w:color="000000"/>
              <w:right w:val="single" w:sz="8" w:space="0" w:color="000000"/>
            </w:tcBorders>
            <w:shd w:val="clear" w:color="auto" w:fill="auto"/>
            <w:noWrap/>
            <w:vAlign w:val="bottom"/>
            <w:hideMark/>
          </w:tcPr>
          <w:p w14:paraId="42AE938F" w14:textId="77777777" w:rsidR="00C92D46" w:rsidRPr="00C92D46" w:rsidRDefault="00C92D46" w:rsidP="00C92D46">
            <w:pPr>
              <w:spacing w:after="0" w:line="240" w:lineRule="auto"/>
              <w:jc w:val="center"/>
              <w:rPr>
                <w:rFonts w:ascii="Times New Roman" w:eastAsia="Times New Roman" w:hAnsi="Times New Roman" w:cs="Times New Roman"/>
                <w:sz w:val="18"/>
                <w:szCs w:val="18"/>
              </w:rPr>
            </w:pPr>
            <w:r w:rsidRPr="00C92D46">
              <w:rPr>
                <w:rFonts w:ascii="Times New Roman" w:eastAsia="Times New Roman" w:hAnsi="Times New Roman" w:cs="Times New Roman"/>
                <w:sz w:val="18"/>
                <w:szCs w:val="18"/>
              </w:rPr>
              <w:t> </w:t>
            </w:r>
          </w:p>
        </w:tc>
        <w:tc>
          <w:tcPr>
            <w:tcW w:w="3544" w:type="dxa"/>
            <w:tcBorders>
              <w:top w:val="single" w:sz="8" w:space="0" w:color="000000"/>
              <w:left w:val="nil"/>
              <w:bottom w:val="single" w:sz="8" w:space="0" w:color="000000"/>
              <w:right w:val="single" w:sz="8" w:space="0" w:color="000000"/>
            </w:tcBorders>
            <w:shd w:val="clear" w:color="auto" w:fill="auto"/>
            <w:noWrap/>
            <w:vAlign w:val="bottom"/>
            <w:hideMark/>
          </w:tcPr>
          <w:p w14:paraId="3E5F9DB4" w14:textId="77777777" w:rsidR="00C92D46" w:rsidRPr="00C92D46" w:rsidRDefault="00C92D46" w:rsidP="00C92D46">
            <w:pPr>
              <w:spacing w:after="0" w:line="240" w:lineRule="auto"/>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УКУПНО</w:t>
            </w:r>
          </w:p>
        </w:tc>
        <w:tc>
          <w:tcPr>
            <w:tcW w:w="1341" w:type="dxa"/>
            <w:tcBorders>
              <w:top w:val="single" w:sz="8" w:space="0" w:color="000000"/>
              <w:left w:val="nil"/>
              <w:bottom w:val="single" w:sz="8" w:space="0" w:color="000000"/>
              <w:right w:val="single" w:sz="8" w:space="0" w:color="000000"/>
            </w:tcBorders>
            <w:shd w:val="clear" w:color="auto" w:fill="auto"/>
            <w:noWrap/>
            <w:vAlign w:val="bottom"/>
            <w:hideMark/>
          </w:tcPr>
          <w:p w14:paraId="7531EA8A"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204,744,410.00</w:t>
            </w:r>
          </w:p>
        </w:tc>
        <w:tc>
          <w:tcPr>
            <w:tcW w:w="1275" w:type="dxa"/>
            <w:tcBorders>
              <w:top w:val="single" w:sz="8" w:space="0" w:color="000000"/>
              <w:left w:val="nil"/>
              <w:bottom w:val="single" w:sz="8" w:space="0" w:color="000000"/>
              <w:right w:val="single" w:sz="8" w:space="0" w:color="000000"/>
            </w:tcBorders>
            <w:shd w:val="clear" w:color="auto" w:fill="auto"/>
            <w:noWrap/>
            <w:vAlign w:val="bottom"/>
            <w:hideMark/>
          </w:tcPr>
          <w:p w14:paraId="16FF9C68"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11,098,370.00</w:t>
            </w:r>
          </w:p>
        </w:tc>
        <w:tc>
          <w:tcPr>
            <w:tcW w:w="1341" w:type="dxa"/>
            <w:tcBorders>
              <w:top w:val="single" w:sz="8" w:space="0" w:color="000000"/>
              <w:left w:val="nil"/>
              <w:bottom w:val="single" w:sz="8" w:space="0" w:color="000000"/>
              <w:right w:val="single" w:sz="8" w:space="0" w:color="000000"/>
            </w:tcBorders>
            <w:shd w:val="clear" w:color="auto" w:fill="auto"/>
            <w:noWrap/>
            <w:vAlign w:val="bottom"/>
            <w:hideMark/>
          </w:tcPr>
          <w:p w14:paraId="67200763"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215,842,780.00</w:t>
            </w:r>
          </w:p>
        </w:tc>
        <w:tc>
          <w:tcPr>
            <w:tcW w:w="1241" w:type="dxa"/>
            <w:tcBorders>
              <w:top w:val="single" w:sz="8" w:space="0" w:color="000000"/>
              <w:left w:val="nil"/>
              <w:bottom w:val="single" w:sz="8" w:space="0" w:color="000000"/>
              <w:right w:val="single" w:sz="8" w:space="0" w:color="000000"/>
            </w:tcBorders>
            <w:shd w:val="clear" w:color="auto" w:fill="auto"/>
            <w:noWrap/>
            <w:vAlign w:val="bottom"/>
            <w:hideMark/>
          </w:tcPr>
          <w:p w14:paraId="52C8575A" w14:textId="77777777" w:rsidR="00C92D46" w:rsidRPr="00C92D46" w:rsidRDefault="00C92D46" w:rsidP="00C92D46">
            <w:pPr>
              <w:spacing w:after="0" w:line="240" w:lineRule="auto"/>
              <w:jc w:val="right"/>
              <w:rPr>
                <w:rFonts w:ascii="Times New Roman" w:eastAsia="Times New Roman" w:hAnsi="Times New Roman" w:cs="Times New Roman"/>
                <w:b/>
                <w:bCs/>
                <w:sz w:val="18"/>
                <w:szCs w:val="18"/>
              </w:rPr>
            </w:pPr>
            <w:r w:rsidRPr="00C92D46">
              <w:rPr>
                <w:rFonts w:ascii="Times New Roman" w:eastAsia="Times New Roman" w:hAnsi="Times New Roman" w:cs="Times New Roman"/>
                <w:b/>
                <w:bCs/>
                <w:sz w:val="18"/>
                <w:szCs w:val="18"/>
              </w:rPr>
              <w:t>100.00</w:t>
            </w:r>
          </w:p>
        </w:tc>
      </w:tr>
    </w:tbl>
    <w:p w14:paraId="2CF266F6" w14:textId="77777777" w:rsidR="00C92D46" w:rsidRDefault="00AD6C9F" w:rsidP="00C92D46">
      <w:pPr>
        <w:pStyle w:val="ListParagraph"/>
        <w:ind w:left="-284" w:right="-563"/>
        <w:jc w:val="both"/>
        <w:rPr>
          <w:lang w:val="sr-Cyrl-RS"/>
        </w:rPr>
      </w:pPr>
      <w:r w:rsidRPr="00AD6C9F">
        <w:rPr>
          <w:lang w:val="sr-Cyrl-RS"/>
        </w:rPr>
        <w:lastRenderedPageBreak/>
        <w:t>Члан 8 мења се и гласи:</w:t>
      </w:r>
    </w:p>
    <w:p w14:paraId="6A64AF06" w14:textId="77777777" w:rsidR="00AD6C9F" w:rsidRDefault="00AD6C9F" w:rsidP="00AD6C9F">
      <w:pPr>
        <w:pStyle w:val="ListParagraph"/>
        <w:ind w:left="1156" w:right="-563" w:firstLine="1004"/>
        <w:jc w:val="both"/>
        <w:rPr>
          <w:lang w:val="sr-Cyrl-RS"/>
        </w:rPr>
      </w:pPr>
    </w:p>
    <w:p w14:paraId="339B7A35" w14:textId="77777777" w:rsidR="00AD6C9F" w:rsidRDefault="00AD6C9F" w:rsidP="00AD6C9F">
      <w:pPr>
        <w:pStyle w:val="ListParagraph"/>
        <w:ind w:left="2596" w:right="-563" w:firstLine="1004"/>
        <w:jc w:val="both"/>
        <w:rPr>
          <w:lang w:val="sr-Cyrl-RS"/>
        </w:rPr>
      </w:pPr>
      <w:r w:rsidRPr="00AD6C9F">
        <w:rPr>
          <w:lang w:val="sr-Cyrl-RS"/>
        </w:rPr>
        <w:t>Члан 8.</w:t>
      </w:r>
    </w:p>
    <w:p w14:paraId="6EAC14D9" w14:textId="77777777" w:rsidR="00AD6C9F" w:rsidRDefault="00AD6C9F" w:rsidP="00AD6C9F">
      <w:pPr>
        <w:pStyle w:val="ListParagraph"/>
        <w:ind w:left="2596" w:right="-563" w:firstLine="1004"/>
        <w:jc w:val="both"/>
        <w:rPr>
          <w:lang w:val="sr-Cyrl-RS"/>
        </w:rPr>
      </w:pPr>
    </w:p>
    <w:p w14:paraId="5AA8C19D" w14:textId="77777777" w:rsidR="00AD6C9F" w:rsidRDefault="00AD6C9F" w:rsidP="00AD6C9F">
      <w:pPr>
        <w:pStyle w:val="ListParagraph"/>
        <w:ind w:left="-284" w:right="-563"/>
        <w:jc w:val="both"/>
        <w:rPr>
          <w:lang w:val="sr-Cyrl-RS"/>
        </w:rPr>
      </w:pPr>
      <w:r w:rsidRPr="00AD6C9F">
        <w:rPr>
          <w:lang w:val="sr-Cyrl-RS"/>
        </w:rPr>
        <w:t>Издаци буџета по функционалној класификацији, утврђени су и распоређени у следећим износима:</w:t>
      </w:r>
    </w:p>
    <w:p w14:paraId="17189CBF" w14:textId="77777777" w:rsidR="00AD6C9F" w:rsidRDefault="00AD6C9F" w:rsidP="00AD6C9F">
      <w:pPr>
        <w:pStyle w:val="ListParagraph"/>
        <w:ind w:left="-284" w:right="-563"/>
        <w:jc w:val="both"/>
        <w:rPr>
          <w:lang w:val="sr-Cyrl-RS"/>
        </w:rPr>
      </w:pPr>
    </w:p>
    <w:tbl>
      <w:tblPr>
        <w:tblW w:w="10207" w:type="dxa"/>
        <w:tblInd w:w="-294" w:type="dxa"/>
        <w:tblLayout w:type="fixed"/>
        <w:tblLook w:val="04A0" w:firstRow="1" w:lastRow="0" w:firstColumn="1" w:lastColumn="0" w:noHBand="0" w:noVBand="1"/>
      </w:tblPr>
      <w:tblGrid>
        <w:gridCol w:w="851"/>
        <w:gridCol w:w="3686"/>
        <w:gridCol w:w="1559"/>
        <w:gridCol w:w="1418"/>
        <w:gridCol w:w="1559"/>
        <w:gridCol w:w="1134"/>
      </w:tblGrid>
      <w:tr w:rsidR="00495C35" w:rsidRPr="00AD6C9F" w14:paraId="594B56FD" w14:textId="77777777" w:rsidTr="00495C35">
        <w:trPr>
          <w:trHeight w:val="632"/>
        </w:trPr>
        <w:tc>
          <w:tcPr>
            <w:tcW w:w="851"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14:paraId="264216C4" w14:textId="77777777" w:rsidR="00AD6C9F" w:rsidRPr="00AD6C9F" w:rsidRDefault="00D50D16" w:rsidP="00AD6C9F">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Функц</w:t>
            </w:r>
            <w:r>
              <w:rPr>
                <w:rFonts w:ascii="Times New Roman" w:eastAsia="Times New Roman" w:hAnsi="Times New Roman" w:cs="Times New Roman"/>
                <w:b/>
                <w:bCs/>
                <w:color w:val="000000"/>
                <w:sz w:val="20"/>
                <w:szCs w:val="20"/>
              </w:rPr>
              <w:br/>
              <w:t>Класи</w:t>
            </w:r>
          </w:p>
        </w:tc>
        <w:tc>
          <w:tcPr>
            <w:tcW w:w="3686" w:type="dxa"/>
            <w:tcBorders>
              <w:top w:val="single" w:sz="8" w:space="0" w:color="000000"/>
              <w:left w:val="nil"/>
              <w:bottom w:val="single" w:sz="8" w:space="0" w:color="000000"/>
              <w:right w:val="single" w:sz="4" w:space="0" w:color="000000"/>
            </w:tcBorders>
            <w:shd w:val="clear" w:color="auto" w:fill="auto"/>
            <w:noWrap/>
            <w:vAlign w:val="bottom"/>
            <w:hideMark/>
          </w:tcPr>
          <w:p w14:paraId="50702CB4" w14:textId="77777777" w:rsidR="00AD6C9F" w:rsidRPr="00AD6C9F" w:rsidRDefault="00AD6C9F" w:rsidP="00AD6C9F">
            <w:pPr>
              <w:spacing w:after="0" w:line="240" w:lineRule="auto"/>
              <w:jc w:val="center"/>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ОПИС</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A6FC483" w14:textId="77777777" w:rsidR="00AD6C9F" w:rsidRPr="00AD6C9F" w:rsidRDefault="00AD6C9F" w:rsidP="00AD6C9F">
            <w:pPr>
              <w:spacing w:after="0" w:line="240" w:lineRule="auto"/>
              <w:rPr>
                <w:rFonts w:ascii="Times New Roman" w:eastAsia="Times New Roman" w:hAnsi="Times New Roman" w:cs="Times New Roman"/>
                <w:b/>
                <w:bCs/>
                <w:sz w:val="20"/>
                <w:szCs w:val="20"/>
              </w:rPr>
            </w:pPr>
            <w:r w:rsidRPr="00AD6C9F">
              <w:rPr>
                <w:rFonts w:ascii="Times New Roman" w:eastAsia="Times New Roman" w:hAnsi="Times New Roman" w:cs="Times New Roman"/>
                <w:b/>
                <w:bCs/>
                <w:sz w:val="20"/>
                <w:szCs w:val="20"/>
              </w:rPr>
              <w:t>Средства из</w:t>
            </w:r>
            <w:r w:rsidRPr="00AD6C9F">
              <w:rPr>
                <w:rFonts w:ascii="Times New Roman" w:eastAsia="Times New Roman" w:hAnsi="Times New Roman" w:cs="Times New Roman"/>
                <w:b/>
                <w:bCs/>
                <w:sz w:val="20"/>
                <w:szCs w:val="20"/>
              </w:rPr>
              <w:br/>
              <w:t xml:space="preserve"> буџета</w:t>
            </w:r>
          </w:p>
        </w:tc>
        <w:tc>
          <w:tcPr>
            <w:tcW w:w="1418" w:type="dxa"/>
            <w:tcBorders>
              <w:top w:val="single" w:sz="8" w:space="0" w:color="000000"/>
              <w:left w:val="nil"/>
              <w:bottom w:val="single" w:sz="8" w:space="0" w:color="000000"/>
              <w:right w:val="single" w:sz="8" w:space="0" w:color="000000"/>
            </w:tcBorders>
            <w:shd w:val="clear" w:color="auto" w:fill="auto"/>
            <w:vAlign w:val="bottom"/>
            <w:hideMark/>
          </w:tcPr>
          <w:p w14:paraId="2CD2CE9A" w14:textId="77777777" w:rsidR="00AD6C9F" w:rsidRPr="00AD6C9F" w:rsidRDefault="00AD6C9F" w:rsidP="00AD6C9F">
            <w:pPr>
              <w:spacing w:after="0" w:line="240" w:lineRule="auto"/>
              <w:rPr>
                <w:rFonts w:ascii="Times New Roman" w:eastAsia="Times New Roman" w:hAnsi="Times New Roman" w:cs="Times New Roman"/>
                <w:b/>
                <w:bCs/>
                <w:sz w:val="20"/>
                <w:szCs w:val="20"/>
              </w:rPr>
            </w:pPr>
            <w:r w:rsidRPr="00AD6C9F">
              <w:rPr>
                <w:rFonts w:ascii="Times New Roman" w:eastAsia="Times New Roman" w:hAnsi="Times New Roman" w:cs="Times New Roman"/>
                <w:b/>
                <w:bCs/>
                <w:sz w:val="20"/>
                <w:szCs w:val="20"/>
              </w:rPr>
              <w:t>Средства из</w:t>
            </w:r>
            <w:r w:rsidRPr="00AD6C9F">
              <w:rPr>
                <w:rFonts w:ascii="Times New Roman" w:eastAsia="Times New Roman" w:hAnsi="Times New Roman" w:cs="Times New Roman"/>
                <w:b/>
                <w:bCs/>
                <w:sz w:val="20"/>
                <w:szCs w:val="20"/>
              </w:rPr>
              <w:br/>
              <w:t>осталих извора</w:t>
            </w:r>
          </w:p>
        </w:tc>
        <w:tc>
          <w:tcPr>
            <w:tcW w:w="1559" w:type="dxa"/>
            <w:tcBorders>
              <w:top w:val="single" w:sz="8" w:space="0" w:color="000000"/>
              <w:left w:val="nil"/>
              <w:bottom w:val="single" w:sz="8" w:space="0" w:color="000000"/>
              <w:right w:val="single" w:sz="8" w:space="0" w:color="000000"/>
            </w:tcBorders>
            <w:shd w:val="clear" w:color="auto" w:fill="auto"/>
            <w:vAlign w:val="bottom"/>
            <w:hideMark/>
          </w:tcPr>
          <w:p w14:paraId="2E4CAAE9" w14:textId="77777777" w:rsidR="00AD6C9F" w:rsidRPr="00AD6C9F" w:rsidRDefault="00AD6C9F" w:rsidP="00AD6C9F">
            <w:pPr>
              <w:spacing w:after="0" w:line="240" w:lineRule="auto"/>
              <w:jc w:val="center"/>
              <w:rPr>
                <w:rFonts w:ascii="Times New Roman" w:eastAsia="Times New Roman" w:hAnsi="Times New Roman" w:cs="Times New Roman"/>
                <w:b/>
                <w:bCs/>
                <w:sz w:val="20"/>
                <w:szCs w:val="20"/>
              </w:rPr>
            </w:pPr>
            <w:r w:rsidRPr="00AD6C9F">
              <w:rPr>
                <w:rFonts w:ascii="Times New Roman" w:eastAsia="Times New Roman" w:hAnsi="Times New Roman" w:cs="Times New Roman"/>
                <w:b/>
                <w:bCs/>
                <w:sz w:val="20"/>
                <w:szCs w:val="20"/>
              </w:rPr>
              <w:t xml:space="preserve">Укупна </w:t>
            </w:r>
            <w:r w:rsidRPr="00AD6C9F">
              <w:rPr>
                <w:rFonts w:ascii="Times New Roman" w:eastAsia="Times New Roman" w:hAnsi="Times New Roman" w:cs="Times New Roman"/>
                <w:b/>
                <w:bCs/>
                <w:sz w:val="20"/>
                <w:szCs w:val="20"/>
              </w:rPr>
              <w:br/>
              <w:t>средства</w:t>
            </w:r>
          </w:p>
        </w:tc>
        <w:tc>
          <w:tcPr>
            <w:tcW w:w="1134" w:type="dxa"/>
            <w:tcBorders>
              <w:top w:val="single" w:sz="8" w:space="0" w:color="000000"/>
              <w:left w:val="single" w:sz="4" w:space="0" w:color="000000"/>
              <w:bottom w:val="single" w:sz="8" w:space="0" w:color="000000"/>
              <w:right w:val="single" w:sz="8" w:space="0" w:color="000000"/>
            </w:tcBorders>
            <w:shd w:val="clear" w:color="auto" w:fill="auto"/>
            <w:vAlign w:val="bottom"/>
            <w:hideMark/>
          </w:tcPr>
          <w:p w14:paraId="4E4572A1" w14:textId="77777777" w:rsidR="00AD6C9F" w:rsidRPr="00AD6C9F" w:rsidRDefault="00AD6C9F" w:rsidP="00AD6C9F">
            <w:pPr>
              <w:spacing w:after="0" w:line="240" w:lineRule="auto"/>
              <w:ind w:right="157"/>
              <w:jc w:val="center"/>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Структура</w:t>
            </w:r>
            <w:r w:rsidRPr="00AD6C9F">
              <w:rPr>
                <w:rFonts w:ascii="Times New Roman" w:eastAsia="Times New Roman" w:hAnsi="Times New Roman" w:cs="Times New Roman"/>
                <w:b/>
                <w:bCs/>
                <w:color w:val="000000"/>
                <w:sz w:val="20"/>
                <w:szCs w:val="20"/>
              </w:rPr>
              <w:br/>
              <w:t>%</w:t>
            </w:r>
          </w:p>
        </w:tc>
      </w:tr>
      <w:tr w:rsidR="00AD6C9F" w:rsidRPr="00AD6C9F" w14:paraId="64C7B863" w14:textId="77777777" w:rsidTr="00495C35">
        <w:trPr>
          <w:trHeight w:val="40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3A551335"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000</w:t>
            </w:r>
          </w:p>
        </w:tc>
        <w:tc>
          <w:tcPr>
            <w:tcW w:w="3686" w:type="dxa"/>
            <w:tcBorders>
              <w:top w:val="nil"/>
              <w:left w:val="nil"/>
              <w:bottom w:val="single" w:sz="4" w:space="0" w:color="000000"/>
              <w:right w:val="single" w:sz="4" w:space="0" w:color="000000"/>
            </w:tcBorders>
            <w:shd w:val="clear" w:color="auto" w:fill="auto"/>
            <w:noWrap/>
            <w:vAlign w:val="bottom"/>
            <w:hideMark/>
          </w:tcPr>
          <w:p w14:paraId="6CCEB649"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СОЦИЈАЛНА ЗАШТИТА</w:t>
            </w:r>
          </w:p>
        </w:tc>
        <w:tc>
          <w:tcPr>
            <w:tcW w:w="1559" w:type="dxa"/>
            <w:tcBorders>
              <w:top w:val="nil"/>
              <w:left w:val="nil"/>
              <w:bottom w:val="single" w:sz="4" w:space="0" w:color="000000"/>
              <w:right w:val="single" w:sz="4" w:space="0" w:color="000000"/>
            </w:tcBorders>
            <w:shd w:val="clear" w:color="auto" w:fill="auto"/>
            <w:noWrap/>
            <w:vAlign w:val="bottom"/>
            <w:hideMark/>
          </w:tcPr>
          <w:p w14:paraId="51340D26"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4,500,000.00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54E943BE"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13D8C12B"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4,500,000.00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7D774CBC"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2.08</w:t>
            </w:r>
          </w:p>
        </w:tc>
      </w:tr>
      <w:tr w:rsidR="00495C35" w:rsidRPr="00AD6C9F" w14:paraId="7E5535A3" w14:textId="77777777" w:rsidTr="00495C35">
        <w:trPr>
          <w:trHeight w:val="692"/>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5CF9A3FA"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070</w:t>
            </w:r>
          </w:p>
        </w:tc>
        <w:tc>
          <w:tcPr>
            <w:tcW w:w="3686" w:type="dxa"/>
            <w:tcBorders>
              <w:top w:val="single" w:sz="4" w:space="0" w:color="000000"/>
              <w:left w:val="nil"/>
              <w:bottom w:val="single" w:sz="4" w:space="0" w:color="000000"/>
              <w:right w:val="single" w:sz="4" w:space="0" w:color="000000"/>
            </w:tcBorders>
            <w:shd w:val="clear" w:color="auto" w:fill="auto"/>
            <w:vAlign w:val="bottom"/>
            <w:hideMark/>
          </w:tcPr>
          <w:p w14:paraId="70148AE1"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Социјална помоћ угроженом становништву неквал</w:t>
            </w:r>
            <w:r w:rsidR="00495C35">
              <w:rPr>
                <w:rFonts w:ascii="Times New Roman" w:eastAsia="Times New Roman" w:hAnsi="Times New Roman" w:cs="Times New Roman"/>
                <w:color w:val="000000"/>
                <w:sz w:val="20"/>
                <w:szCs w:val="20"/>
                <w:lang w:val="sr-Cyrl-RS"/>
              </w:rPr>
              <w:t>иф.</w:t>
            </w:r>
            <w:r w:rsidRPr="00AD6C9F">
              <w:rPr>
                <w:rFonts w:ascii="Times New Roman" w:eastAsia="Times New Roman" w:hAnsi="Times New Roman" w:cs="Times New Roman"/>
                <w:color w:val="000000"/>
                <w:sz w:val="20"/>
                <w:szCs w:val="20"/>
              </w:rPr>
              <w:t>на другом месту</w:t>
            </w:r>
          </w:p>
        </w:tc>
        <w:tc>
          <w:tcPr>
            <w:tcW w:w="1559" w:type="dxa"/>
            <w:tcBorders>
              <w:top w:val="nil"/>
              <w:left w:val="nil"/>
              <w:bottom w:val="single" w:sz="4" w:space="0" w:color="000000"/>
              <w:right w:val="single" w:sz="4" w:space="0" w:color="000000"/>
            </w:tcBorders>
            <w:shd w:val="clear" w:color="auto" w:fill="auto"/>
            <w:vAlign w:val="bottom"/>
            <w:hideMark/>
          </w:tcPr>
          <w:p w14:paraId="5F20CA81"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4,500,000.00</w:t>
            </w:r>
          </w:p>
        </w:tc>
        <w:tc>
          <w:tcPr>
            <w:tcW w:w="1418" w:type="dxa"/>
            <w:tcBorders>
              <w:top w:val="nil"/>
              <w:left w:val="nil"/>
              <w:bottom w:val="single" w:sz="4" w:space="0" w:color="000000"/>
              <w:right w:val="single" w:sz="4" w:space="0" w:color="000000"/>
            </w:tcBorders>
            <w:shd w:val="clear" w:color="auto" w:fill="auto"/>
            <w:vAlign w:val="bottom"/>
            <w:hideMark/>
          </w:tcPr>
          <w:p w14:paraId="08059EF1"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5AAF427D"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4,500,000.00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1096A56E"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2.08</w:t>
            </w:r>
          </w:p>
        </w:tc>
      </w:tr>
      <w:tr w:rsidR="00AD6C9F" w:rsidRPr="00AD6C9F" w14:paraId="54EF3CA1" w14:textId="77777777" w:rsidTr="00495C35">
        <w:trPr>
          <w:trHeight w:val="49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25F7B5C3"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100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2B04C3F2"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ОПШТЕ ЈАВНЕ УСЛУГЕ</w:t>
            </w:r>
          </w:p>
        </w:tc>
        <w:tc>
          <w:tcPr>
            <w:tcW w:w="1559" w:type="dxa"/>
            <w:tcBorders>
              <w:top w:val="nil"/>
              <w:left w:val="nil"/>
              <w:bottom w:val="single" w:sz="4" w:space="0" w:color="000000"/>
              <w:right w:val="single" w:sz="4" w:space="0" w:color="000000"/>
            </w:tcBorders>
            <w:shd w:val="clear" w:color="auto" w:fill="auto"/>
            <w:noWrap/>
            <w:vAlign w:val="bottom"/>
            <w:hideMark/>
          </w:tcPr>
          <w:p w14:paraId="70DDE70A"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174,344,410.00</w:t>
            </w:r>
          </w:p>
        </w:tc>
        <w:tc>
          <w:tcPr>
            <w:tcW w:w="1418" w:type="dxa"/>
            <w:tcBorders>
              <w:top w:val="nil"/>
              <w:left w:val="nil"/>
              <w:bottom w:val="single" w:sz="4" w:space="0" w:color="000000"/>
              <w:right w:val="single" w:sz="4" w:space="0" w:color="000000"/>
            </w:tcBorders>
            <w:shd w:val="clear" w:color="auto" w:fill="auto"/>
            <w:noWrap/>
            <w:vAlign w:val="bottom"/>
            <w:hideMark/>
          </w:tcPr>
          <w:p w14:paraId="0BF55975"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11,098,370.00</w:t>
            </w:r>
          </w:p>
        </w:tc>
        <w:tc>
          <w:tcPr>
            <w:tcW w:w="1559" w:type="dxa"/>
            <w:tcBorders>
              <w:top w:val="nil"/>
              <w:left w:val="nil"/>
              <w:bottom w:val="single" w:sz="4" w:space="0" w:color="000000"/>
              <w:right w:val="single" w:sz="4" w:space="0" w:color="000000"/>
            </w:tcBorders>
            <w:shd w:val="clear" w:color="auto" w:fill="auto"/>
            <w:noWrap/>
            <w:vAlign w:val="bottom"/>
            <w:hideMark/>
          </w:tcPr>
          <w:p w14:paraId="5E75837E"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185,442,780.00</w:t>
            </w:r>
          </w:p>
        </w:tc>
        <w:tc>
          <w:tcPr>
            <w:tcW w:w="1134" w:type="dxa"/>
            <w:tcBorders>
              <w:top w:val="nil"/>
              <w:left w:val="nil"/>
              <w:bottom w:val="single" w:sz="4" w:space="0" w:color="000000"/>
              <w:right w:val="single" w:sz="8" w:space="0" w:color="000000"/>
            </w:tcBorders>
            <w:shd w:val="clear" w:color="auto" w:fill="auto"/>
            <w:noWrap/>
            <w:vAlign w:val="bottom"/>
            <w:hideMark/>
          </w:tcPr>
          <w:p w14:paraId="5D425622"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85.92</w:t>
            </w:r>
          </w:p>
        </w:tc>
      </w:tr>
      <w:tr w:rsidR="00AD6C9F" w:rsidRPr="00AD6C9F" w14:paraId="45B93908" w14:textId="77777777" w:rsidTr="00495C35">
        <w:trPr>
          <w:trHeight w:val="450"/>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78F5C400"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111</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076D3A33"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Извршни и законодавни органи</w:t>
            </w:r>
          </w:p>
        </w:tc>
        <w:tc>
          <w:tcPr>
            <w:tcW w:w="1559" w:type="dxa"/>
            <w:tcBorders>
              <w:top w:val="nil"/>
              <w:left w:val="nil"/>
              <w:bottom w:val="single" w:sz="4" w:space="0" w:color="000000"/>
              <w:right w:val="single" w:sz="4" w:space="0" w:color="000000"/>
            </w:tcBorders>
            <w:shd w:val="clear" w:color="auto" w:fill="auto"/>
            <w:noWrap/>
            <w:vAlign w:val="bottom"/>
            <w:hideMark/>
          </w:tcPr>
          <w:p w14:paraId="045E764C"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53,929,410.00</w:t>
            </w:r>
          </w:p>
        </w:tc>
        <w:tc>
          <w:tcPr>
            <w:tcW w:w="1418" w:type="dxa"/>
            <w:tcBorders>
              <w:top w:val="nil"/>
              <w:left w:val="nil"/>
              <w:bottom w:val="single" w:sz="4" w:space="0" w:color="000000"/>
              <w:right w:val="single" w:sz="4" w:space="0" w:color="000000"/>
            </w:tcBorders>
            <w:shd w:val="clear" w:color="auto" w:fill="auto"/>
            <w:noWrap/>
            <w:vAlign w:val="bottom"/>
            <w:hideMark/>
          </w:tcPr>
          <w:p w14:paraId="36ECE4D4"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11,098,370.00</w:t>
            </w:r>
          </w:p>
        </w:tc>
        <w:tc>
          <w:tcPr>
            <w:tcW w:w="1559" w:type="dxa"/>
            <w:tcBorders>
              <w:top w:val="nil"/>
              <w:left w:val="nil"/>
              <w:bottom w:val="single" w:sz="4" w:space="0" w:color="000000"/>
              <w:right w:val="single" w:sz="4" w:space="0" w:color="000000"/>
            </w:tcBorders>
            <w:shd w:val="clear" w:color="auto" w:fill="auto"/>
            <w:noWrap/>
            <w:vAlign w:val="bottom"/>
            <w:hideMark/>
          </w:tcPr>
          <w:p w14:paraId="39135ABA"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65,027,780.00</w:t>
            </w:r>
          </w:p>
        </w:tc>
        <w:tc>
          <w:tcPr>
            <w:tcW w:w="1134" w:type="dxa"/>
            <w:tcBorders>
              <w:top w:val="nil"/>
              <w:left w:val="nil"/>
              <w:bottom w:val="single" w:sz="4" w:space="0" w:color="000000"/>
              <w:right w:val="single" w:sz="8" w:space="0" w:color="000000"/>
            </w:tcBorders>
            <w:shd w:val="clear" w:color="auto" w:fill="auto"/>
            <w:noWrap/>
            <w:vAlign w:val="bottom"/>
            <w:hideMark/>
          </w:tcPr>
          <w:p w14:paraId="368C76E0"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30.13</w:t>
            </w:r>
          </w:p>
        </w:tc>
      </w:tr>
      <w:tr w:rsidR="00AD6C9F" w:rsidRPr="00AD6C9F" w14:paraId="5BA4F7C4" w14:textId="77777777" w:rsidTr="00495C35">
        <w:trPr>
          <w:trHeight w:val="450"/>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6DCDB096"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112</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06FC4BAE"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Финансијски и фискални послови</w:t>
            </w:r>
          </w:p>
        </w:tc>
        <w:tc>
          <w:tcPr>
            <w:tcW w:w="1559" w:type="dxa"/>
            <w:tcBorders>
              <w:top w:val="nil"/>
              <w:left w:val="nil"/>
              <w:bottom w:val="single" w:sz="4" w:space="0" w:color="000000"/>
              <w:right w:val="single" w:sz="4" w:space="0" w:color="000000"/>
            </w:tcBorders>
            <w:shd w:val="clear" w:color="auto" w:fill="auto"/>
            <w:noWrap/>
            <w:vAlign w:val="bottom"/>
            <w:hideMark/>
          </w:tcPr>
          <w:p w14:paraId="17EFF5F4"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5,500,000.00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6BBB5DC4"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0E091707"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5,500,000.00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0DC50D89"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2.55</w:t>
            </w:r>
          </w:p>
        </w:tc>
      </w:tr>
      <w:tr w:rsidR="00AD6C9F" w:rsidRPr="00AD6C9F" w14:paraId="443866F6" w14:textId="77777777" w:rsidTr="00495C35">
        <w:trPr>
          <w:trHeight w:val="420"/>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62C2007A"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130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47994633"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Опште услуге</w:t>
            </w:r>
          </w:p>
        </w:tc>
        <w:tc>
          <w:tcPr>
            <w:tcW w:w="1559" w:type="dxa"/>
            <w:tcBorders>
              <w:top w:val="nil"/>
              <w:left w:val="nil"/>
              <w:bottom w:val="single" w:sz="4" w:space="0" w:color="000000"/>
              <w:right w:val="single" w:sz="4" w:space="0" w:color="000000"/>
            </w:tcBorders>
            <w:shd w:val="clear" w:color="auto" w:fill="auto"/>
            <w:noWrap/>
            <w:vAlign w:val="bottom"/>
            <w:hideMark/>
          </w:tcPr>
          <w:p w14:paraId="5E26F25C"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109,415,000.00</w:t>
            </w:r>
          </w:p>
        </w:tc>
        <w:tc>
          <w:tcPr>
            <w:tcW w:w="1418" w:type="dxa"/>
            <w:tcBorders>
              <w:top w:val="nil"/>
              <w:left w:val="nil"/>
              <w:bottom w:val="single" w:sz="4" w:space="0" w:color="000000"/>
              <w:right w:val="single" w:sz="4" w:space="0" w:color="000000"/>
            </w:tcBorders>
            <w:shd w:val="clear" w:color="auto" w:fill="auto"/>
            <w:noWrap/>
            <w:vAlign w:val="bottom"/>
            <w:hideMark/>
          </w:tcPr>
          <w:p w14:paraId="172C997A"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25089FEF"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109,415,000.00</w:t>
            </w:r>
          </w:p>
        </w:tc>
        <w:tc>
          <w:tcPr>
            <w:tcW w:w="1134" w:type="dxa"/>
            <w:tcBorders>
              <w:top w:val="nil"/>
              <w:left w:val="nil"/>
              <w:bottom w:val="single" w:sz="4" w:space="0" w:color="000000"/>
              <w:right w:val="single" w:sz="8" w:space="0" w:color="000000"/>
            </w:tcBorders>
            <w:shd w:val="clear" w:color="auto" w:fill="auto"/>
            <w:noWrap/>
            <w:vAlign w:val="bottom"/>
            <w:hideMark/>
          </w:tcPr>
          <w:p w14:paraId="56EC59A8"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50.69</w:t>
            </w:r>
          </w:p>
        </w:tc>
      </w:tr>
      <w:tr w:rsidR="00AD6C9F" w:rsidRPr="00AD6C9F" w14:paraId="62798051" w14:textId="77777777" w:rsidTr="00495C35">
        <w:trPr>
          <w:trHeight w:val="58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42D2B88B"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150</w:t>
            </w:r>
          </w:p>
        </w:tc>
        <w:tc>
          <w:tcPr>
            <w:tcW w:w="3686" w:type="dxa"/>
            <w:tcBorders>
              <w:top w:val="single" w:sz="4" w:space="0" w:color="000000"/>
              <w:left w:val="nil"/>
              <w:bottom w:val="single" w:sz="4" w:space="0" w:color="000000"/>
              <w:right w:val="single" w:sz="4" w:space="0" w:color="000000"/>
            </w:tcBorders>
            <w:shd w:val="clear" w:color="auto" w:fill="auto"/>
            <w:vAlign w:val="bottom"/>
            <w:hideMark/>
          </w:tcPr>
          <w:p w14:paraId="28FE89C9"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Опште јавне услуге - истраживање</w:t>
            </w:r>
            <w:r w:rsidRPr="00AD6C9F">
              <w:rPr>
                <w:rFonts w:ascii="Times New Roman" w:eastAsia="Times New Roman" w:hAnsi="Times New Roman" w:cs="Times New Roman"/>
                <w:color w:val="000000"/>
                <w:sz w:val="20"/>
                <w:szCs w:val="20"/>
              </w:rPr>
              <w:br/>
              <w:t>и развој</w:t>
            </w:r>
          </w:p>
        </w:tc>
        <w:tc>
          <w:tcPr>
            <w:tcW w:w="1559" w:type="dxa"/>
            <w:tcBorders>
              <w:top w:val="nil"/>
              <w:left w:val="nil"/>
              <w:bottom w:val="single" w:sz="4" w:space="0" w:color="000000"/>
              <w:right w:val="single" w:sz="4" w:space="0" w:color="000000"/>
            </w:tcBorders>
            <w:shd w:val="clear" w:color="auto" w:fill="auto"/>
            <w:noWrap/>
            <w:vAlign w:val="bottom"/>
            <w:hideMark/>
          </w:tcPr>
          <w:p w14:paraId="47F89CF7"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5,500,000.00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27AA8B5F"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54B1749B"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5,500,000.00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36D347E2"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2.55</w:t>
            </w:r>
          </w:p>
        </w:tc>
      </w:tr>
      <w:tr w:rsidR="00AD6C9F" w:rsidRPr="00AD6C9F" w14:paraId="3BAE85BD" w14:textId="77777777" w:rsidTr="00495C35">
        <w:trPr>
          <w:trHeight w:val="43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6A3C8DBF"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400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3016CEED"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ЕКОНОМСКИ ПОСЛОВИ</w:t>
            </w:r>
          </w:p>
        </w:tc>
        <w:tc>
          <w:tcPr>
            <w:tcW w:w="1559" w:type="dxa"/>
            <w:tcBorders>
              <w:top w:val="nil"/>
              <w:left w:val="nil"/>
              <w:bottom w:val="single" w:sz="4" w:space="0" w:color="000000"/>
              <w:right w:val="single" w:sz="4" w:space="0" w:color="000000"/>
            </w:tcBorders>
            <w:shd w:val="clear" w:color="auto" w:fill="auto"/>
            <w:noWrap/>
            <w:vAlign w:val="bottom"/>
            <w:hideMark/>
          </w:tcPr>
          <w:p w14:paraId="760D1B35"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7,600,000.00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6FD9BA89"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0ED60465"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7,600,000.00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43735C73"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3.52</w:t>
            </w:r>
          </w:p>
        </w:tc>
      </w:tr>
      <w:tr w:rsidR="00AD6C9F" w:rsidRPr="00AD6C9F" w14:paraId="569EB823" w14:textId="77777777" w:rsidTr="00495C35">
        <w:trPr>
          <w:trHeight w:val="600"/>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314D74F5"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411</w:t>
            </w:r>
          </w:p>
        </w:tc>
        <w:tc>
          <w:tcPr>
            <w:tcW w:w="3686" w:type="dxa"/>
            <w:tcBorders>
              <w:top w:val="single" w:sz="4" w:space="0" w:color="000000"/>
              <w:left w:val="nil"/>
              <w:bottom w:val="single" w:sz="4" w:space="0" w:color="000000"/>
              <w:right w:val="single" w:sz="4" w:space="0" w:color="000000"/>
            </w:tcBorders>
            <w:shd w:val="clear" w:color="auto" w:fill="auto"/>
            <w:vAlign w:val="bottom"/>
            <w:hideMark/>
          </w:tcPr>
          <w:p w14:paraId="038CB7EB"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Општи економски и комерцијални</w:t>
            </w:r>
            <w:r w:rsidRPr="00AD6C9F">
              <w:rPr>
                <w:rFonts w:ascii="Times New Roman" w:eastAsia="Times New Roman" w:hAnsi="Times New Roman" w:cs="Times New Roman"/>
                <w:color w:val="000000"/>
                <w:sz w:val="20"/>
                <w:szCs w:val="20"/>
              </w:rPr>
              <w:br/>
              <w:t>послови</w:t>
            </w:r>
          </w:p>
        </w:tc>
        <w:tc>
          <w:tcPr>
            <w:tcW w:w="1559" w:type="dxa"/>
            <w:tcBorders>
              <w:top w:val="nil"/>
              <w:left w:val="nil"/>
              <w:bottom w:val="single" w:sz="4" w:space="0" w:color="000000"/>
              <w:right w:val="single" w:sz="4" w:space="0" w:color="000000"/>
            </w:tcBorders>
            <w:shd w:val="clear" w:color="auto" w:fill="auto"/>
            <w:noWrap/>
            <w:vAlign w:val="bottom"/>
            <w:hideMark/>
          </w:tcPr>
          <w:p w14:paraId="48786ED7"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1,000,000.00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4F40F7FC"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0A765C23"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1,000,000.00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79B9592B"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0.46</w:t>
            </w:r>
          </w:p>
        </w:tc>
      </w:tr>
      <w:tr w:rsidR="00AD6C9F" w:rsidRPr="00AD6C9F" w14:paraId="2BE5F518" w14:textId="77777777" w:rsidTr="00495C35">
        <w:trPr>
          <w:trHeight w:val="454"/>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220AF7C0"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421</w:t>
            </w:r>
          </w:p>
        </w:tc>
        <w:tc>
          <w:tcPr>
            <w:tcW w:w="3686" w:type="dxa"/>
            <w:tcBorders>
              <w:top w:val="single" w:sz="4" w:space="0" w:color="000000"/>
              <w:left w:val="nil"/>
              <w:bottom w:val="single" w:sz="4" w:space="0" w:color="000000"/>
              <w:right w:val="single" w:sz="4" w:space="0" w:color="000000"/>
            </w:tcBorders>
            <w:shd w:val="clear" w:color="auto" w:fill="auto"/>
            <w:vAlign w:val="bottom"/>
            <w:hideMark/>
          </w:tcPr>
          <w:p w14:paraId="19CF3CD8"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Пољопривреда</w:t>
            </w:r>
          </w:p>
        </w:tc>
        <w:tc>
          <w:tcPr>
            <w:tcW w:w="1559" w:type="dxa"/>
            <w:tcBorders>
              <w:top w:val="nil"/>
              <w:left w:val="nil"/>
              <w:bottom w:val="single" w:sz="4" w:space="0" w:color="000000"/>
              <w:right w:val="single" w:sz="4" w:space="0" w:color="000000"/>
            </w:tcBorders>
            <w:shd w:val="clear" w:color="auto" w:fill="auto"/>
            <w:noWrap/>
            <w:vAlign w:val="bottom"/>
            <w:hideMark/>
          </w:tcPr>
          <w:p w14:paraId="3E5DF7DF"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6,600,000.00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35FAF1D7"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771C980C"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6,600,000.00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1F02077C"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3.06</w:t>
            </w:r>
          </w:p>
        </w:tc>
      </w:tr>
      <w:tr w:rsidR="00AD6C9F" w:rsidRPr="00AD6C9F" w14:paraId="747F7EF2" w14:textId="77777777" w:rsidTr="00495C35">
        <w:trPr>
          <w:trHeight w:val="630"/>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2FF8536A"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600</w:t>
            </w:r>
          </w:p>
        </w:tc>
        <w:tc>
          <w:tcPr>
            <w:tcW w:w="3686" w:type="dxa"/>
            <w:tcBorders>
              <w:top w:val="single" w:sz="4" w:space="0" w:color="000000"/>
              <w:left w:val="nil"/>
              <w:bottom w:val="single" w:sz="4" w:space="0" w:color="000000"/>
              <w:right w:val="single" w:sz="4" w:space="0" w:color="000000"/>
            </w:tcBorders>
            <w:shd w:val="clear" w:color="auto" w:fill="auto"/>
            <w:vAlign w:val="bottom"/>
            <w:hideMark/>
          </w:tcPr>
          <w:p w14:paraId="64A4DE1A"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ПОСЛОВИ СТАНОВАЊА И</w:t>
            </w:r>
            <w:r w:rsidRPr="00AD6C9F">
              <w:rPr>
                <w:rFonts w:ascii="Times New Roman" w:eastAsia="Times New Roman" w:hAnsi="Times New Roman" w:cs="Times New Roman"/>
                <w:b/>
                <w:bCs/>
                <w:color w:val="000000"/>
                <w:sz w:val="20"/>
                <w:szCs w:val="20"/>
              </w:rPr>
              <w:br/>
              <w:t>ЗАЈЕДНИЦЕ</w:t>
            </w:r>
          </w:p>
        </w:tc>
        <w:tc>
          <w:tcPr>
            <w:tcW w:w="1559" w:type="dxa"/>
            <w:tcBorders>
              <w:top w:val="nil"/>
              <w:left w:val="nil"/>
              <w:bottom w:val="single" w:sz="4" w:space="0" w:color="000000"/>
              <w:right w:val="single" w:sz="4" w:space="0" w:color="000000"/>
            </w:tcBorders>
            <w:shd w:val="clear" w:color="auto" w:fill="auto"/>
            <w:noWrap/>
            <w:vAlign w:val="bottom"/>
            <w:hideMark/>
          </w:tcPr>
          <w:p w14:paraId="23E9680F"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8,300,000.00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4C49CE68"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46804625"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8,300,000.00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420FD587" w14:textId="77777777" w:rsidR="00AD6C9F" w:rsidRPr="00D14386" w:rsidRDefault="00AD6C9F" w:rsidP="00AD6C9F">
            <w:pPr>
              <w:spacing w:after="0" w:line="240" w:lineRule="auto"/>
              <w:jc w:val="right"/>
              <w:rPr>
                <w:rFonts w:ascii="Times New Roman" w:eastAsia="Times New Roman" w:hAnsi="Times New Roman" w:cs="Times New Roman"/>
                <w:b/>
                <w:color w:val="000000"/>
                <w:sz w:val="20"/>
                <w:szCs w:val="20"/>
              </w:rPr>
            </w:pPr>
            <w:r w:rsidRPr="00D14386">
              <w:rPr>
                <w:rFonts w:ascii="Times New Roman" w:eastAsia="Times New Roman" w:hAnsi="Times New Roman" w:cs="Times New Roman"/>
                <w:b/>
                <w:color w:val="000000"/>
                <w:sz w:val="20"/>
                <w:szCs w:val="20"/>
              </w:rPr>
              <w:t>3.85</w:t>
            </w:r>
          </w:p>
        </w:tc>
      </w:tr>
      <w:tr w:rsidR="00AD6C9F" w:rsidRPr="00AD6C9F" w14:paraId="254F41A2" w14:textId="77777777" w:rsidTr="00495C35">
        <w:trPr>
          <w:trHeight w:val="420"/>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5A360120"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620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64D6022A"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Развој заједнице</w:t>
            </w:r>
          </w:p>
        </w:tc>
        <w:tc>
          <w:tcPr>
            <w:tcW w:w="1559" w:type="dxa"/>
            <w:tcBorders>
              <w:top w:val="nil"/>
              <w:left w:val="nil"/>
              <w:bottom w:val="single" w:sz="4" w:space="0" w:color="000000"/>
              <w:right w:val="single" w:sz="4" w:space="0" w:color="000000"/>
            </w:tcBorders>
            <w:shd w:val="clear" w:color="auto" w:fill="auto"/>
            <w:noWrap/>
            <w:vAlign w:val="bottom"/>
            <w:hideMark/>
          </w:tcPr>
          <w:p w14:paraId="011DE16C"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5,000,000.00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725DAFBE"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0F2BFF1E"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5,000,000.00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25E6E0EA"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2.32</w:t>
            </w:r>
          </w:p>
        </w:tc>
      </w:tr>
      <w:tr w:rsidR="00AD6C9F" w:rsidRPr="00AD6C9F" w14:paraId="0BC6C147" w14:textId="77777777" w:rsidTr="00495C35">
        <w:trPr>
          <w:trHeight w:val="33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6C95A869"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630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446AA5B4"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Водоснабдевање</w:t>
            </w:r>
          </w:p>
        </w:tc>
        <w:tc>
          <w:tcPr>
            <w:tcW w:w="1559" w:type="dxa"/>
            <w:tcBorders>
              <w:top w:val="nil"/>
              <w:left w:val="nil"/>
              <w:bottom w:val="single" w:sz="4" w:space="0" w:color="000000"/>
              <w:right w:val="single" w:sz="4" w:space="0" w:color="000000"/>
            </w:tcBorders>
            <w:shd w:val="clear" w:color="auto" w:fill="auto"/>
            <w:noWrap/>
            <w:vAlign w:val="bottom"/>
            <w:hideMark/>
          </w:tcPr>
          <w:p w14:paraId="4A63B10C"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3,300,000.00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6D8BFE36"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2EA44A31"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3,300,000.00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6FBEF4EB"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1.53</w:t>
            </w:r>
          </w:p>
        </w:tc>
      </w:tr>
      <w:tr w:rsidR="00AD6C9F" w:rsidRPr="00AD6C9F" w14:paraId="19047575" w14:textId="77777777" w:rsidTr="00495C35">
        <w:trPr>
          <w:trHeight w:val="55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62F17577"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800</w:t>
            </w:r>
          </w:p>
        </w:tc>
        <w:tc>
          <w:tcPr>
            <w:tcW w:w="3686" w:type="dxa"/>
            <w:tcBorders>
              <w:top w:val="single" w:sz="4" w:space="0" w:color="000000"/>
              <w:left w:val="nil"/>
              <w:bottom w:val="single" w:sz="4" w:space="0" w:color="000000"/>
              <w:right w:val="single" w:sz="4" w:space="0" w:color="000000"/>
            </w:tcBorders>
            <w:shd w:val="clear" w:color="auto" w:fill="auto"/>
            <w:vAlign w:val="bottom"/>
            <w:hideMark/>
          </w:tcPr>
          <w:p w14:paraId="64344AAB"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РЕКРЕАЦИЈА, СПОРТ,</w:t>
            </w:r>
            <w:r w:rsidRPr="00AD6C9F">
              <w:rPr>
                <w:rFonts w:ascii="Times New Roman" w:eastAsia="Times New Roman" w:hAnsi="Times New Roman" w:cs="Times New Roman"/>
                <w:b/>
                <w:bCs/>
                <w:color w:val="000000"/>
                <w:sz w:val="20"/>
                <w:szCs w:val="20"/>
              </w:rPr>
              <w:br/>
              <w:t>КУЛТУРА И ВЕРА</w:t>
            </w:r>
          </w:p>
        </w:tc>
        <w:tc>
          <w:tcPr>
            <w:tcW w:w="1559" w:type="dxa"/>
            <w:tcBorders>
              <w:top w:val="nil"/>
              <w:left w:val="nil"/>
              <w:bottom w:val="single" w:sz="4" w:space="0" w:color="000000"/>
              <w:right w:val="single" w:sz="4" w:space="0" w:color="000000"/>
            </w:tcBorders>
            <w:shd w:val="clear" w:color="auto" w:fill="auto"/>
            <w:noWrap/>
            <w:vAlign w:val="bottom"/>
            <w:hideMark/>
          </w:tcPr>
          <w:p w14:paraId="4521664D"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8,500,000.00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2D5E6C32"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1A6973F0"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8,500,000.00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5A917363"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3.94</w:t>
            </w:r>
          </w:p>
        </w:tc>
      </w:tr>
      <w:tr w:rsidR="00AD6C9F" w:rsidRPr="00AD6C9F" w14:paraId="65DD55B0" w14:textId="77777777" w:rsidTr="00495C35">
        <w:trPr>
          <w:trHeight w:val="43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5B1AD0D6"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810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2ECA7896"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Услуге рекреације и спорта</w:t>
            </w:r>
          </w:p>
        </w:tc>
        <w:tc>
          <w:tcPr>
            <w:tcW w:w="1559" w:type="dxa"/>
            <w:tcBorders>
              <w:top w:val="nil"/>
              <w:left w:val="nil"/>
              <w:bottom w:val="single" w:sz="4" w:space="0" w:color="000000"/>
              <w:right w:val="single" w:sz="4" w:space="0" w:color="000000"/>
            </w:tcBorders>
            <w:shd w:val="clear" w:color="auto" w:fill="auto"/>
            <w:noWrap/>
            <w:vAlign w:val="bottom"/>
            <w:hideMark/>
          </w:tcPr>
          <w:p w14:paraId="2880D9FA"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3,000,000.00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72370A3C"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44908566"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3,000,000.00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775A7F94"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1.39</w:t>
            </w:r>
          </w:p>
        </w:tc>
      </w:tr>
      <w:tr w:rsidR="00AD6C9F" w:rsidRPr="00AD6C9F" w14:paraId="315B16F4" w14:textId="77777777" w:rsidTr="00495C35">
        <w:trPr>
          <w:trHeight w:val="43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772D23C4"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820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19C20673"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Услуге културе</w:t>
            </w:r>
          </w:p>
        </w:tc>
        <w:tc>
          <w:tcPr>
            <w:tcW w:w="1559" w:type="dxa"/>
            <w:tcBorders>
              <w:top w:val="nil"/>
              <w:left w:val="nil"/>
              <w:bottom w:val="single" w:sz="4" w:space="0" w:color="000000"/>
              <w:right w:val="single" w:sz="4" w:space="0" w:color="000000"/>
            </w:tcBorders>
            <w:shd w:val="clear" w:color="auto" w:fill="auto"/>
            <w:noWrap/>
            <w:vAlign w:val="bottom"/>
            <w:hideMark/>
          </w:tcPr>
          <w:p w14:paraId="437E2126"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2,000,000.00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58CA918F"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6E3F0439"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2,000,000.00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0291E06B"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0.93</w:t>
            </w:r>
          </w:p>
        </w:tc>
      </w:tr>
      <w:tr w:rsidR="00AD6C9F" w:rsidRPr="00AD6C9F" w14:paraId="27E29186" w14:textId="77777777" w:rsidTr="00495C35">
        <w:trPr>
          <w:trHeight w:val="43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0E8C5D52"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830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39E4D2A1"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Услуге емитовања и штампања</w:t>
            </w:r>
          </w:p>
        </w:tc>
        <w:tc>
          <w:tcPr>
            <w:tcW w:w="1559" w:type="dxa"/>
            <w:tcBorders>
              <w:top w:val="nil"/>
              <w:left w:val="nil"/>
              <w:bottom w:val="single" w:sz="4" w:space="0" w:color="000000"/>
              <w:right w:val="single" w:sz="4" w:space="0" w:color="000000"/>
            </w:tcBorders>
            <w:shd w:val="clear" w:color="auto" w:fill="auto"/>
            <w:noWrap/>
            <w:vAlign w:val="bottom"/>
            <w:hideMark/>
          </w:tcPr>
          <w:p w14:paraId="1A713B0A"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3,000,000.00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04F2AC3A"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6CC5EC62"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3,000,000.00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000A581A"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1.39</w:t>
            </w:r>
          </w:p>
        </w:tc>
      </w:tr>
      <w:tr w:rsidR="00AD6C9F" w:rsidRPr="00AD6C9F" w14:paraId="1D6FDD20" w14:textId="77777777" w:rsidTr="00495C35">
        <w:trPr>
          <w:trHeight w:val="43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39F57E60"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840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19FDEEF0"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Верске и остале услуге заједнице</w:t>
            </w:r>
          </w:p>
        </w:tc>
        <w:tc>
          <w:tcPr>
            <w:tcW w:w="1559" w:type="dxa"/>
            <w:tcBorders>
              <w:top w:val="nil"/>
              <w:left w:val="nil"/>
              <w:bottom w:val="single" w:sz="4" w:space="0" w:color="000000"/>
              <w:right w:val="single" w:sz="4" w:space="0" w:color="000000"/>
            </w:tcBorders>
            <w:shd w:val="clear" w:color="auto" w:fill="auto"/>
            <w:noWrap/>
            <w:vAlign w:val="bottom"/>
            <w:hideMark/>
          </w:tcPr>
          <w:p w14:paraId="3DC41A4B"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2731966D"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34648BA5"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500,000.00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104E0DB0"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0.23</w:t>
            </w:r>
          </w:p>
        </w:tc>
      </w:tr>
      <w:tr w:rsidR="00AD6C9F" w:rsidRPr="00AD6C9F" w14:paraId="55D849F4" w14:textId="77777777" w:rsidTr="00495C35">
        <w:trPr>
          <w:trHeight w:val="43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6782D357"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900</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20F28BB8" w14:textId="77777777" w:rsidR="00AD6C9F" w:rsidRPr="00AD6C9F" w:rsidRDefault="00AD6C9F" w:rsidP="00AD6C9F">
            <w:pPr>
              <w:spacing w:after="0" w:line="240" w:lineRule="auto"/>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ОБРАЗОВАЊЕ</w:t>
            </w:r>
          </w:p>
        </w:tc>
        <w:tc>
          <w:tcPr>
            <w:tcW w:w="1559" w:type="dxa"/>
            <w:tcBorders>
              <w:top w:val="nil"/>
              <w:left w:val="nil"/>
              <w:bottom w:val="single" w:sz="4" w:space="0" w:color="000000"/>
              <w:right w:val="single" w:sz="4" w:space="0" w:color="000000"/>
            </w:tcBorders>
            <w:shd w:val="clear" w:color="auto" w:fill="auto"/>
            <w:noWrap/>
            <w:vAlign w:val="bottom"/>
            <w:hideMark/>
          </w:tcPr>
          <w:p w14:paraId="13E6E6E4"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1,500,000.00</w:t>
            </w:r>
          </w:p>
        </w:tc>
        <w:tc>
          <w:tcPr>
            <w:tcW w:w="1418" w:type="dxa"/>
            <w:tcBorders>
              <w:top w:val="nil"/>
              <w:left w:val="nil"/>
              <w:bottom w:val="single" w:sz="4" w:space="0" w:color="000000"/>
              <w:right w:val="single" w:sz="4" w:space="0" w:color="000000"/>
            </w:tcBorders>
            <w:shd w:val="clear" w:color="auto" w:fill="auto"/>
            <w:noWrap/>
            <w:vAlign w:val="bottom"/>
            <w:hideMark/>
          </w:tcPr>
          <w:p w14:paraId="1C347287"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231A5347"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1,500,000.00</w:t>
            </w:r>
          </w:p>
        </w:tc>
        <w:tc>
          <w:tcPr>
            <w:tcW w:w="1134" w:type="dxa"/>
            <w:tcBorders>
              <w:top w:val="nil"/>
              <w:left w:val="nil"/>
              <w:bottom w:val="single" w:sz="4" w:space="0" w:color="000000"/>
              <w:right w:val="single" w:sz="8" w:space="0" w:color="000000"/>
            </w:tcBorders>
            <w:shd w:val="clear" w:color="auto" w:fill="auto"/>
            <w:noWrap/>
            <w:vAlign w:val="bottom"/>
            <w:hideMark/>
          </w:tcPr>
          <w:p w14:paraId="43F9810B" w14:textId="77777777" w:rsidR="00AD6C9F" w:rsidRPr="00D14386" w:rsidRDefault="00AD6C9F" w:rsidP="00AD6C9F">
            <w:pPr>
              <w:spacing w:after="0" w:line="240" w:lineRule="auto"/>
              <w:jc w:val="right"/>
              <w:rPr>
                <w:rFonts w:ascii="Times New Roman" w:eastAsia="Times New Roman" w:hAnsi="Times New Roman" w:cs="Times New Roman"/>
                <w:b/>
                <w:color w:val="000000"/>
                <w:sz w:val="20"/>
                <w:szCs w:val="20"/>
              </w:rPr>
            </w:pPr>
            <w:r w:rsidRPr="00D14386">
              <w:rPr>
                <w:rFonts w:ascii="Times New Roman" w:eastAsia="Times New Roman" w:hAnsi="Times New Roman" w:cs="Times New Roman"/>
                <w:b/>
                <w:color w:val="000000"/>
                <w:sz w:val="20"/>
                <w:szCs w:val="20"/>
              </w:rPr>
              <w:t>0.69</w:t>
            </w:r>
          </w:p>
        </w:tc>
      </w:tr>
      <w:tr w:rsidR="00AD6C9F" w:rsidRPr="00AD6C9F" w14:paraId="76E79C56" w14:textId="77777777" w:rsidTr="00495C35">
        <w:trPr>
          <w:trHeight w:val="420"/>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6599F001"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911</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5D993273"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Предшколско образовање</w:t>
            </w:r>
          </w:p>
        </w:tc>
        <w:tc>
          <w:tcPr>
            <w:tcW w:w="1559" w:type="dxa"/>
            <w:tcBorders>
              <w:top w:val="nil"/>
              <w:left w:val="nil"/>
              <w:bottom w:val="single" w:sz="4" w:space="0" w:color="000000"/>
              <w:right w:val="single" w:sz="4" w:space="0" w:color="000000"/>
            </w:tcBorders>
            <w:shd w:val="clear" w:color="auto" w:fill="auto"/>
            <w:noWrap/>
            <w:vAlign w:val="bottom"/>
            <w:hideMark/>
          </w:tcPr>
          <w:p w14:paraId="593148AE"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750,000.00</w:t>
            </w:r>
          </w:p>
        </w:tc>
        <w:tc>
          <w:tcPr>
            <w:tcW w:w="1418" w:type="dxa"/>
            <w:tcBorders>
              <w:top w:val="nil"/>
              <w:left w:val="nil"/>
              <w:bottom w:val="single" w:sz="4" w:space="0" w:color="000000"/>
              <w:right w:val="single" w:sz="4" w:space="0" w:color="000000"/>
            </w:tcBorders>
            <w:shd w:val="clear" w:color="auto" w:fill="auto"/>
            <w:noWrap/>
            <w:vAlign w:val="bottom"/>
            <w:hideMark/>
          </w:tcPr>
          <w:p w14:paraId="52BE326C"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65A132B2"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750,000.00</w:t>
            </w:r>
          </w:p>
        </w:tc>
        <w:tc>
          <w:tcPr>
            <w:tcW w:w="1134" w:type="dxa"/>
            <w:tcBorders>
              <w:top w:val="nil"/>
              <w:left w:val="nil"/>
              <w:bottom w:val="single" w:sz="4" w:space="0" w:color="000000"/>
              <w:right w:val="single" w:sz="8" w:space="0" w:color="000000"/>
            </w:tcBorders>
            <w:shd w:val="clear" w:color="auto" w:fill="auto"/>
            <w:noWrap/>
            <w:vAlign w:val="bottom"/>
            <w:hideMark/>
          </w:tcPr>
          <w:p w14:paraId="7422D238"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0.35</w:t>
            </w:r>
          </w:p>
        </w:tc>
      </w:tr>
      <w:tr w:rsidR="00AD6C9F" w:rsidRPr="00AD6C9F" w14:paraId="429A3B60" w14:textId="77777777" w:rsidTr="00495C35">
        <w:trPr>
          <w:trHeight w:val="435"/>
        </w:trPr>
        <w:tc>
          <w:tcPr>
            <w:tcW w:w="851" w:type="dxa"/>
            <w:tcBorders>
              <w:top w:val="nil"/>
              <w:left w:val="single" w:sz="8" w:space="0" w:color="000000"/>
              <w:bottom w:val="single" w:sz="4" w:space="0" w:color="000000"/>
              <w:right w:val="single" w:sz="4" w:space="0" w:color="000000"/>
            </w:tcBorders>
            <w:shd w:val="clear" w:color="auto" w:fill="auto"/>
            <w:noWrap/>
            <w:vAlign w:val="bottom"/>
            <w:hideMark/>
          </w:tcPr>
          <w:p w14:paraId="2E6581F5"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912</w:t>
            </w:r>
          </w:p>
        </w:tc>
        <w:tc>
          <w:tcPr>
            <w:tcW w:w="3686" w:type="dxa"/>
            <w:tcBorders>
              <w:top w:val="single" w:sz="4" w:space="0" w:color="000000"/>
              <w:left w:val="nil"/>
              <w:bottom w:val="single" w:sz="4" w:space="0" w:color="000000"/>
              <w:right w:val="single" w:sz="4" w:space="0" w:color="000000"/>
            </w:tcBorders>
            <w:shd w:val="clear" w:color="auto" w:fill="auto"/>
            <w:noWrap/>
            <w:vAlign w:val="bottom"/>
            <w:hideMark/>
          </w:tcPr>
          <w:p w14:paraId="07377171"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Основно образовање</w:t>
            </w:r>
          </w:p>
        </w:tc>
        <w:tc>
          <w:tcPr>
            <w:tcW w:w="1559" w:type="dxa"/>
            <w:tcBorders>
              <w:top w:val="nil"/>
              <w:left w:val="nil"/>
              <w:bottom w:val="single" w:sz="4" w:space="0" w:color="000000"/>
              <w:right w:val="single" w:sz="4" w:space="0" w:color="000000"/>
            </w:tcBorders>
            <w:shd w:val="clear" w:color="auto" w:fill="auto"/>
            <w:noWrap/>
            <w:vAlign w:val="bottom"/>
            <w:hideMark/>
          </w:tcPr>
          <w:p w14:paraId="7507C2EE"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750,000.00</w:t>
            </w:r>
          </w:p>
        </w:tc>
        <w:tc>
          <w:tcPr>
            <w:tcW w:w="1418" w:type="dxa"/>
            <w:tcBorders>
              <w:top w:val="nil"/>
              <w:left w:val="nil"/>
              <w:bottom w:val="single" w:sz="4" w:space="0" w:color="000000"/>
              <w:right w:val="single" w:sz="4" w:space="0" w:color="000000"/>
            </w:tcBorders>
            <w:shd w:val="clear" w:color="auto" w:fill="auto"/>
            <w:noWrap/>
            <w:vAlign w:val="bottom"/>
            <w:hideMark/>
          </w:tcPr>
          <w:p w14:paraId="45CE1E38"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vAlign w:val="bottom"/>
            <w:hideMark/>
          </w:tcPr>
          <w:p w14:paraId="0F6A2AA1"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750,000.00</w:t>
            </w:r>
          </w:p>
        </w:tc>
        <w:tc>
          <w:tcPr>
            <w:tcW w:w="1134" w:type="dxa"/>
            <w:tcBorders>
              <w:top w:val="nil"/>
              <w:left w:val="nil"/>
              <w:bottom w:val="single" w:sz="4" w:space="0" w:color="000000"/>
              <w:right w:val="single" w:sz="8" w:space="0" w:color="000000"/>
            </w:tcBorders>
            <w:shd w:val="clear" w:color="auto" w:fill="auto"/>
            <w:noWrap/>
            <w:vAlign w:val="bottom"/>
            <w:hideMark/>
          </w:tcPr>
          <w:p w14:paraId="76F2259F" w14:textId="77777777" w:rsidR="00AD6C9F" w:rsidRPr="00AD6C9F" w:rsidRDefault="00AD6C9F" w:rsidP="00AD6C9F">
            <w:pPr>
              <w:spacing w:after="0" w:line="240" w:lineRule="auto"/>
              <w:jc w:val="right"/>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0.35</w:t>
            </w:r>
          </w:p>
        </w:tc>
      </w:tr>
      <w:tr w:rsidR="00AD6C9F" w:rsidRPr="00AD6C9F" w14:paraId="699E58AA" w14:textId="77777777" w:rsidTr="00495C35">
        <w:trPr>
          <w:trHeight w:val="480"/>
        </w:trPr>
        <w:tc>
          <w:tcPr>
            <w:tcW w:w="851" w:type="dxa"/>
            <w:tcBorders>
              <w:top w:val="nil"/>
              <w:left w:val="single" w:sz="8" w:space="0" w:color="000000"/>
              <w:bottom w:val="single" w:sz="8" w:space="0" w:color="000000"/>
              <w:right w:val="single" w:sz="4" w:space="0" w:color="000000"/>
            </w:tcBorders>
            <w:shd w:val="clear" w:color="auto" w:fill="auto"/>
            <w:noWrap/>
            <w:vAlign w:val="bottom"/>
            <w:hideMark/>
          </w:tcPr>
          <w:p w14:paraId="31E49A08" w14:textId="77777777" w:rsidR="00AD6C9F" w:rsidRPr="00AD6C9F" w:rsidRDefault="00AD6C9F" w:rsidP="00AD6C9F">
            <w:pPr>
              <w:spacing w:after="0" w:line="240" w:lineRule="auto"/>
              <w:rPr>
                <w:rFonts w:ascii="Times New Roman" w:eastAsia="Times New Roman" w:hAnsi="Times New Roman" w:cs="Times New Roman"/>
                <w:color w:val="000000"/>
                <w:sz w:val="20"/>
                <w:szCs w:val="20"/>
              </w:rPr>
            </w:pPr>
            <w:r w:rsidRPr="00AD6C9F">
              <w:rPr>
                <w:rFonts w:ascii="Times New Roman" w:eastAsia="Times New Roman" w:hAnsi="Times New Roman" w:cs="Times New Roman"/>
                <w:color w:val="000000"/>
                <w:sz w:val="20"/>
                <w:szCs w:val="20"/>
              </w:rPr>
              <w:t> </w:t>
            </w:r>
          </w:p>
        </w:tc>
        <w:tc>
          <w:tcPr>
            <w:tcW w:w="3686" w:type="dxa"/>
            <w:tcBorders>
              <w:top w:val="single" w:sz="4" w:space="0" w:color="000000"/>
              <w:left w:val="nil"/>
              <w:bottom w:val="single" w:sz="8" w:space="0" w:color="000000"/>
              <w:right w:val="single" w:sz="4" w:space="0" w:color="000000"/>
            </w:tcBorders>
            <w:shd w:val="clear" w:color="auto" w:fill="auto"/>
            <w:noWrap/>
            <w:vAlign w:val="bottom"/>
            <w:hideMark/>
          </w:tcPr>
          <w:p w14:paraId="29F5FBAD"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УКУПНО:</w:t>
            </w:r>
          </w:p>
        </w:tc>
        <w:tc>
          <w:tcPr>
            <w:tcW w:w="1559" w:type="dxa"/>
            <w:tcBorders>
              <w:top w:val="nil"/>
              <w:left w:val="nil"/>
              <w:bottom w:val="single" w:sz="8" w:space="0" w:color="000000"/>
              <w:right w:val="single" w:sz="4" w:space="0" w:color="000000"/>
            </w:tcBorders>
            <w:shd w:val="clear" w:color="auto" w:fill="auto"/>
            <w:noWrap/>
            <w:vAlign w:val="bottom"/>
            <w:hideMark/>
          </w:tcPr>
          <w:p w14:paraId="5CC4DC5C"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204,744,410.00</w:t>
            </w:r>
          </w:p>
        </w:tc>
        <w:tc>
          <w:tcPr>
            <w:tcW w:w="1418" w:type="dxa"/>
            <w:tcBorders>
              <w:top w:val="nil"/>
              <w:left w:val="nil"/>
              <w:bottom w:val="single" w:sz="8" w:space="0" w:color="000000"/>
              <w:right w:val="single" w:sz="4" w:space="0" w:color="000000"/>
            </w:tcBorders>
            <w:shd w:val="clear" w:color="auto" w:fill="auto"/>
            <w:noWrap/>
            <w:vAlign w:val="bottom"/>
            <w:hideMark/>
          </w:tcPr>
          <w:p w14:paraId="07469E53"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11,098,370.00</w:t>
            </w:r>
          </w:p>
        </w:tc>
        <w:tc>
          <w:tcPr>
            <w:tcW w:w="1559" w:type="dxa"/>
            <w:tcBorders>
              <w:top w:val="nil"/>
              <w:left w:val="nil"/>
              <w:bottom w:val="single" w:sz="8" w:space="0" w:color="000000"/>
              <w:right w:val="single" w:sz="4" w:space="0" w:color="000000"/>
            </w:tcBorders>
            <w:shd w:val="clear" w:color="auto" w:fill="auto"/>
            <w:noWrap/>
            <w:vAlign w:val="bottom"/>
            <w:hideMark/>
          </w:tcPr>
          <w:p w14:paraId="3B349505"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215,842,780.00</w:t>
            </w:r>
          </w:p>
        </w:tc>
        <w:tc>
          <w:tcPr>
            <w:tcW w:w="1134" w:type="dxa"/>
            <w:tcBorders>
              <w:top w:val="nil"/>
              <w:left w:val="nil"/>
              <w:bottom w:val="single" w:sz="8" w:space="0" w:color="000000"/>
              <w:right w:val="single" w:sz="8" w:space="0" w:color="000000"/>
            </w:tcBorders>
            <w:shd w:val="clear" w:color="auto" w:fill="auto"/>
            <w:noWrap/>
            <w:vAlign w:val="bottom"/>
            <w:hideMark/>
          </w:tcPr>
          <w:p w14:paraId="6B45A380" w14:textId="77777777" w:rsidR="00AD6C9F" w:rsidRPr="00AD6C9F" w:rsidRDefault="00AD6C9F" w:rsidP="00AD6C9F">
            <w:pPr>
              <w:spacing w:after="0" w:line="240" w:lineRule="auto"/>
              <w:jc w:val="right"/>
              <w:rPr>
                <w:rFonts w:ascii="Times New Roman" w:eastAsia="Times New Roman" w:hAnsi="Times New Roman" w:cs="Times New Roman"/>
                <w:b/>
                <w:bCs/>
                <w:color w:val="000000"/>
                <w:sz w:val="20"/>
                <w:szCs w:val="20"/>
              </w:rPr>
            </w:pPr>
            <w:r w:rsidRPr="00AD6C9F">
              <w:rPr>
                <w:rFonts w:ascii="Times New Roman" w:eastAsia="Times New Roman" w:hAnsi="Times New Roman" w:cs="Times New Roman"/>
                <w:b/>
                <w:bCs/>
                <w:color w:val="000000"/>
                <w:sz w:val="20"/>
                <w:szCs w:val="20"/>
              </w:rPr>
              <w:t>100.00</w:t>
            </w:r>
          </w:p>
        </w:tc>
      </w:tr>
    </w:tbl>
    <w:p w14:paraId="7ABC52A3" w14:textId="77777777" w:rsidR="00AD6C9F" w:rsidRDefault="0058708D" w:rsidP="00AD6C9F">
      <w:pPr>
        <w:pStyle w:val="ListParagraph"/>
        <w:ind w:left="-284" w:right="-563"/>
        <w:jc w:val="both"/>
        <w:rPr>
          <w:lang w:val="sr-Cyrl-RS"/>
        </w:rPr>
      </w:pPr>
      <w:r w:rsidRPr="0058708D">
        <w:rPr>
          <w:lang w:val="sr-Cyrl-RS"/>
        </w:rPr>
        <w:lastRenderedPageBreak/>
        <w:t>Члан 9 мења се и гласи :</w:t>
      </w:r>
    </w:p>
    <w:p w14:paraId="25BB3219" w14:textId="77777777" w:rsidR="0058708D" w:rsidRDefault="0058708D" w:rsidP="00AD6C9F">
      <w:pPr>
        <w:pStyle w:val="ListParagraph"/>
        <w:ind w:left="-284" w:right="-563"/>
        <w:jc w:val="both"/>
        <w:rPr>
          <w:lang w:val="sr-Cyrl-RS"/>
        </w:rPr>
      </w:pPr>
    </w:p>
    <w:p w14:paraId="197DBEBA" w14:textId="77777777" w:rsidR="0058708D" w:rsidRDefault="0058708D" w:rsidP="0058708D">
      <w:pPr>
        <w:pStyle w:val="ListParagraph"/>
        <w:ind w:left="2596" w:right="-563" w:firstLine="1004"/>
        <w:jc w:val="both"/>
        <w:rPr>
          <w:lang w:val="sr-Cyrl-RS"/>
        </w:rPr>
      </w:pPr>
      <w:r w:rsidRPr="0058708D">
        <w:rPr>
          <w:lang w:val="sr-Cyrl-RS"/>
        </w:rPr>
        <w:t>Члан 9.</w:t>
      </w:r>
    </w:p>
    <w:p w14:paraId="080AB0A7" w14:textId="77777777" w:rsidR="0058708D" w:rsidRDefault="0058708D" w:rsidP="0058708D">
      <w:pPr>
        <w:pStyle w:val="ListParagraph"/>
        <w:ind w:left="-284" w:right="-563"/>
        <w:jc w:val="both"/>
        <w:rPr>
          <w:lang w:val="sr-Cyrl-RS"/>
        </w:rPr>
      </w:pPr>
      <w:r w:rsidRPr="0058708D">
        <w:rPr>
          <w:lang w:val="sr-Cyrl-RS"/>
        </w:rPr>
        <w:t>Издаци буџета по програмској класификацији, утврђени су и распоређени у следецим износима:</w:t>
      </w:r>
    </w:p>
    <w:p w14:paraId="1D27AA4C" w14:textId="77777777" w:rsidR="0058708D" w:rsidRDefault="0058708D" w:rsidP="0058708D">
      <w:pPr>
        <w:pStyle w:val="ListParagraph"/>
        <w:ind w:left="-284" w:right="-563"/>
        <w:jc w:val="both"/>
        <w:rPr>
          <w:lang w:val="sr-Cyrl-RS"/>
        </w:rPr>
      </w:pPr>
    </w:p>
    <w:p w14:paraId="15BCDEDC" w14:textId="77777777" w:rsidR="0058708D" w:rsidRDefault="0058708D" w:rsidP="0058708D">
      <w:pPr>
        <w:pStyle w:val="ListParagraph"/>
        <w:ind w:left="-284" w:right="-563"/>
        <w:jc w:val="both"/>
        <w:rPr>
          <w:lang w:val="sr-Cyrl-RS"/>
        </w:rPr>
      </w:pPr>
      <w:r w:rsidRPr="0058708D">
        <w:rPr>
          <w:lang w:val="sr-Cyrl-RS"/>
        </w:rPr>
        <w:t xml:space="preserve">       </w:t>
      </w:r>
      <w:r>
        <w:rPr>
          <w:lang w:val="sr-Cyrl-RS"/>
        </w:rPr>
        <w:tab/>
      </w:r>
      <w:r>
        <w:rPr>
          <w:lang w:val="sr-Cyrl-RS"/>
        </w:rPr>
        <w:tab/>
      </w:r>
      <w:r w:rsidRPr="0058708D">
        <w:rPr>
          <w:lang w:val="sr-Cyrl-RS"/>
        </w:rPr>
        <w:t>ОПШТИ ДЕО - ПРОГРАМСКА КЛАСИФИКАЦИЈА РАСХОДА</w:t>
      </w:r>
    </w:p>
    <w:p w14:paraId="09BE48B6" w14:textId="77777777" w:rsidR="0058708D" w:rsidRDefault="0058708D" w:rsidP="0058708D">
      <w:pPr>
        <w:pStyle w:val="ListParagraph"/>
        <w:ind w:left="-284" w:right="-563"/>
        <w:jc w:val="both"/>
        <w:rPr>
          <w:lang w:val="sr-Cyrl-RS"/>
        </w:rPr>
      </w:pPr>
    </w:p>
    <w:tbl>
      <w:tblPr>
        <w:tblW w:w="10207" w:type="dxa"/>
        <w:tblInd w:w="-289" w:type="dxa"/>
        <w:tblLayout w:type="fixed"/>
        <w:tblLook w:val="04A0" w:firstRow="1" w:lastRow="0" w:firstColumn="1" w:lastColumn="0" w:noHBand="0" w:noVBand="1"/>
      </w:tblPr>
      <w:tblGrid>
        <w:gridCol w:w="861"/>
        <w:gridCol w:w="1104"/>
        <w:gridCol w:w="2288"/>
        <w:gridCol w:w="1417"/>
        <w:gridCol w:w="999"/>
        <w:gridCol w:w="1136"/>
        <w:gridCol w:w="1267"/>
        <w:gridCol w:w="1135"/>
      </w:tblGrid>
      <w:tr w:rsidR="0058708D" w:rsidRPr="0058708D" w14:paraId="3FC7E506" w14:textId="77777777" w:rsidTr="001651EC">
        <w:trPr>
          <w:trHeight w:val="285"/>
        </w:trPr>
        <w:tc>
          <w:tcPr>
            <w:tcW w:w="1965" w:type="dxa"/>
            <w:gridSpan w:val="2"/>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63F816BA" w14:textId="77777777" w:rsidR="0058708D" w:rsidRPr="0058708D" w:rsidRDefault="0058708D" w:rsidP="0058708D">
            <w:pPr>
              <w:spacing w:after="0" w:line="240" w:lineRule="auto"/>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Шифра</w:t>
            </w:r>
          </w:p>
        </w:tc>
        <w:tc>
          <w:tcPr>
            <w:tcW w:w="2288"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3F8CC8A5" w14:textId="77777777" w:rsidR="0058708D" w:rsidRPr="0058708D" w:rsidRDefault="0058708D" w:rsidP="0058708D">
            <w:pPr>
              <w:spacing w:after="0" w:line="240" w:lineRule="auto"/>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Назив</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16FA2B13" w14:textId="77777777" w:rsidR="0058708D" w:rsidRPr="0058708D" w:rsidRDefault="0058708D" w:rsidP="0058708D">
            <w:pPr>
              <w:spacing w:after="0" w:line="240" w:lineRule="auto"/>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Средства из буџета</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1653362C" w14:textId="77777777" w:rsidR="0058708D" w:rsidRPr="0058708D" w:rsidRDefault="0058708D" w:rsidP="0058708D">
            <w:pPr>
              <w:spacing w:after="0" w:line="240" w:lineRule="auto"/>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Структура %</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1151E74A" w14:textId="77777777" w:rsidR="0058708D" w:rsidRPr="0058708D" w:rsidRDefault="0058708D" w:rsidP="0058708D">
            <w:pPr>
              <w:spacing w:after="0" w:line="240" w:lineRule="auto"/>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Сопствени и други приходи</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0E22C94B" w14:textId="77777777" w:rsidR="0058708D" w:rsidRPr="0058708D" w:rsidRDefault="0058708D" w:rsidP="0058708D">
            <w:pPr>
              <w:spacing w:after="0" w:line="240" w:lineRule="auto"/>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Укупна средства</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14:paraId="6790F9B1" w14:textId="77777777" w:rsidR="0058708D" w:rsidRPr="0058708D" w:rsidRDefault="0058708D" w:rsidP="0058708D">
            <w:pPr>
              <w:spacing w:after="0" w:line="240" w:lineRule="auto"/>
              <w:ind w:right="173"/>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Надлежан орган/особа</w:t>
            </w:r>
          </w:p>
        </w:tc>
      </w:tr>
      <w:tr w:rsidR="0058708D" w:rsidRPr="0058708D" w14:paraId="764B1F19" w14:textId="77777777" w:rsidTr="001651EC">
        <w:trPr>
          <w:trHeight w:val="1005"/>
        </w:trPr>
        <w:tc>
          <w:tcPr>
            <w:tcW w:w="861" w:type="dxa"/>
            <w:tcBorders>
              <w:top w:val="nil"/>
              <w:left w:val="single" w:sz="4" w:space="0" w:color="000000"/>
              <w:bottom w:val="single" w:sz="4" w:space="0" w:color="000000"/>
              <w:right w:val="single" w:sz="4" w:space="0" w:color="000000"/>
            </w:tcBorders>
            <w:shd w:val="clear" w:color="CCFFFF" w:fill="CCFFFF"/>
            <w:vAlign w:val="center"/>
            <w:hideMark/>
          </w:tcPr>
          <w:p w14:paraId="72A9FC55" w14:textId="77777777" w:rsidR="0058708D" w:rsidRPr="0058708D" w:rsidRDefault="0058708D" w:rsidP="0058708D">
            <w:pPr>
              <w:spacing w:after="0" w:line="240" w:lineRule="auto"/>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Програм</w:t>
            </w:r>
          </w:p>
        </w:tc>
        <w:tc>
          <w:tcPr>
            <w:tcW w:w="1104" w:type="dxa"/>
            <w:tcBorders>
              <w:top w:val="nil"/>
              <w:left w:val="nil"/>
              <w:bottom w:val="single" w:sz="4" w:space="0" w:color="000000"/>
              <w:right w:val="single" w:sz="4" w:space="0" w:color="000000"/>
            </w:tcBorders>
            <w:shd w:val="clear" w:color="CCFFFF" w:fill="CCFFFF"/>
            <w:vAlign w:val="center"/>
            <w:hideMark/>
          </w:tcPr>
          <w:p w14:paraId="7E422AF5" w14:textId="77777777" w:rsidR="0058708D" w:rsidRPr="0058708D" w:rsidRDefault="0058708D" w:rsidP="0058708D">
            <w:pPr>
              <w:spacing w:after="0" w:line="240" w:lineRule="auto"/>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 xml:space="preserve"> Програмска активност/  Пројекат</w:t>
            </w:r>
          </w:p>
        </w:tc>
        <w:tc>
          <w:tcPr>
            <w:tcW w:w="2288" w:type="dxa"/>
            <w:vMerge/>
            <w:tcBorders>
              <w:top w:val="single" w:sz="4" w:space="0" w:color="000000"/>
              <w:left w:val="single" w:sz="4" w:space="0" w:color="000000"/>
              <w:bottom w:val="single" w:sz="4" w:space="0" w:color="000000"/>
              <w:right w:val="single" w:sz="4" w:space="0" w:color="000000"/>
            </w:tcBorders>
            <w:vAlign w:val="center"/>
            <w:hideMark/>
          </w:tcPr>
          <w:p w14:paraId="4B76F05D" w14:textId="77777777" w:rsidR="0058708D" w:rsidRPr="0058708D" w:rsidRDefault="0058708D" w:rsidP="0058708D">
            <w:pPr>
              <w:spacing w:after="0" w:line="240" w:lineRule="auto"/>
              <w:rPr>
                <w:rFonts w:ascii="Times New Roman" w:eastAsia="Times New Roman" w:hAnsi="Times New Roman" w:cs="Times New Roman"/>
                <w:b/>
                <w:bCs/>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CF00743" w14:textId="77777777" w:rsidR="0058708D" w:rsidRPr="0058708D" w:rsidRDefault="0058708D" w:rsidP="0058708D">
            <w:pPr>
              <w:spacing w:after="0" w:line="240" w:lineRule="auto"/>
              <w:rPr>
                <w:rFonts w:ascii="Times New Roman" w:eastAsia="Times New Roman" w:hAnsi="Times New Roman" w:cs="Times New Roman"/>
                <w:b/>
                <w:bCs/>
                <w:sz w:val="16"/>
                <w:szCs w:val="16"/>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14:paraId="0F536943" w14:textId="77777777" w:rsidR="0058708D" w:rsidRPr="0058708D" w:rsidRDefault="0058708D" w:rsidP="0058708D">
            <w:pPr>
              <w:spacing w:after="0" w:line="240" w:lineRule="auto"/>
              <w:rPr>
                <w:rFonts w:ascii="Times New Roman" w:eastAsia="Times New Roman" w:hAnsi="Times New Roman" w:cs="Times New Roman"/>
                <w:b/>
                <w:bCs/>
                <w:sz w:val="16"/>
                <w:szCs w:val="16"/>
              </w:rPr>
            </w:pPr>
          </w:p>
        </w:tc>
        <w:tc>
          <w:tcPr>
            <w:tcW w:w="1136" w:type="dxa"/>
            <w:vMerge/>
            <w:tcBorders>
              <w:top w:val="single" w:sz="4" w:space="0" w:color="000000"/>
              <w:left w:val="single" w:sz="4" w:space="0" w:color="000000"/>
              <w:bottom w:val="single" w:sz="4" w:space="0" w:color="000000"/>
              <w:right w:val="single" w:sz="4" w:space="0" w:color="000000"/>
            </w:tcBorders>
            <w:vAlign w:val="center"/>
            <w:hideMark/>
          </w:tcPr>
          <w:p w14:paraId="0DF9F39A" w14:textId="77777777" w:rsidR="0058708D" w:rsidRPr="0058708D" w:rsidRDefault="0058708D" w:rsidP="0058708D">
            <w:pPr>
              <w:spacing w:after="0" w:line="240" w:lineRule="auto"/>
              <w:rPr>
                <w:rFonts w:ascii="Times New Roman" w:eastAsia="Times New Roman" w:hAnsi="Times New Roman" w:cs="Times New Roman"/>
                <w:b/>
                <w:bCs/>
                <w:sz w:val="16"/>
                <w:szCs w:val="16"/>
              </w:rPr>
            </w:pPr>
          </w:p>
        </w:tc>
        <w:tc>
          <w:tcPr>
            <w:tcW w:w="1267" w:type="dxa"/>
            <w:vMerge/>
            <w:tcBorders>
              <w:top w:val="single" w:sz="4" w:space="0" w:color="000000"/>
              <w:left w:val="single" w:sz="4" w:space="0" w:color="000000"/>
              <w:bottom w:val="single" w:sz="4" w:space="0" w:color="000000"/>
              <w:right w:val="single" w:sz="4" w:space="0" w:color="000000"/>
            </w:tcBorders>
            <w:vAlign w:val="center"/>
            <w:hideMark/>
          </w:tcPr>
          <w:p w14:paraId="490320A1" w14:textId="77777777" w:rsidR="0058708D" w:rsidRPr="0058708D" w:rsidRDefault="0058708D" w:rsidP="0058708D">
            <w:pPr>
              <w:spacing w:after="0" w:line="240" w:lineRule="auto"/>
              <w:rPr>
                <w:rFonts w:ascii="Times New Roman" w:eastAsia="Times New Roman" w:hAnsi="Times New Roman" w:cs="Times New Roman"/>
                <w:b/>
                <w:bCs/>
                <w:sz w:val="16"/>
                <w:szCs w:val="16"/>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807977C" w14:textId="77777777" w:rsidR="0058708D" w:rsidRPr="0058708D" w:rsidRDefault="0058708D" w:rsidP="0058708D">
            <w:pPr>
              <w:spacing w:after="0" w:line="240" w:lineRule="auto"/>
              <w:rPr>
                <w:rFonts w:ascii="Times New Roman" w:eastAsia="Times New Roman" w:hAnsi="Times New Roman" w:cs="Times New Roman"/>
                <w:b/>
                <w:bCs/>
                <w:sz w:val="16"/>
                <w:szCs w:val="16"/>
              </w:rPr>
            </w:pPr>
          </w:p>
        </w:tc>
      </w:tr>
      <w:tr w:rsidR="0058708D" w:rsidRPr="0058708D" w14:paraId="168FCA0F" w14:textId="77777777" w:rsidTr="001651EC">
        <w:trPr>
          <w:trHeight w:val="540"/>
        </w:trPr>
        <w:tc>
          <w:tcPr>
            <w:tcW w:w="861" w:type="dxa"/>
            <w:tcBorders>
              <w:top w:val="nil"/>
              <w:left w:val="single" w:sz="4" w:space="0" w:color="000000"/>
              <w:bottom w:val="single" w:sz="4" w:space="0" w:color="000000"/>
              <w:right w:val="single" w:sz="4" w:space="0" w:color="000000"/>
            </w:tcBorders>
            <w:shd w:val="clear" w:color="auto" w:fill="auto"/>
            <w:vAlign w:val="bottom"/>
            <w:hideMark/>
          </w:tcPr>
          <w:p w14:paraId="3AF504FB" w14:textId="77777777" w:rsidR="0058708D" w:rsidRPr="0058708D" w:rsidRDefault="0058708D" w:rsidP="0058708D">
            <w:pPr>
              <w:spacing w:after="0" w:line="240" w:lineRule="auto"/>
              <w:jc w:val="center"/>
              <w:rPr>
                <w:rFonts w:ascii="Times New Roman" w:eastAsia="Times New Roman" w:hAnsi="Times New Roman" w:cs="Times New Roman"/>
                <w:i/>
                <w:iCs/>
                <w:color w:val="000000"/>
                <w:sz w:val="16"/>
                <w:szCs w:val="16"/>
              </w:rPr>
            </w:pPr>
            <w:r w:rsidRPr="0058708D">
              <w:rPr>
                <w:rFonts w:ascii="Times New Roman" w:eastAsia="Times New Roman" w:hAnsi="Times New Roman" w:cs="Times New Roman"/>
                <w:i/>
                <w:iCs/>
                <w:color w:val="000000"/>
                <w:sz w:val="16"/>
                <w:szCs w:val="16"/>
              </w:rPr>
              <w:t>1</w:t>
            </w:r>
          </w:p>
        </w:tc>
        <w:tc>
          <w:tcPr>
            <w:tcW w:w="1104" w:type="dxa"/>
            <w:tcBorders>
              <w:top w:val="nil"/>
              <w:left w:val="nil"/>
              <w:bottom w:val="single" w:sz="4" w:space="0" w:color="000000"/>
              <w:right w:val="single" w:sz="4" w:space="0" w:color="000000"/>
            </w:tcBorders>
            <w:shd w:val="clear" w:color="auto" w:fill="auto"/>
            <w:vAlign w:val="bottom"/>
            <w:hideMark/>
          </w:tcPr>
          <w:p w14:paraId="64CCF79C" w14:textId="77777777" w:rsidR="0058708D" w:rsidRPr="0058708D" w:rsidRDefault="0058708D" w:rsidP="0058708D">
            <w:pPr>
              <w:spacing w:after="0" w:line="240" w:lineRule="auto"/>
              <w:jc w:val="center"/>
              <w:rPr>
                <w:rFonts w:ascii="Times New Roman" w:eastAsia="Times New Roman" w:hAnsi="Times New Roman" w:cs="Times New Roman"/>
                <w:i/>
                <w:iCs/>
                <w:color w:val="000000"/>
                <w:sz w:val="16"/>
                <w:szCs w:val="16"/>
              </w:rPr>
            </w:pPr>
            <w:r w:rsidRPr="0058708D">
              <w:rPr>
                <w:rFonts w:ascii="Times New Roman" w:eastAsia="Times New Roman" w:hAnsi="Times New Roman" w:cs="Times New Roman"/>
                <w:i/>
                <w:iCs/>
                <w:color w:val="000000"/>
                <w:sz w:val="16"/>
                <w:szCs w:val="16"/>
              </w:rPr>
              <w:t>2</w:t>
            </w:r>
          </w:p>
        </w:tc>
        <w:tc>
          <w:tcPr>
            <w:tcW w:w="2288" w:type="dxa"/>
            <w:tcBorders>
              <w:top w:val="nil"/>
              <w:left w:val="nil"/>
              <w:bottom w:val="single" w:sz="4" w:space="0" w:color="000000"/>
              <w:right w:val="single" w:sz="4" w:space="0" w:color="000000"/>
            </w:tcBorders>
            <w:shd w:val="clear" w:color="auto" w:fill="auto"/>
            <w:vAlign w:val="bottom"/>
            <w:hideMark/>
          </w:tcPr>
          <w:p w14:paraId="26440120" w14:textId="77777777" w:rsidR="0058708D" w:rsidRPr="0058708D" w:rsidRDefault="0058708D" w:rsidP="0058708D">
            <w:pPr>
              <w:spacing w:after="0" w:line="240" w:lineRule="auto"/>
              <w:jc w:val="center"/>
              <w:rPr>
                <w:rFonts w:ascii="Times New Roman" w:eastAsia="Times New Roman" w:hAnsi="Times New Roman" w:cs="Times New Roman"/>
                <w:i/>
                <w:iCs/>
                <w:color w:val="000000"/>
                <w:sz w:val="16"/>
                <w:szCs w:val="16"/>
              </w:rPr>
            </w:pPr>
            <w:r w:rsidRPr="0058708D">
              <w:rPr>
                <w:rFonts w:ascii="Times New Roman" w:eastAsia="Times New Roman" w:hAnsi="Times New Roman" w:cs="Times New Roman"/>
                <w:i/>
                <w:iCs/>
                <w:color w:val="000000"/>
                <w:sz w:val="16"/>
                <w:szCs w:val="16"/>
              </w:rPr>
              <w:t>3</w:t>
            </w:r>
          </w:p>
        </w:tc>
        <w:tc>
          <w:tcPr>
            <w:tcW w:w="1417" w:type="dxa"/>
            <w:tcBorders>
              <w:top w:val="nil"/>
              <w:left w:val="nil"/>
              <w:bottom w:val="single" w:sz="4" w:space="0" w:color="000000"/>
              <w:right w:val="single" w:sz="4" w:space="0" w:color="000000"/>
            </w:tcBorders>
            <w:shd w:val="clear" w:color="auto" w:fill="auto"/>
            <w:vAlign w:val="bottom"/>
            <w:hideMark/>
          </w:tcPr>
          <w:p w14:paraId="19EC0038" w14:textId="77777777" w:rsidR="0058708D" w:rsidRPr="0058708D" w:rsidRDefault="0058708D" w:rsidP="0058708D">
            <w:pPr>
              <w:spacing w:after="0" w:line="240" w:lineRule="auto"/>
              <w:jc w:val="center"/>
              <w:rPr>
                <w:rFonts w:ascii="Times New Roman" w:eastAsia="Times New Roman" w:hAnsi="Times New Roman" w:cs="Times New Roman"/>
                <w:i/>
                <w:iCs/>
                <w:color w:val="000000"/>
                <w:sz w:val="16"/>
                <w:szCs w:val="16"/>
              </w:rPr>
            </w:pPr>
            <w:r w:rsidRPr="0058708D">
              <w:rPr>
                <w:rFonts w:ascii="Times New Roman" w:eastAsia="Times New Roman" w:hAnsi="Times New Roman" w:cs="Times New Roman"/>
                <w:i/>
                <w:iCs/>
                <w:color w:val="000000"/>
                <w:sz w:val="16"/>
                <w:szCs w:val="16"/>
              </w:rPr>
              <w:t>4</w:t>
            </w:r>
          </w:p>
        </w:tc>
        <w:tc>
          <w:tcPr>
            <w:tcW w:w="999" w:type="dxa"/>
            <w:tcBorders>
              <w:top w:val="nil"/>
              <w:left w:val="nil"/>
              <w:bottom w:val="single" w:sz="4" w:space="0" w:color="000000"/>
              <w:right w:val="single" w:sz="4" w:space="0" w:color="000000"/>
            </w:tcBorders>
            <w:shd w:val="clear" w:color="auto" w:fill="auto"/>
            <w:vAlign w:val="bottom"/>
            <w:hideMark/>
          </w:tcPr>
          <w:p w14:paraId="0DD124C9" w14:textId="77777777" w:rsidR="0058708D" w:rsidRPr="0058708D" w:rsidRDefault="0058708D" w:rsidP="0058708D">
            <w:pPr>
              <w:spacing w:after="0" w:line="240" w:lineRule="auto"/>
              <w:jc w:val="center"/>
              <w:rPr>
                <w:rFonts w:ascii="Times New Roman" w:eastAsia="Times New Roman" w:hAnsi="Times New Roman" w:cs="Times New Roman"/>
                <w:i/>
                <w:iCs/>
                <w:color w:val="000000"/>
                <w:sz w:val="16"/>
                <w:szCs w:val="16"/>
              </w:rPr>
            </w:pPr>
            <w:r w:rsidRPr="0058708D">
              <w:rPr>
                <w:rFonts w:ascii="Times New Roman" w:eastAsia="Times New Roman" w:hAnsi="Times New Roman" w:cs="Times New Roman"/>
                <w:i/>
                <w:iCs/>
                <w:color w:val="000000"/>
                <w:sz w:val="16"/>
                <w:szCs w:val="16"/>
              </w:rPr>
              <w:t>5</w:t>
            </w:r>
          </w:p>
        </w:tc>
        <w:tc>
          <w:tcPr>
            <w:tcW w:w="1136" w:type="dxa"/>
            <w:tcBorders>
              <w:top w:val="nil"/>
              <w:left w:val="nil"/>
              <w:bottom w:val="single" w:sz="4" w:space="0" w:color="000000"/>
              <w:right w:val="single" w:sz="4" w:space="0" w:color="000000"/>
            </w:tcBorders>
            <w:shd w:val="clear" w:color="auto" w:fill="auto"/>
            <w:vAlign w:val="bottom"/>
            <w:hideMark/>
          </w:tcPr>
          <w:p w14:paraId="2B7CEE97" w14:textId="77777777" w:rsidR="0058708D" w:rsidRPr="0058708D" w:rsidRDefault="0058708D" w:rsidP="0058708D">
            <w:pPr>
              <w:spacing w:after="0" w:line="240" w:lineRule="auto"/>
              <w:jc w:val="center"/>
              <w:rPr>
                <w:rFonts w:ascii="Times New Roman" w:eastAsia="Times New Roman" w:hAnsi="Times New Roman" w:cs="Times New Roman"/>
                <w:i/>
                <w:iCs/>
                <w:color w:val="000000"/>
                <w:sz w:val="16"/>
                <w:szCs w:val="16"/>
              </w:rPr>
            </w:pPr>
            <w:r w:rsidRPr="0058708D">
              <w:rPr>
                <w:rFonts w:ascii="Times New Roman" w:eastAsia="Times New Roman" w:hAnsi="Times New Roman" w:cs="Times New Roman"/>
                <w:i/>
                <w:iCs/>
                <w:color w:val="000000"/>
                <w:sz w:val="16"/>
                <w:szCs w:val="16"/>
              </w:rPr>
              <w:t>6</w:t>
            </w:r>
          </w:p>
        </w:tc>
        <w:tc>
          <w:tcPr>
            <w:tcW w:w="1267" w:type="dxa"/>
            <w:tcBorders>
              <w:top w:val="nil"/>
              <w:left w:val="nil"/>
              <w:bottom w:val="single" w:sz="4" w:space="0" w:color="000000"/>
              <w:right w:val="single" w:sz="4" w:space="0" w:color="000000"/>
            </w:tcBorders>
            <w:shd w:val="clear" w:color="auto" w:fill="auto"/>
            <w:vAlign w:val="bottom"/>
            <w:hideMark/>
          </w:tcPr>
          <w:p w14:paraId="72D9D9D7" w14:textId="77777777" w:rsidR="0058708D" w:rsidRPr="0058708D" w:rsidRDefault="0058708D" w:rsidP="0058708D">
            <w:pPr>
              <w:spacing w:after="0" w:line="240" w:lineRule="auto"/>
              <w:jc w:val="center"/>
              <w:rPr>
                <w:rFonts w:ascii="Times New Roman" w:eastAsia="Times New Roman" w:hAnsi="Times New Roman" w:cs="Times New Roman"/>
                <w:i/>
                <w:iCs/>
                <w:color w:val="000000"/>
                <w:sz w:val="16"/>
                <w:szCs w:val="16"/>
              </w:rPr>
            </w:pPr>
            <w:r w:rsidRPr="0058708D">
              <w:rPr>
                <w:rFonts w:ascii="Times New Roman" w:eastAsia="Times New Roman" w:hAnsi="Times New Roman" w:cs="Times New Roman"/>
                <w:i/>
                <w:iCs/>
                <w:color w:val="000000"/>
                <w:sz w:val="16"/>
                <w:szCs w:val="16"/>
              </w:rPr>
              <w:t>7</w:t>
            </w:r>
          </w:p>
        </w:tc>
        <w:tc>
          <w:tcPr>
            <w:tcW w:w="1135" w:type="dxa"/>
            <w:tcBorders>
              <w:top w:val="nil"/>
              <w:left w:val="nil"/>
              <w:bottom w:val="single" w:sz="4" w:space="0" w:color="000000"/>
              <w:right w:val="single" w:sz="4" w:space="0" w:color="000000"/>
            </w:tcBorders>
            <w:shd w:val="clear" w:color="auto" w:fill="auto"/>
            <w:noWrap/>
            <w:vAlign w:val="bottom"/>
            <w:hideMark/>
          </w:tcPr>
          <w:p w14:paraId="2A86F5C8"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8</w:t>
            </w:r>
          </w:p>
        </w:tc>
      </w:tr>
      <w:tr w:rsidR="0058708D" w:rsidRPr="0058708D" w14:paraId="6E725DC9" w14:textId="77777777" w:rsidTr="00C27044">
        <w:trPr>
          <w:trHeight w:val="705"/>
        </w:trPr>
        <w:tc>
          <w:tcPr>
            <w:tcW w:w="861" w:type="dxa"/>
            <w:tcBorders>
              <w:top w:val="nil"/>
              <w:left w:val="single" w:sz="4" w:space="0" w:color="000000"/>
              <w:bottom w:val="single" w:sz="4" w:space="0" w:color="000000"/>
              <w:right w:val="single" w:sz="4" w:space="0" w:color="000000"/>
            </w:tcBorders>
            <w:shd w:val="clear" w:color="auto" w:fill="D0CECE" w:themeFill="background2" w:themeFillShade="E6"/>
            <w:vAlign w:val="bottom"/>
            <w:hideMark/>
          </w:tcPr>
          <w:p w14:paraId="2547511B"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1102</w:t>
            </w:r>
          </w:p>
        </w:tc>
        <w:tc>
          <w:tcPr>
            <w:tcW w:w="1104" w:type="dxa"/>
            <w:tcBorders>
              <w:top w:val="nil"/>
              <w:left w:val="nil"/>
              <w:bottom w:val="single" w:sz="4" w:space="0" w:color="000000"/>
              <w:right w:val="single" w:sz="4" w:space="0" w:color="000000"/>
            </w:tcBorders>
            <w:shd w:val="clear" w:color="auto" w:fill="D0CECE" w:themeFill="background2" w:themeFillShade="E6"/>
            <w:vAlign w:val="bottom"/>
            <w:hideMark/>
          </w:tcPr>
          <w:p w14:paraId="3BFF405E" w14:textId="77777777" w:rsidR="0058708D" w:rsidRPr="0058708D" w:rsidRDefault="0058708D" w:rsidP="0058708D">
            <w:pPr>
              <w:spacing w:after="0" w:line="240" w:lineRule="auto"/>
              <w:jc w:val="center"/>
              <w:rPr>
                <w:rFonts w:ascii="Times New Roman" w:eastAsia="Times New Roman" w:hAnsi="Times New Roman" w:cs="Times New Roman"/>
                <w:i/>
                <w:iCs/>
                <w:color w:val="000000"/>
                <w:sz w:val="16"/>
                <w:szCs w:val="16"/>
              </w:rPr>
            </w:pPr>
            <w:r w:rsidRPr="0058708D">
              <w:rPr>
                <w:rFonts w:ascii="Times New Roman" w:eastAsia="Times New Roman" w:hAnsi="Times New Roman" w:cs="Times New Roman"/>
                <w:i/>
                <w:iCs/>
                <w:color w:val="000000"/>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vAlign w:val="bottom"/>
            <w:hideMark/>
          </w:tcPr>
          <w:p w14:paraId="4A551B88"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Програм 2 - Комуналне делатности</w:t>
            </w:r>
          </w:p>
        </w:tc>
        <w:tc>
          <w:tcPr>
            <w:tcW w:w="1417" w:type="dxa"/>
            <w:tcBorders>
              <w:top w:val="nil"/>
              <w:left w:val="nil"/>
              <w:bottom w:val="single" w:sz="4" w:space="0" w:color="000000"/>
              <w:right w:val="single" w:sz="4" w:space="0" w:color="000000"/>
            </w:tcBorders>
            <w:shd w:val="clear" w:color="auto" w:fill="D0CECE" w:themeFill="background2" w:themeFillShade="E6"/>
            <w:vAlign w:val="bottom"/>
            <w:hideMark/>
          </w:tcPr>
          <w:p w14:paraId="3E0E11E3"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8,300,000.00</w:t>
            </w:r>
          </w:p>
        </w:tc>
        <w:tc>
          <w:tcPr>
            <w:tcW w:w="999" w:type="dxa"/>
            <w:tcBorders>
              <w:top w:val="nil"/>
              <w:left w:val="nil"/>
              <w:bottom w:val="single" w:sz="4" w:space="0" w:color="000000"/>
              <w:right w:val="single" w:sz="4" w:space="0" w:color="000000"/>
            </w:tcBorders>
            <w:shd w:val="clear" w:color="auto" w:fill="D0CECE" w:themeFill="background2" w:themeFillShade="E6"/>
            <w:vAlign w:val="bottom"/>
            <w:hideMark/>
          </w:tcPr>
          <w:p w14:paraId="3CD1175E"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4.05</w:t>
            </w:r>
          </w:p>
        </w:tc>
        <w:tc>
          <w:tcPr>
            <w:tcW w:w="1136" w:type="dxa"/>
            <w:tcBorders>
              <w:top w:val="nil"/>
              <w:left w:val="nil"/>
              <w:bottom w:val="single" w:sz="4" w:space="0" w:color="000000"/>
              <w:right w:val="single" w:sz="4" w:space="0" w:color="000000"/>
            </w:tcBorders>
            <w:shd w:val="clear" w:color="auto" w:fill="D0CECE" w:themeFill="background2" w:themeFillShade="E6"/>
            <w:vAlign w:val="bottom"/>
            <w:hideMark/>
          </w:tcPr>
          <w:p w14:paraId="3C7A4C30"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0.00</w:t>
            </w:r>
          </w:p>
        </w:tc>
        <w:tc>
          <w:tcPr>
            <w:tcW w:w="1267" w:type="dxa"/>
            <w:tcBorders>
              <w:top w:val="nil"/>
              <w:left w:val="nil"/>
              <w:bottom w:val="single" w:sz="4" w:space="0" w:color="000000"/>
              <w:right w:val="single" w:sz="4" w:space="0" w:color="000000"/>
            </w:tcBorders>
            <w:shd w:val="clear" w:color="auto" w:fill="D0CECE" w:themeFill="background2" w:themeFillShade="E6"/>
            <w:vAlign w:val="bottom"/>
            <w:hideMark/>
          </w:tcPr>
          <w:p w14:paraId="3AC99B83"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8,300,000.00</w:t>
            </w:r>
          </w:p>
        </w:tc>
        <w:tc>
          <w:tcPr>
            <w:tcW w:w="1135"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635FD4C4"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r>
      <w:tr w:rsidR="0058708D" w:rsidRPr="0058708D" w14:paraId="4C2163B9" w14:textId="77777777" w:rsidTr="001651EC">
        <w:trPr>
          <w:trHeight w:val="456"/>
        </w:trPr>
        <w:tc>
          <w:tcPr>
            <w:tcW w:w="861" w:type="dxa"/>
            <w:tcBorders>
              <w:top w:val="nil"/>
              <w:left w:val="single" w:sz="4" w:space="0" w:color="000000"/>
              <w:bottom w:val="single" w:sz="4" w:space="0" w:color="000000"/>
              <w:right w:val="single" w:sz="4" w:space="0" w:color="000000"/>
            </w:tcBorders>
            <w:shd w:val="clear" w:color="auto" w:fill="auto"/>
            <w:vAlign w:val="bottom"/>
            <w:hideMark/>
          </w:tcPr>
          <w:p w14:paraId="3484C827"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 </w:t>
            </w:r>
          </w:p>
        </w:tc>
        <w:tc>
          <w:tcPr>
            <w:tcW w:w="1104" w:type="dxa"/>
            <w:tcBorders>
              <w:top w:val="nil"/>
              <w:left w:val="nil"/>
              <w:bottom w:val="single" w:sz="4" w:space="0" w:color="000000"/>
              <w:right w:val="single" w:sz="4" w:space="0" w:color="000000"/>
            </w:tcBorders>
            <w:shd w:val="clear" w:color="auto" w:fill="auto"/>
            <w:vAlign w:val="bottom"/>
            <w:hideMark/>
          </w:tcPr>
          <w:p w14:paraId="64FF5BCE"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1102-0002</w:t>
            </w:r>
          </w:p>
        </w:tc>
        <w:tc>
          <w:tcPr>
            <w:tcW w:w="2288" w:type="dxa"/>
            <w:tcBorders>
              <w:top w:val="nil"/>
              <w:left w:val="nil"/>
              <w:bottom w:val="single" w:sz="4" w:space="0" w:color="000000"/>
              <w:right w:val="single" w:sz="4" w:space="0" w:color="000000"/>
            </w:tcBorders>
            <w:shd w:val="clear" w:color="auto" w:fill="auto"/>
            <w:vAlign w:val="bottom"/>
            <w:hideMark/>
          </w:tcPr>
          <w:p w14:paraId="3371CD4C"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Одржавање јавних зелених површина</w:t>
            </w:r>
          </w:p>
        </w:tc>
        <w:tc>
          <w:tcPr>
            <w:tcW w:w="1417" w:type="dxa"/>
            <w:tcBorders>
              <w:top w:val="nil"/>
              <w:left w:val="nil"/>
              <w:bottom w:val="single" w:sz="4" w:space="0" w:color="000000"/>
              <w:right w:val="single" w:sz="4" w:space="0" w:color="000000"/>
            </w:tcBorders>
            <w:shd w:val="clear" w:color="auto" w:fill="auto"/>
            <w:vAlign w:val="bottom"/>
            <w:hideMark/>
          </w:tcPr>
          <w:p w14:paraId="2FDD9FD2"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5,000,000.00</w:t>
            </w:r>
          </w:p>
        </w:tc>
        <w:tc>
          <w:tcPr>
            <w:tcW w:w="999" w:type="dxa"/>
            <w:tcBorders>
              <w:top w:val="nil"/>
              <w:left w:val="nil"/>
              <w:bottom w:val="single" w:sz="4" w:space="0" w:color="000000"/>
              <w:right w:val="single" w:sz="4" w:space="0" w:color="000000"/>
            </w:tcBorders>
            <w:shd w:val="clear" w:color="auto" w:fill="auto"/>
            <w:vAlign w:val="bottom"/>
            <w:hideMark/>
          </w:tcPr>
          <w:p w14:paraId="64491281"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2.44</w:t>
            </w:r>
          </w:p>
        </w:tc>
        <w:tc>
          <w:tcPr>
            <w:tcW w:w="1136" w:type="dxa"/>
            <w:tcBorders>
              <w:top w:val="nil"/>
              <w:left w:val="nil"/>
              <w:bottom w:val="single" w:sz="4" w:space="0" w:color="000000"/>
              <w:right w:val="single" w:sz="4" w:space="0" w:color="000000"/>
            </w:tcBorders>
            <w:shd w:val="clear" w:color="auto" w:fill="auto"/>
            <w:vAlign w:val="bottom"/>
            <w:hideMark/>
          </w:tcPr>
          <w:p w14:paraId="6257C92F"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5CCE069C"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5,000,000.00</w:t>
            </w:r>
          </w:p>
        </w:tc>
        <w:tc>
          <w:tcPr>
            <w:tcW w:w="1135" w:type="dxa"/>
            <w:tcBorders>
              <w:top w:val="nil"/>
              <w:left w:val="nil"/>
              <w:bottom w:val="single" w:sz="4" w:space="0" w:color="000000"/>
              <w:right w:val="single" w:sz="4" w:space="0" w:color="000000"/>
            </w:tcBorders>
            <w:shd w:val="clear" w:color="auto" w:fill="auto"/>
            <w:vAlign w:val="bottom"/>
            <w:hideMark/>
          </w:tcPr>
          <w:p w14:paraId="66E07625"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br/>
              <w:t>Слободан Павковић-шеф одсека</w:t>
            </w:r>
          </w:p>
        </w:tc>
      </w:tr>
      <w:tr w:rsidR="0058708D" w:rsidRPr="0058708D" w14:paraId="232BC8B0" w14:textId="77777777" w:rsidTr="001651EC">
        <w:trPr>
          <w:trHeight w:val="439"/>
        </w:trPr>
        <w:tc>
          <w:tcPr>
            <w:tcW w:w="861" w:type="dxa"/>
            <w:tcBorders>
              <w:top w:val="nil"/>
              <w:left w:val="single" w:sz="4" w:space="0" w:color="000000"/>
              <w:bottom w:val="single" w:sz="4" w:space="0" w:color="000000"/>
              <w:right w:val="single" w:sz="4" w:space="0" w:color="000000"/>
            </w:tcBorders>
            <w:shd w:val="clear" w:color="auto" w:fill="auto"/>
            <w:vAlign w:val="bottom"/>
            <w:hideMark/>
          </w:tcPr>
          <w:p w14:paraId="37FB9AD5" w14:textId="77777777" w:rsidR="0058708D" w:rsidRPr="0058708D" w:rsidRDefault="0058708D" w:rsidP="0058708D">
            <w:pPr>
              <w:spacing w:after="0" w:line="240" w:lineRule="auto"/>
              <w:jc w:val="center"/>
              <w:rPr>
                <w:rFonts w:ascii="Times New Roman" w:eastAsia="Times New Roman" w:hAnsi="Times New Roman" w:cs="Times New Roman"/>
                <w:i/>
                <w:iCs/>
                <w:color w:val="000000"/>
                <w:sz w:val="16"/>
                <w:szCs w:val="16"/>
              </w:rPr>
            </w:pPr>
            <w:r w:rsidRPr="0058708D">
              <w:rPr>
                <w:rFonts w:ascii="Times New Roman" w:eastAsia="Times New Roman" w:hAnsi="Times New Roman" w:cs="Times New Roman"/>
                <w:i/>
                <w:iCs/>
                <w:color w:val="000000"/>
                <w:sz w:val="16"/>
                <w:szCs w:val="16"/>
              </w:rPr>
              <w:t> </w:t>
            </w:r>
          </w:p>
        </w:tc>
        <w:tc>
          <w:tcPr>
            <w:tcW w:w="1104" w:type="dxa"/>
            <w:tcBorders>
              <w:top w:val="nil"/>
              <w:left w:val="nil"/>
              <w:bottom w:val="nil"/>
              <w:right w:val="single" w:sz="4" w:space="0" w:color="000000"/>
            </w:tcBorders>
            <w:shd w:val="clear" w:color="auto" w:fill="auto"/>
            <w:vAlign w:val="bottom"/>
            <w:hideMark/>
          </w:tcPr>
          <w:p w14:paraId="4A6FA310"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1102-0008</w:t>
            </w:r>
          </w:p>
        </w:tc>
        <w:tc>
          <w:tcPr>
            <w:tcW w:w="2288" w:type="dxa"/>
            <w:tcBorders>
              <w:top w:val="nil"/>
              <w:left w:val="nil"/>
              <w:bottom w:val="single" w:sz="4" w:space="0" w:color="000000"/>
              <w:right w:val="single" w:sz="4" w:space="0" w:color="000000"/>
            </w:tcBorders>
            <w:shd w:val="clear" w:color="auto" w:fill="auto"/>
            <w:vAlign w:val="bottom"/>
            <w:hideMark/>
          </w:tcPr>
          <w:p w14:paraId="37CF73CE"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Управљање и снабдевање водом за пиће</w:t>
            </w:r>
          </w:p>
        </w:tc>
        <w:tc>
          <w:tcPr>
            <w:tcW w:w="1417" w:type="dxa"/>
            <w:tcBorders>
              <w:top w:val="nil"/>
              <w:left w:val="nil"/>
              <w:bottom w:val="single" w:sz="4" w:space="0" w:color="000000"/>
              <w:right w:val="single" w:sz="4" w:space="0" w:color="000000"/>
            </w:tcBorders>
            <w:shd w:val="clear" w:color="auto" w:fill="auto"/>
            <w:vAlign w:val="bottom"/>
            <w:hideMark/>
          </w:tcPr>
          <w:p w14:paraId="2C9A7B41"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3,300,000.00</w:t>
            </w:r>
          </w:p>
        </w:tc>
        <w:tc>
          <w:tcPr>
            <w:tcW w:w="999" w:type="dxa"/>
            <w:tcBorders>
              <w:top w:val="nil"/>
              <w:left w:val="nil"/>
              <w:bottom w:val="single" w:sz="4" w:space="0" w:color="000000"/>
              <w:right w:val="single" w:sz="4" w:space="0" w:color="000000"/>
            </w:tcBorders>
            <w:shd w:val="clear" w:color="FFFFCC" w:fill="FFFFFF"/>
            <w:vAlign w:val="bottom"/>
            <w:hideMark/>
          </w:tcPr>
          <w:p w14:paraId="3D774926"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1.61</w:t>
            </w:r>
          </w:p>
        </w:tc>
        <w:tc>
          <w:tcPr>
            <w:tcW w:w="1136" w:type="dxa"/>
            <w:tcBorders>
              <w:top w:val="nil"/>
              <w:left w:val="nil"/>
              <w:bottom w:val="single" w:sz="4" w:space="0" w:color="000000"/>
              <w:right w:val="single" w:sz="4" w:space="0" w:color="000000"/>
            </w:tcBorders>
            <w:shd w:val="clear" w:color="auto" w:fill="auto"/>
            <w:vAlign w:val="bottom"/>
            <w:hideMark/>
          </w:tcPr>
          <w:p w14:paraId="243E1D29"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7DF16603"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3,300,000.00</w:t>
            </w:r>
          </w:p>
        </w:tc>
        <w:tc>
          <w:tcPr>
            <w:tcW w:w="1135" w:type="dxa"/>
            <w:tcBorders>
              <w:top w:val="nil"/>
              <w:left w:val="nil"/>
              <w:bottom w:val="single" w:sz="4" w:space="0" w:color="000000"/>
              <w:right w:val="single" w:sz="4" w:space="0" w:color="000000"/>
            </w:tcBorders>
            <w:shd w:val="clear" w:color="auto" w:fill="auto"/>
            <w:vAlign w:val="bottom"/>
            <w:hideMark/>
          </w:tcPr>
          <w:p w14:paraId="30E3832B"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br/>
              <w:t>Владан Бараћ</w:t>
            </w:r>
          </w:p>
        </w:tc>
      </w:tr>
      <w:tr w:rsidR="0058708D" w:rsidRPr="0058708D" w14:paraId="133934C1" w14:textId="77777777" w:rsidTr="00C27044">
        <w:trPr>
          <w:trHeight w:val="545"/>
        </w:trPr>
        <w:tc>
          <w:tcPr>
            <w:tcW w:w="861" w:type="dxa"/>
            <w:tcBorders>
              <w:top w:val="nil"/>
              <w:left w:val="single" w:sz="4" w:space="0" w:color="000000"/>
              <w:bottom w:val="single" w:sz="4" w:space="0" w:color="000000"/>
              <w:right w:val="nil"/>
            </w:tcBorders>
            <w:shd w:val="clear" w:color="auto" w:fill="D0CECE" w:themeFill="background2" w:themeFillShade="E6"/>
            <w:vAlign w:val="bottom"/>
            <w:hideMark/>
          </w:tcPr>
          <w:p w14:paraId="61BEC707"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1501</w:t>
            </w:r>
          </w:p>
        </w:tc>
        <w:tc>
          <w:tcPr>
            <w:tcW w:w="1104" w:type="dxa"/>
            <w:tcBorders>
              <w:top w:val="single" w:sz="4" w:space="0" w:color="000000"/>
              <w:left w:val="single" w:sz="4" w:space="0" w:color="000000"/>
              <w:bottom w:val="nil"/>
              <w:right w:val="single" w:sz="4" w:space="0" w:color="000000"/>
            </w:tcBorders>
            <w:shd w:val="clear" w:color="auto" w:fill="D0CECE" w:themeFill="background2" w:themeFillShade="E6"/>
            <w:vAlign w:val="bottom"/>
            <w:hideMark/>
          </w:tcPr>
          <w:p w14:paraId="6EE62F22"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vAlign w:val="bottom"/>
            <w:hideMark/>
          </w:tcPr>
          <w:p w14:paraId="0FAB1228"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Програм 3 - Локални економски развој</w:t>
            </w:r>
          </w:p>
        </w:tc>
        <w:tc>
          <w:tcPr>
            <w:tcW w:w="1417" w:type="dxa"/>
            <w:tcBorders>
              <w:top w:val="nil"/>
              <w:left w:val="nil"/>
              <w:bottom w:val="single" w:sz="4" w:space="0" w:color="000000"/>
              <w:right w:val="single" w:sz="4" w:space="0" w:color="000000"/>
            </w:tcBorders>
            <w:shd w:val="clear" w:color="auto" w:fill="D0CECE" w:themeFill="background2" w:themeFillShade="E6"/>
            <w:vAlign w:val="bottom"/>
            <w:hideMark/>
          </w:tcPr>
          <w:p w14:paraId="30E4441A"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1,000,000.00</w:t>
            </w:r>
          </w:p>
        </w:tc>
        <w:tc>
          <w:tcPr>
            <w:tcW w:w="999" w:type="dxa"/>
            <w:tcBorders>
              <w:top w:val="nil"/>
              <w:left w:val="nil"/>
              <w:bottom w:val="single" w:sz="4" w:space="0" w:color="000000"/>
              <w:right w:val="single" w:sz="4" w:space="0" w:color="000000"/>
            </w:tcBorders>
            <w:shd w:val="clear" w:color="auto" w:fill="D0CECE" w:themeFill="background2" w:themeFillShade="E6"/>
            <w:vAlign w:val="bottom"/>
            <w:hideMark/>
          </w:tcPr>
          <w:p w14:paraId="40155C6E"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0.49</w:t>
            </w:r>
          </w:p>
        </w:tc>
        <w:tc>
          <w:tcPr>
            <w:tcW w:w="1136" w:type="dxa"/>
            <w:tcBorders>
              <w:top w:val="nil"/>
              <w:left w:val="nil"/>
              <w:bottom w:val="single" w:sz="4" w:space="0" w:color="000000"/>
              <w:right w:val="single" w:sz="4" w:space="0" w:color="000000"/>
            </w:tcBorders>
            <w:shd w:val="clear" w:color="auto" w:fill="D0CECE" w:themeFill="background2" w:themeFillShade="E6"/>
            <w:vAlign w:val="bottom"/>
            <w:hideMark/>
          </w:tcPr>
          <w:p w14:paraId="0E87D0A4"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0.00</w:t>
            </w:r>
          </w:p>
        </w:tc>
        <w:tc>
          <w:tcPr>
            <w:tcW w:w="1267" w:type="dxa"/>
            <w:tcBorders>
              <w:top w:val="nil"/>
              <w:left w:val="nil"/>
              <w:bottom w:val="single" w:sz="4" w:space="0" w:color="000000"/>
              <w:right w:val="single" w:sz="4" w:space="0" w:color="000000"/>
            </w:tcBorders>
            <w:shd w:val="clear" w:color="auto" w:fill="D0CECE" w:themeFill="background2" w:themeFillShade="E6"/>
            <w:vAlign w:val="bottom"/>
            <w:hideMark/>
          </w:tcPr>
          <w:p w14:paraId="0B5BCD8B"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1,000,000.00</w:t>
            </w:r>
          </w:p>
        </w:tc>
        <w:tc>
          <w:tcPr>
            <w:tcW w:w="1135" w:type="dxa"/>
            <w:tcBorders>
              <w:top w:val="nil"/>
              <w:left w:val="nil"/>
              <w:bottom w:val="single" w:sz="4" w:space="0" w:color="000000"/>
              <w:right w:val="single" w:sz="4" w:space="0" w:color="000000"/>
            </w:tcBorders>
            <w:shd w:val="clear" w:color="auto" w:fill="D0CECE" w:themeFill="background2" w:themeFillShade="E6"/>
            <w:vAlign w:val="bottom"/>
            <w:hideMark/>
          </w:tcPr>
          <w:p w14:paraId="5BE8F62E"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 </w:t>
            </w:r>
          </w:p>
        </w:tc>
      </w:tr>
      <w:tr w:rsidR="0058708D" w:rsidRPr="0058708D" w14:paraId="4119DAF4" w14:textId="77777777" w:rsidTr="001651EC">
        <w:trPr>
          <w:trHeight w:val="675"/>
        </w:trPr>
        <w:tc>
          <w:tcPr>
            <w:tcW w:w="861" w:type="dxa"/>
            <w:tcBorders>
              <w:top w:val="nil"/>
              <w:left w:val="single" w:sz="4" w:space="0" w:color="000000"/>
              <w:bottom w:val="single" w:sz="4" w:space="0" w:color="000000"/>
              <w:right w:val="nil"/>
            </w:tcBorders>
            <w:shd w:val="clear" w:color="auto" w:fill="auto"/>
            <w:vAlign w:val="bottom"/>
            <w:hideMark/>
          </w:tcPr>
          <w:p w14:paraId="14A99520"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CAAB44"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1501-0002</w:t>
            </w:r>
          </w:p>
        </w:tc>
        <w:tc>
          <w:tcPr>
            <w:tcW w:w="2288" w:type="dxa"/>
            <w:tcBorders>
              <w:top w:val="nil"/>
              <w:left w:val="nil"/>
              <w:bottom w:val="single" w:sz="4" w:space="0" w:color="000000"/>
              <w:right w:val="single" w:sz="4" w:space="0" w:color="000000"/>
            </w:tcBorders>
            <w:shd w:val="clear" w:color="auto" w:fill="auto"/>
            <w:vAlign w:val="bottom"/>
            <w:hideMark/>
          </w:tcPr>
          <w:p w14:paraId="221923DA"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Мере активне политике запошљавања</w:t>
            </w:r>
          </w:p>
        </w:tc>
        <w:tc>
          <w:tcPr>
            <w:tcW w:w="1417" w:type="dxa"/>
            <w:tcBorders>
              <w:top w:val="nil"/>
              <w:left w:val="nil"/>
              <w:bottom w:val="single" w:sz="4" w:space="0" w:color="000000"/>
              <w:right w:val="single" w:sz="4" w:space="0" w:color="000000"/>
            </w:tcBorders>
            <w:shd w:val="clear" w:color="auto" w:fill="auto"/>
            <w:vAlign w:val="bottom"/>
            <w:hideMark/>
          </w:tcPr>
          <w:p w14:paraId="398114FF"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1,000,000.00</w:t>
            </w:r>
          </w:p>
        </w:tc>
        <w:tc>
          <w:tcPr>
            <w:tcW w:w="999" w:type="dxa"/>
            <w:tcBorders>
              <w:top w:val="nil"/>
              <w:left w:val="nil"/>
              <w:bottom w:val="single" w:sz="4" w:space="0" w:color="000000"/>
              <w:right w:val="single" w:sz="4" w:space="0" w:color="000000"/>
            </w:tcBorders>
            <w:shd w:val="clear" w:color="FFFFCC" w:fill="FFFFFF"/>
            <w:vAlign w:val="bottom"/>
            <w:hideMark/>
          </w:tcPr>
          <w:p w14:paraId="280F5A52"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0.49</w:t>
            </w:r>
          </w:p>
        </w:tc>
        <w:tc>
          <w:tcPr>
            <w:tcW w:w="1136" w:type="dxa"/>
            <w:tcBorders>
              <w:top w:val="nil"/>
              <w:left w:val="nil"/>
              <w:bottom w:val="single" w:sz="4" w:space="0" w:color="000000"/>
              <w:right w:val="single" w:sz="4" w:space="0" w:color="000000"/>
            </w:tcBorders>
            <w:shd w:val="clear" w:color="auto" w:fill="auto"/>
            <w:vAlign w:val="bottom"/>
            <w:hideMark/>
          </w:tcPr>
          <w:p w14:paraId="7008D3E7"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1DB63623"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1,000,000.00</w:t>
            </w:r>
          </w:p>
        </w:tc>
        <w:tc>
          <w:tcPr>
            <w:tcW w:w="1135" w:type="dxa"/>
            <w:tcBorders>
              <w:top w:val="nil"/>
              <w:left w:val="nil"/>
              <w:bottom w:val="single" w:sz="4" w:space="0" w:color="000000"/>
              <w:right w:val="single" w:sz="4" w:space="0" w:color="000000"/>
            </w:tcBorders>
            <w:shd w:val="clear" w:color="auto" w:fill="auto"/>
            <w:vAlign w:val="bottom"/>
            <w:hideMark/>
          </w:tcPr>
          <w:p w14:paraId="7247A1DF"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Милан Николић- шеф одсека</w:t>
            </w:r>
          </w:p>
        </w:tc>
      </w:tr>
      <w:tr w:rsidR="0058708D" w:rsidRPr="0058708D" w14:paraId="13968513" w14:textId="77777777" w:rsidTr="00C27044">
        <w:trPr>
          <w:trHeight w:val="521"/>
        </w:trPr>
        <w:tc>
          <w:tcPr>
            <w:tcW w:w="861" w:type="dxa"/>
            <w:tcBorders>
              <w:top w:val="nil"/>
              <w:left w:val="single" w:sz="4" w:space="0" w:color="000000"/>
              <w:bottom w:val="single" w:sz="4" w:space="0" w:color="000000"/>
              <w:right w:val="nil"/>
            </w:tcBorders>
            <w:shd w:val="clear" w:color="auto" w:fill="D0CECE" w:themeFill="background2" w:themeFillShade="E6"/>
            <w:vAlign w:val="bottom"/>
            <w:hideMark/>
          </w:tcPr>
          <w:p w14:paraId="17F18EB2"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0101</w:t>
            </w:r>
          </w:p>
        </w:tc>
        <w:tc>
          <w:tcPr>
            <w:tcW w:w="1104" w:type="dxa"/>
            <w:tcBorders>
              <w:top w:val="nil"/>
              <w:left w:val="single" w:sz="4" w:space="0" w:color="000000"/>
              <w:bottom w:val="single" w:sz="4" w:space="0" w:color="000000"/>
              <w:right w:val="single" w:sz="4" w:space="0" w:color="000000"/>
            </w:tcBorders>
            <w:shd w:val="clear" w:color="auto" w:fill="D0CECE" w:themeFill="background2" w:themeFillShade="E6"/>
            <w:vAlign w:val="bottom"/>
            <w:hideMark/>
          </w:tcPr>
          <w:p w14:paraId="28FC0427"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vAlign w:val="bottom"/>
            <w:hideMark/>
          </w:tcPr>
          <w:p w14:paraId="67381C90"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 xml:space="preserve">Програм 5 -Пољопривреда и рурални развој </w:t>
            </w:r>
          </w:p>
        </w:tc>
        <w:tc>
          <w:tcPr>
            <w:tcW w:w="1417" w:type="dxa"/>
            <w:tcBorders>
              <w:top w:val="nil"/>
              <w:left w:val="nil"/>
              <w:bottom w:val="single" w:sz="4" w:space="0" w:color="000000"/>
              <w:right w:val="single" w:sz="4" w:space="0" w:color="000000"/>
            </w:tcBorders>
            <w:shd w:val="clear" w:color="auto" w:fill="D0CECE" w:themeFill="background2" w:themeFillShade="E6"/>
            <w:vAlign w:val="bottom"/>
            <w:hideMark/>
          </w:tcPr>
          <w:p w14:paraId="6EACBCB1"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6,600,000.00</w:t>
            </w:r>
          </w:p>
        </w:tc>
        <w:tc>
          <w:tcPr>
            <w:tcW w:w="999" w:type="dxa"/>
            <w:tcBorders>
              <w:top w:val="nil"/>
              <w:left w:val="nil"/>
              <w:bottom w:val="single" w:sz="4" w:space="0" w:color="000000"/>
              <w:right w:val="single" w:sz="4" w:space="0" w:color="000000"/>
            </w:tcBorders>
            <w:shd w:val="clear" w:color="auto" w:fill="D0CECE" w:themeFill="background2" w:themeFillShade="E6"/>
            <w:vAlign w:val="bottom"/>
            <w:hideMark/>
          </w:tcPr>
          <w:p w14:paraId="73CFC038"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3.22</w:t>
            </w:r>
          </w:p>
        </w:tc>
        <w:tc>
          <w:tcPr>
            <w:tcW w:w="1136" w:type="dxa"/>
            <w:tcBorders>
              <w:top w:val="nil"/>
              <w:left w:val="nil"/>
              <w:bottom w:val="single" w:sz="4" w:space="0" w:color="000000"/>
              <w:right w:val="single" w:sz="4" w:space="0" w:color="000000"/>
            </w:tcBorders>
            <w:shd w:val="clear" w:color="auto" w:fill="D0CECE" w:themeFill="background2" w:themeFillShade="E6"/>
            <w:vAlign w:val="bottom"/>
            <w:hideMark/>
          </w:tcPr>
          <w:p w14:paraId="040E102B"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0.00</w:t>
            </w:r>
          </w:p>
        </w:tc>
        <w:tc>
          <w:tcPr>
            <w:tcW w:w="1267" w:type="dxa"/>
            <w:tcBorders>
              <w:top w:val="nil"/>
              <w:left w:val="nil"/>
              <w:bottom w:val="single" w:sz="4" w:space="0" w:color="000000"/>
              <w:right w:val="single" w:sz="4" w:space="0" w:color="000000"/>
            </w:tcBorders>
            <w:shd w:val="clear" w:color="auto" w:fill="D0CECE" w:themeFill="background2" w:themeFillShade="E6"/>
            <w:vAlign w:val="bottom"/>
            <w:hideMark/>
          </w:tcPr>
          <w:p w14:paraId="2A8F03C9"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6,600,000.00</w:t>
            </w:r>
          </w:p>
        </w:tc>
        <w:tc>
          <w:tcPr>
            <w:tcW w:w="1135" w:type="dxa"/>
            <w:tcBorders>
              <w:top w:val="nil"/>
              <w:left w:val="nil"/>
              <w:bottom w:val="single" w:sz="4" w:space="0" w:color="000000"/>
              <w:right w:val="single" w:sz="4" w:space="0" w:color="000000"/>
            </w:tcBorders>
            <w:shd w:val="clear" w:color="auto" w:fill="D0CECE" w:themeFill="background2" w:themeFillShade="E6"/>
            <w:vAlign w:val="bottom"/>
            <w:hideMark/>
          </w:tcPr>
          <w:p w14:paraId="4B90F868"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 </w:t>
            </w:r>
          </w:p>
        </w:tc>
      </w:tr>
      <w:tr w:rsidR="0058708D" w:rsidRPr="0058708D" w14:paraId="53B45D42" w14:textId="77777777" w:rsidTr="00C27044">
        <w:trPr>
          <w:trHeight w:val="675"/>
        </w:trPr>
        <w:tc>
          <w:tcPr>
            <w:tcW w:w="861" w:type="dxa"/>
            <w:tcBorders>
              <w:top w:val="nil"/>
              <w:left w:val="single" w:sz="4" w:space="0" w:color="000000"/>
              <w:bottom w:val="single" w:sz="4" w:space="0" w:color="000000"/>
              <w:right w:val="nil"/>
            </w:tcBorders>
            <w:shd w:val="clear" w:color="auto" w:fill="auto"/>
            <w:vAlign w:val="bottom"/>
            <w:hideMark/>
          </w:tcPr>
          <w:p w14:paraId="107BF4D5"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single" w:sz="4" w:space="0" w:color="000000"/>
              <w:bottom w:val="single" w:sz="4" w:space="0" w:color="000000"/>
              <w:right w:val="single" w:sz="4" w:space="0" w:color="000000"/>
            </w:tcBorders>
            <w:shd w:val="clear" w:color="auto" w:fill="auto"/>
            <w:vAlign w:val="bottom"/>
            <w:hideMark/>
          </w:tcPr>
          <w:p w14:paraId="7E6C5B6D"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0101-0002</w:t>
            </w:r>
          </w:p>
        </w:tc>
        <w:tc>
          <w:tcPr>
            <w:tcW w:w="2288" w:type="dxa"/>
            <w:tcBorders>
              <w:top w:val="nil"/>
              <w:left w:val="nil"/>
              <w:bottom w:val="single" w:sz="4" w:space="0" w:color="000000"/>
              <w:right w:val="single" w:sz="4" w:space="0" w:color="000000"/>
            </w:tcBorders>
            <w:shd w:val="clear" w:color="auto" w:fill="auto"/>
            <w:vAlign w:val="bottom"/>
            <w:hideMark/>
          </w:tcPr>
          <w:p w14:paraId="1DFC72D0"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Мере подршке руралном развоју</w:t>
            </w:r>
          </w:p>
        </w:tc>
        <w:tc>
          <w:tcPr>
            <w:tcW w:w="1417" w:type="dxa"/>
            <w:tcBorders>
              <w:top w:val="nil"/>
              <w:left w:val="nil"/>
              <w:bottom w:val="single" w:sz="4" w:space="0" w:color="000000"/>
              <w:right w:val="single" w:sz="4" w:space="0" w:color="000000"/>
            </w:tcBorders>
            <w:shd w:val="clear" w:color="auto" w:fill="auto"/>
            <w:vAlign w:val="bottom"/>
            <w:hideMark/>
          </w:tcPr>
          <w:p w14:paraId="78CD661B"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6,600,000.00</w:t>
            </w:r>
          </w:p>
        </w:tc>
        <w:tc>
          <w:tcPr>
            <w:tcW w:w="999" w:type="dxa"/>
            <w:tcBorders>
              <w:top w:val="nil"/>
              <w:left w:val="nil"/>
              <w:bottom w:val="single" w:sz="4" w:space="0" w:color="000000"/>
              <w:right w:val="single" w:sz="4" w:space="0" w:color="000000"/>
            </w:tcBorders>
            <w:shd w:val="clear" w:color="auto" w:fill="auto"/>
            <w:vAlign w:val="bottom"/>
            <w:hideMark/>
          </w:tcPr>
          <w:p w14:paraId="7AD3241F"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3.22</w:t>
            </w:r>
          </w:p>
        </w:tc>
        <w:tc>
          <w:tcPr>
            <w:tcW w:w="1136" w:type="dxa"/>
            <w:tcBorders>
              <w:top w:val="nil"/>
              <w:left w:val="nil"/>
              <w:bottom w:val="single" w:sz="4" w:space="0" w:color="000000"/>
              <w:right w:val="single" w:sz="4" w:space="0" w:color="000000"/>
            </w:tcBorders>
            <w:shd w:val="clear" w:color="auto" w:fill="auto"/>
            <w:vAlign w:val="bottom"/>
            <w:hideMark/>
          </w:tcPr>
          <w:p w14:paraId="111DC575"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3E2CC749"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6,600,000.00</w:t>
            </w:r>
          </w:p>
        </w:tc>
        <w:tc>
          <w:tcPr>
            <w:tcW w:w="1135" w:type="dxa"/>
            <w:tcBorders>
              <w:top w:val="nil"/>
              <w:left w:val="nil"/>
              <w:bottom w:val="single" w:sz="4" w:space="0" w:color="000000"/>
              <w:right w:val="single" w:sz="4" w:space="0" w:color="000000"/>
            </w:tcBorders>
            <w:shd w:val="clear" w:color="auto" w:fill="auto"/>
            <w:vAlign w:val="bottom"/>
            <w:hideMark/>
          </w:tcPr>
          <w:p w14:paraId="56E614AF"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Братислав Вучковић, председник општине</w:t>
            </w:r>
          </w:p>
        </w:tc>
      </w:tr>
      <w:tr w:rsidR="0058708D" w:rsidRPr="0058708D" w14:paraId="791A4096" w14:textId="77777777" w:rsidTr="00C27044">
        <w:trPr>
          <w:trHeight w:val="638"/>
        </w:trPr>
        <w:tc>
          <w:tcPr>
            <w:tcW w:w="861" w:type="dxa"/>
            <w:tcBorders>
              <w:top w:val="nil"/>
              <w:left w:val="single" w:sz="4" w:space="0" w:color="000000"/>
              <w:bottom w:val="single" w:sz="4" w:space="0" w:color="000000"/>
              <w:right w:val="single" w:sz="4" w:space="0" w:color="000000"/>
            </w:tcBorders>
            <w:shd w:val="clear" w:color="auto" w:fill="D0CECE" w:themeFill="background2" w:themeFillShade="E6"/>
            <w:vAlign w:val="bottom"/>
            <w:hideMark/>
          </w:tcPr>
          <w:p w14:paraId="496A8518"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2002</w:t>
            </w:r>
          </w:p>
        </w:tc>
        <w:tc>
          <w:tcPr>
            <w:tcW w:w="1104" w:type="dxa"/>
            <w:tcBorders>
              <w:top w:val="nil"/>
              <w:left w:val="nil"/>
              <w:bottom w:val="single" w:sz="4" w:space="0" w:color="000000"/>
              <w:right w:val="single" w:sz="4" w:space="0" w:color="000000"/>
            </w:tcBorders>
            <w:shd w:val="clear" w:color="auto" w:fill="D0CECE" w:themeFill="background2" w:themeFillShade="E6"/>
            <w:vAlign w:val="bottom"/>
            <w:hideMark/>
          </w:tcPr>
          <w:p w14:paraId="1680B493" w14:textId="77777777" w:rsidR="0058708D" w:rsidRPr="0058708D" w:rsidRDefault="0058708D" w:rsidP="0058708D">
            <w:pPr>
              <w:spacing w:after="0" w:line="240" w:lineRule="auto"/>
              <w:jc w:val="center"/>
              <w:rPr>
                <w:rFonts w:ascii="Times New Roman" w:eastAsia="Times New Roman" w:hAnsi="Times New Roman" w:cs="Times New Roman"/>
                <w:sz w:val="16"/>
                <w:szCs w:val="16"/>
              </w:rPr>
            </w:pPr>
            <w:r w:rsidRPr="0058708D">
              <w:rPr>
                <w:rFonts w:ascii="Times New Roman" w:eastAsia="Times New Roman" w:hAnsi="Times New Roman" w:cs="Times New Roman"/>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vAlign w:val="bottom"/>
            <w:hideMark/>
          </w:tcPr>
          <w:p w14:paraId="629C307C" w14:textId="77777777" w:rsidR="0058708D" w:rsidRPr="0058708D" w:rsidRDefault="0058708D" w:rsidP="0058708D">
            <w:pPr>
              <w:spacing w:after="0" w:line="240" w:lineRule="auto"/>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 xml:space="preserve">Програм 8 - Предшколско васпитање </w:t>
            </w:r>
          </w:p>
        </w:tc>
        <w:tc>
          <w:tcPr>
            <w:tcW w:w="1417" w:type="dxa"/>
            <w:tcBorders>
              <w:top w:val="nil"/>
              <w:left w:val="nil"/>
              <w:bottom w:val="single" w:sz="4" w:space="0" w:color="000000"/>
              <w:right w:val="single" w:sz="4" w:space="0" w:color="000000"/>
            </w:tcBorders>
            <w:shd w:val="clear" w:color="auto" w:fill="D0CECE" w:themeFill="background2" w:themeFillShade="E6"/>
            <w:vAlign w:val="bottom"/>
            <w:hideMark/>
          </w:tcPr>
          <w:p w14:paraId="1CFCF105" w14:textId="77777777" w:rsidR="0058708D" w:rsidRPr="0058708D" w:rsidRDefault="0058708D" w:rsidP="0058708D">
            <w:pPr>
              <w:spacing w:after="0" w:line="240" w:lineRule="auto"/>
              <w:jc w:val="right"/>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750,000.00</w:t>
            </w:r>
          </w:p>
        </w:tc>
        <w:tc>
          <w:tcPr>
            <w:tcW w:w="999" w:type="dxa"/>
            <w:tcBorders>
              <w:top w:val="nil"/>
              <w:left w:val="nil"/>
              <w:bottom w:val="single" w:sz="4" w:space="0" w:color="000000"/>
              <w:right w:val="single" w:sz="4" w:space="0" w:color="000000"/>
            </w:tcBorders>
            <w:shd w:val="clear" w:color="auto" w:fill="D0CECE" w:themeFill="background2" w:themeFillShade="E6"/>
            <w:vAlign w:val="bottom"/>
            <w:hideMark/>
          </w:tcPr>
          <w:p w14:paraId="2EB71CD7"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0.37</w:t>
            </w:r>
          </w:p>
        </w:tc>
        <w:tc>
          <w:tcPr>
            <w:tcW w:w="1136" w:type="dxa"/>
            <w:tcBorders>
              <w:top w:val="nil"/>
              <w:left w:val="nil"/>
              <w:bottom w:val="single" w:sz="4" w:space="0" w:color="000000"/>
              <w:right w:val="single" w:sz="4" w:space="0" w:color="000000"/>
            </w:tcBorders>
            <w:shd w:val="clear" w:color="auto" w:fill="D0CECE" w:themeFill="background2" w:themeFillShade="E6"/>
            <w:vAlign w:val="bottom"/>
            <w:hideMark/>
          </w:tcPr>
          <w:p w14:paraId="41DA3DA5" w14:textId="77777777" w:rsidR="0058708D" w:rsidRPr="0058708D" w:rsidRDefault="0058708D" w:rsidP="0058708D">
            <w:pPr>
              <w:spacing w:after="0" w:line="240" w:lineRule="auto"/>
              <w:jc w:val="right"/>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0.00</w:t>
            </w:r>
          </w:p>
        </w:tc>
        <w:tc>
          <w:tcPr>
            <w:tcW w:w="1267" w:type="dxa"/>
            <w:tcBorders>
              <w:top w:val="nil"/>
              <w:left w:val="nil"/>
              <w:bottom w:val="single" w:sz="4" w:space="0" w:color="000000"/>
              <w:right w:val="single" w:sz="4" w:space="0" w:color="000000"/>
            </w:tcBorders>
            <w:shd w:val="clear" w:color="auto" w:fill="D0CECE" w:themeFill="background2" w:themeFillShade="E6"/>
            <w:vAlign w:val="bottom"/>
            <w:hideMark/>
          </w:tcPr>
          <w:p w14:paraId="6C7BBF1A" w14:textId="77777777" w:rsidR="0058708D" w:rsidRPr="0058708D" w:rsidRDefault="0058708D" w:rsidP="0058708D">
            <w:pPr>
              <w:spacing w:after="0" w:line="240" w:lineRule="auto"/>
              <w:jc w:val="right"/>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750,000.00</w:t>
            </w:r>
          </w:p>
        </w:tc>
        <w:tc>
          <w:tcPr>
            <w:tcW w:w="1135" w:type="dxa"/>
            <w:tcBorders>
              <w:top w:val="nil"/>
              <w:left w:val="nil"/>
              <w:bottom w:val="single" w:sz="4" w:space="0" w:color="000000"/>
              <w:right w:val="single" w:sz="4" w:space="0" w:color="000000"/>
            </w:tcBorders>
            <w:shd w:val="clear" w:color="auto" w:fill="D0CECE" w:themeFill="background2" w:themeFillShade="E6"/>
            <w:vAlign w:val="bottom"/>
            <w:hideMark/>
          </w:tcPr>
          <w:p w14:paraId="625F3251" w14:textId="77777777" w:rsidR="0058708D" w:rsidRPr="0058708D" w:rsidRDefault="0058708D" w:rsidP="0058708D">
            <w:pPr>
              <w:spacing w:after="0" w:line="240" w:lineRule="auto"/>
              <w:jc w:val="center"/>
              <w:rPr>
                <w:rFonts w:ascii="Times New Roman" w:eastAsia="Times New Roman" w:hAnsi="Times New Roman" w:cs="Times New Roman"/>
                <w:sz w:val="16"/>
                <w:szCs w:val="16"/>
              </w:rPr>
            </w:pPr>
            <w:r w:rsidRPr="0058708D">
              <w:rPr>
                <w:rFonts w:ascii="Times New Roman" w:eastAsia="Times New Roman" w:hAnsi="Times New Roman" w:cs="Times New Roman"/>
                <w:sz w:val="16"/>
                <w:szCs w:val="16"/>
              </w:rPr>
              <w:t> </w:t>
            </w:r>
          </w:p>
        </w:tc>
      </w:tr>
      <w:tr w:rsidR="0058708D" w:rsidRPr="0058708D" w14:paraId="39CEDCA1" w14:textId="77777777" w:rsidTr="001651EC">
        <w:trPr>
          <w:trHeight w:val="705"/>
        </w:trPr>
        <w:tc>
          <w:tcPr>
            <w:tcW w:w="861" w:type="dxa"/>
            <w:tcBorders>
              <w:top w:val="nil"/>
              <w:left w:val="single" w:sz="4" w:space="0" w:color="000000"/>
              <w:bottom w:val="single" w:sz="4" w:space="0" w:color="000000"/>
              <w:right w:val="single" w:sz="4" w:space="0" w:color="000000"/>
            </w:tcBorders>
            <w:shd w:val="clear" w:color="auto" w:fill="auto"/>
            <w:vAlign w:val="bottom"/>
            <w:hideMark/>
          </w:tcPr>
          <w:p w14:paraId="7F2CC1A9"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vAlign w:val="bottom"/>
            <w:hideMark/>
          </w:tcPr>
          <w:p w14:paraId="730E644E"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2002-0002</w:t>
            </w:r>
          </w:p>
        </w:tc>
        <w:tc>
          <w:tcPr>
            <w:tcW w:w="2288" w:type="dxa"/>
            <w:tcBorders>
              <w:top w:val="nil"/>
              <w:left w:val="nil"/>
              <w:bottom w:val="single" w:sz="4" w:space="0" w:color="000000"/>
              <w:right w:val="single" w:sz="4" w:space="0" w:color="000000"/>
            </w:tcBorders>
            <w:shd w:val="clear" w:color="auto" w:fill="auto"/>
            <w:vAlign w:val="bottom"/>
            <w:hideMark/>
          </w:tcPr>
          <w:p w14:paraId="0A2B048B"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Функ</w:t>
            </w:r>
            <w:r>
              <w:rPr>
                <w:rFonts w:ascii="Times New Roman" w:eastAsia="Times New Roman" w:hAnsi="Times New Roman" w:cs="Times New Roman"/>
                <w:color w:val="000000"/>
                <w:sz w:val="16"/>
                <w:szCs w:val="16"/>
                <w:lang w:val="sr-Cyrl-RS"/>
              </w:rPr>
              <w:t>.</w:t>
            </w:r>
            <w:r w:rsidRPr="0058708D">
              <w:rPr>
                <w:rFonts w:ascii="Times New Roman" w:eastAsia="Times New Roman" w:hAnsi="Times New Roman" w:cs="Times New Roman"/>
                <w:color w:val="000000"/>
                <w:sz w:val="16"/>
                <w:szCs w:val="16"/>
              </w:rPr>
              <w:t xml:space="preserve"> и остваривање предшколског</w:t>
            </w:r>
            <w:r w:rsidRPr="0058708D">
              <w:rPr>
                <w:rFonts w:ascii="Times New Roman" w:eastAsia="Times New Roman" w:hAnsi="Times New Roman" w:cs="Times New Roman"/>
                <w:color w:val="000000"/>
                <w:sz w:val="16"/>
                <w:szCs w:val="16"/>
              </w:rPr>
              <w:br/>
              <w:t>васпитања и образовања</w:t>
            </w:r>
          </w:p>
        </w:tc>
        <w:tc>
          <w:tcPr>
            <w:tcW w:w="1417" w:type="dxa"/>
            <w:tcBorders>
              <w:top w:val="nil"/>
              <w:left w:val="nil"/>
              <w:bottom w:val="single" w:sz="4" w:space="0" w:color="000000"/>
              <w:right w:val="single" w:sz="4" w:space="0" w:color="000000"/>
            </w:tcBorders>
            <w:shd w:val="clear" w:color="auto" w:fill="auto"/>
            <w:vAlign w:val="bottom"/>
            <w:hideMark/>
          </w:tcPr>
          <w:p w14:paraId="2F59F3E2"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750,000.00</w:t>
            </w:r>
          </w:p>
        </w:tc>
        <w:tc>
          <w:tcPr>
            <w:tcW w:w="999" w:type="dxa"/>
            <w:tcBorders>
              <w:top w:val="nil"/>
              <w:left w:val="nil"/>
              <w:bottom w:val="single" w:sz="4" w:space="0" w:color="000000"/>
              <w:right w:val="single" w:sz="4" w:space="0" w:color="000000"/>
            </w:tcBorders>
            <w:shd w:val="clear" w:color="FFFFCC" w:fill="FFFFFF"/>
            <w:vAlign w:val="bottom"/>
            <w:hideMark/>
          </w:tcPr>
          <w:p w14:paraId="28EDDF19"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0.37</w:t>
            </w:r>
          </w:p>
        </w:tc>
        <w:tc>
          <w:tcPr>
            <w:tcW w:w="1136" w:type="dxa"/>
            <w:tcBorders>
              <w:top w:val="nil"/>
              <w:left w:val="nil"/>
              <w:bottom w:val="single" w:sz="4" w:space="0" w:color="000000"/>
              <w:right w:val="single" w:sz="4" w:space="0" w:color="000000"/>
            </w:tcBorders>
            <w:shd w:val="clear" w:color="auto" w:fill="auto"/>
            <w:vAlign w:val="bottom"/>
            <w:hideMark/>
          </w:tcPr>
          <w:p w14:paraId="48948C30"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05D2D992"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750,000.00</w:t>
            </w:r>
          </w:p>
        </w:tc>
        <w:tc>
          <w:tcPr>
            <w:tcW w:w="1135" w:type="dxa"/>
            <w:tcBorders>
              <w:top w:val="nil"/>
              <w:left w:val="nil"/>
              <w:bottom w:val="single" w:sz="4" w:space="0" w:color="000000"/>
              <w:right w:val="single" w:sz="4" w:space="0" w:color="000000"/>
            </w:tcBorders>
            <w:shd w:val="clear" w:color="auto" w:fill="auto"/>
            <w:vAlign w:val="bottom"/>
            <w:hideMark/>
          </w:tcPr>
          <w:p w14:paraId="04F15823"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Мишко Живић, члан већа</w:t>
            </w:r>
          </w:p>
        </w:tc>
      </w:tr>
      <w:tr w:rsidR="0058708D" w:rsidRPr="0058708D" w14:paraId="06A7348E" w14:textId="77777777" w:rsidTr="00C27044">
        <w:trPr>
          <w:trHeight w:val="545"/>
        </w:trPr>
        <w:tc>
          <w:tcPr>
            <w:tcW w:w="861" w:type="dxa"/>
            <w:tcBorders>
              <w:top w:val="nil"/>
              <w:left w:val="single" w:sz="4" w:space="0" w:color="000000"/>
              <w:bottom w:val="single" w:sz="4" w:space="0" w:color="000000"/>
              <w:right w:val="single" w:sz="4" w:space="0" w:color="000000"/>
            </w:tcBorders>
            <w:shd w:val="clear" w:color="auto" w:fill="D0CECE" w:themeFill="background2" w:themeFillShade="E6"/>
            <w:vAlign w:val="bottom"/>
            <w:hideMark/>
          </w:tcPr>
          <w:p w14:paraId="4FF2E2E1"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2003</w:t>
            </w:r>
          </w:p>
        </w:tc>
        <w:tc>
          <w:tcPr>
            <w:tcW w:w="1104" w:type="dxa"/>
            <w:tcBorders>
              <w:top w:val="nil"/>
              <w:left w:val="nil"/>
              <w:bottom w:val="single" w:sz="4" w:space="0" w:color="000000"/>
              <w:right w:val="single" w:sz="4" w:space="0" w:color="000000"/>
            </w:tcBorders>
            <w:shd w:val="clear" w:color="auto" w:fill="D0CECE" w:themeFill="background2" w:themeFillShade="E6"/>
            <w:vAlign w:val="bottom"/>
            <w:hideMark/>
          </w:tcPr>
          <w:p w14:paraId="33F6BC23"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vAlign w:val="bottom"/>
            <w:hideMark/>
          </w:tcPr>
          <w:p w14:paraId="1B9C61DC"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Програм 9 - Основно образовање</w:t>
            </w:r>
          </w:p>
        </w:tc>
        <w:tc>
          <w:tcPr>
            <w:tcW w:w="1417" w:type="dxa"/>
            <w:tcBorders>
              <w:top w:val="nil"/>
              <w:left w:val="nil"/>
              <w:bottom w:val="single" w:sz="4" w:space="0" w:color="000000"/>
              <w:right w:val="single" w:sz="4" w:space="0" w:color="000000"/>
            </w:tcBorders>
            <w:shd w:val="clear" w:color="auto" w:fill="D0CECE" w:themeFill="background2" w:themeFillShade="E6"/>
            <w:vAlign w:val="bottom"/>
            <w:hideMark/>
          </w:tcPr>
          <w:p w14:paraId="5962F1EA"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750,000.00</w:t>
            </w:r>
          </w:p>
        </w:tc>
        <w:tc>
          <w:tcPr>
            <w:tcW w:w="999" w:type="dxa"/>
            <w:tcBorders>
              <w:top w:val="nil"/>
              <w:left w:val="nil"/>
              <w:bottom w:val="single" w:sz="4" w:space="0" w:color="000000"/>
              <w:right w:val="single" w:sz="4" w:space="0" w:color="000000"/>
            </w:tcBorders>
            <w:shd w:val="clear" w:color="auto" w:fill="D0CECE" w:themeFill="background2" w:themeFillShade="E6"/>
            <w:vAlign w:val="bottom"/>
            <w:hideMark/>
          </w:tcPr>
          <w:p w14:paraId="43E7724D"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0.37</w:t>
            </w:r>
          </w:p>
        </w:tc>
        <w:tc>
          <w:tcPr>
            <w:tcW w:w="1136" w:type="dxa"/>
            <w:tcBorders>
              <w:top w:val="nil"/>
              <w:left w:val="nil"/>
              <w:bottom w:val="single" w:sz="4" w:space="0" w:color="000000"/>
              <w:right w:val="single" w:sz="4" w:space="0" w:color="000000"/>
            </w:tcBorders>
            <w:shd w:val="clear" w:color="auto" w:fill="D0CECE" w:themeFill="background2" w:themeFillShade="E6"/>
            <w:vAlign w:val="bottom"/>
            <w:hideMark/>
          </w:tcPr>
          <w:p w14:paraId="2118DB14"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0.00</w:t>
            </w:r>
          </w:p>
        </w:tc>
        <w:tc>
          <w:tcPr>
            <w:tcW w:w="1267" w:type="dxa"/>
            <w:tcBorders>
              <w:top w:val="nil"/>
              <w:left w:val="nil"/>
              <w:bottom w:val="single" w:sz="4" w:space="0" w:color="000000"/>
              <w:right w:val="single" w:sz="4" w:space="0" w:color="000000"/>
            </w:tcBorders>
            <w:shd w:val="clear" w:color="auto" w:fill="D0CECE" w:themeFill="background2" w:themeFillShade="E6"/>
            <w:vAlign w:val="bottom"/>
            <w:hideMark/>
          </w:tcPr>
          <w:p w14:paraId="51993F58"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750,000.00</w:t>
            </w:r>
          </w:p>
        </w:tc>
        <w:tc>
          <w:tcPr>
            <w:tcW w:w="1135" w:type="dxa"/>
            <w:tcBorders>
              <w:top w:val="nil"/>
              <w:left w:val="nil"/>
              <w:bottom w:val="single" w:sz="4" w:space="0" w:color="000000"/>
              <w:right w:val="single" w:sz="4" w:space="0" w:color="000000"/>
            </w:tcBorders>
            <w:shd w:val="clear" w:color="auto" w:fill="D0CECE" w:themeFill="background2" w:themeFillShade="E6"/>
            <w:vAlign w:val="bottom"/>
            <w:hideMark/>
          </w:tcPr>
          <w:p w14:paraId="7F1FEBD5"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 </w:t>
            </w:r>
          </w:p>
        </w:tc>
      </w:tr>
      <w:tr w:rsidR="0058708D" w:rsidRPr="0058708D" w14:paraId="45938C70" w14:textId="77777777" w:rsidTr="001651EC">
        <w:trPr>
          <w:trHeight w:val="552"/>
        </w:trPr>
        <w:tc>
          <w:tcPr>
            <w:tcW w:w="861" w:type="dxa"/>
            <w:tcBorders>
              <w:top w:val="nil"/>
              <w:left w:val="single" w:sz="4" w:space="0" w:color="000000"/>
              <w:bottom w:val="single" w:sz="4" w:space="0" w:color="000000"/>
              <w:right w:val="single" w:sz="4" w:space="0" w:color="000000"/>
            </w:tcBorders>
            <w:shd w:val="clear" w:color="auto" w:fill="auto"/>
            <w:vAlign w:val="bottom"/>
            <w:hideMark/>
          </w:tcPr>
          <w:p w14:paraId="5797EDE5"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vAlign w:val="bottom"/>
            <w:hideMark/>
          </w:tcPr>
          <w:p w14:paraId="7A8E60E0"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2003-0001</w:t>
            </w:r>
          </w:p>
        </w:tc>
        <w:tc>
          <w:tcPr>
            <w:tcW w:w="2288" w:type="dxa"/>
            <w:tcBorders>
              <w:top w:val="nil"/>
              <w:left w:val="nil"/>
              <w:bottom w:val="single" w:sz="4" w:space="0" w:color="000000"/>
              <w:right w:val="single" w:sz="4" w:space="0" w:color="000000"/>
            </w:tcBorders>
            <w:shd w:val="clear" w:color="auto" w:fill="auto"/>
            <w:vAlign w:val="bottom"/>
            <w:hideMark/>
          </w:tcPr>
          <w:p w14:paraId="432766CA"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Реализација делатности основног образовања</w:t>
            </w:r>
          </w:p>
        </w:tc>
        <w:tc>
          <w:tcPr>
            <w:tcW w:w="1417" w:type="dxa"/>
            <w:tcBorders>
              <w:top w:val="nil"/>
              <w:left w:val="nil"/>
              <w:bottom w:val="single" w:sz="4" w:space="0" w:color="000000"/>
              <w:right w:val="single" w:sz="4" w:space="0" w:color="000000"/>
            </w:tcBorders>
            <w:shd w:val="clear" w:color="auto" w:fill="auto"/>
            <w:vAlign w:val="bottom"/>
            <w:hideMark/>
          </w:tcPr>
          <w:p w14:paraId="599F1F22"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750,000.00</w:t>
            </w:r>
          </w:p>
        </w:tc>
        <w:tc>
          <w:tcPr>
            <w:tcW w:w="999" w:type="dxa"/>
            <w:tcBorders>
              <w:top w:val="nil"/>
              <w:left w:val="nil"/>
              <w:bottom w:val="single" w:sz="4" w:space="0" w:color="000000"/>
              <w:right w:val="single" w:sz="4" w:space="0" w:color="000000"/>
            </w:tcBorders>
            <w:shd w:val="clear" w:color="FFFFCC" w:fill="FFFFFF"/>
            <w:vAlign w:val="bottom"/>
            <w:hideMark/>
          </w:tcPr>
          <w:p w14:paraId="487A4DB1"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0.37</w:t>
            </w:r>
          </w:p>
        </w:tc>
        <w:tc>
          <w:tcPr>
            <w:tcW w:w="1136" w:type="dxa"/>
            <w:tcBorders>
              <w:top w:val="nil"/>
              <w:left w:val="nil"/>
              <w:bottom w:val="single" w:sz="4" w:space="0" w:color="000000"/>
              <w:right w:val="single" w:sz="4" w:space="0" w:color="000000"/>
            </w:tcBorders>
            <w:shd w:val="clear" w:color="auto" w:fill="auto"/>
            <w:vAlign w:val="bottom"/>
            <w:hideMark/>
          </w:tcPr>
          <w:p w14:paraId="17036030"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778DBF97"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750,000.00</w:t>
            </w:r>
          </w:p>
        </w:tc>
        <w:tc>
          <w:tcPr>
            <w:tcW w:w="1135" w:type="dxa"/>
            <w:tcBorders>
              <w:top w:val="nil"/>
              <w:left w:val="nil"/>
              <w:bottom w:val="single" w:sz="4" w:space="0" w:color="000000"/>
              <w:right w:val="single" w:sz="4" w:space="0" w:color="000000"/>
            </w:tcBorders>
            <w:shd w:val="clear" w:color="auto" w:fill="auto"/>
            <w:vAlign w:val="bottom"/>
            <w:hideMark/>
          </w:tcPr>
          <w:p w14:paraId="13FBFFDD"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Мишко Живић, члан већа</w:t>
            </w:r>
          </w:p>
        </w:tc>
      </w:tr>
      <w:tr w:rsidR="0058708D" w:rsidRPr="0058708D" w14:paraId="7963861E" w14:textId="77777777" w:rsidTr="00C27044">
        <w:trPr>
          <w:trHeight w:val="555"/>
        </w:trPr>
        <w:tc>
          <w:tcPr>
            <w:tcW w:w="861" w:type="dxa"/>
            <w:tcBorders>
              <w:top w:val="nil"/>
              <w:left w:val="single" w:sz="4" w:space="0" w:color="000000"/>
              <w:bottom w:val="single" w:sz="4" w:space="0" w:color="000000"/>
              <w:right w:val="single" w:sz="4" w:space="0" w:color="000000"/>
            </w:tcBorders>
            <w:shd w:val="clear" w:color="auto" w:fill="D0CECE" w:themeFill="background2" w:themeFillShade="E6"/>
            <w:vAlign w:val="bottom"/>
            <w:hideMark/>
          </w:tcPr>
          <w:p w14:paraId="487F85A5"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0902</w:t>
            </w:r>
          </w:p>
        </w:tc>
        <w:tc>
          <w:tcPr>
            <w:tcW w:w="1104" w:type="dxa"/>
            <w:tcBorders>
              <w:top w:val="nil"/>
              <w:left w:val="nil"/>
              <w:bottom w:val="single" w:sz="4" w:space="0" w:color="000000"/>
              <w:right w:val="single" w:sz="4" w:space="0" w:color="000000"/>
            </w:tcBorders>
            <w:shd w:val="clear" w:color="auto" w:fill="D0CECE" w:themeFill="background2" w:themeFillShade="E6"/>
            <w:vAlign w:val="bottom"/>
            <w:hideMark/>
          </w:tcPr>
          <w:p w14:paraId="5F36E66D"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vAlign w:val="bottom"/>
            <w:hideMark/>
          </w:tcPr>
          <w:p w14:paraId="5832DB7B"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Програм 11- Социјална и дечија заштита</w:t>
            </w:r>
          </w:p>
        </w:tc>
        <w:tc>
          <w:tcPr>
            <w:tcW w:w="1417" w:type="dxa"/>
            <w:tcBorders>
              <w:top w:val="nil"/>
              <w:left w:val="nil"/>
              <w:bottom w:val="single" w:sz="4" w:space="0" w:color="000000"/>
              <w:right w:val="single" w:sz="4" w:space="0" w:color="000000"/>
            </w:tcBorders>
            <w:shd w:val="clear" w:color="auto" w:fill="D0CECE" w:themeFill="background2" w:themeFillShade="E6"/>
            <w:vAlign w:val="bottom"/>
            <w:hideMark/>
          </w:tcPr>
          <w:p w14:paraId="321AEF80"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4,500,000.00</w:t>
            </w:r>
          </w:p>
        </w:tc>
        <w:tc>
          <w:tcPr>
            <w:tcW w:w="999" w:type="dxa"/>
            <w:tcBorders>
              <w:top w:val="nil"/>
              <w:left w:val="nil"/>
              <w:bottom w:val="single" w:sz="4" w:space="0" w:color="000000"/>
              <w:right w:val="single" w:sz="4" w:space="0" w:color="000000"/>
            </w:tcBorders>
            <w:shd w:val="clear" w:color="auto" w:fill="D0CECE" w:themeFill="background2" w:themeFillShade="E6"/>
            <w:vAlign w:val="bottom"/>
            <w:hideMark/>
          </w:tcPr>
          <w:p w14:paraId="4E62D7F7"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2.20</w:t>
            </w:r>
          </w:p>
        </w:tc>
        <w:tc>
          <w:tcPr>
            <w:tcW w:w="1136" w:type="dxa"/>
            <w:tcBorders>
              <w:top w:val="nil"/>
              <w:left w:val="nil"/>
              <w:bottom w:val="single" w:sz="4" w:space="0" w:color="000000"/>
              <w:right w:val="single" w:sz="4" w:space="0" w:color="000000"/>
            </w:tcBorders>
            <w:shd w:val="clear" w:color="auto" w:fill="D0CECE" w:themeFill="background2" w:themeFillShade="E6"/>
            <w:vAlign w:val="bottom"/>
            <w:hideMark/>
          </w:tcPr>
          <w:p w14:paraId="41041019"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0.00</w:t>
            </w:r>
          </w:p>
        </w:tc>
        <w:tc>
          <w:tcPr>
            <w:tcW w:w="1267" w:type="dxa"/>
            <w:tcBorders>
              <w:top w:val="nil"/>
              <w:left w:val="nil"/>
              <w:bottom w:val="single" w:sz="4" w:space="0" w:color="000000"/>
              <w:right w:val="single" w:sz="4" w:space="0" w:color="000000"/>
            </w:tcBorders>
            <w:shd w:val="clear" w:color="auto" w:fill="D0CECE" w:themeFill="background2" w:themeFillShade="E6"/>
            <w:vAlign w:val="bottom"/>
            <w:hideMark/>
          </w:tcPr>
          <w:p w14:paraId="53EA621A"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4,500,000.00</w:t>
            </w:r>
          </w:p>
        </w:tc>
        <w:tc>
          <w:tcPr>
            <w:tcW w:w="1135"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61C2632C"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r>
      <w:tr w:rsidR="0058708D" w:rsidRPr="0058708D" w14:paraId="1F13668A" w14:textId="77777777" w:rsidTr="001651EC">
        <w:trPr>
          <w:trHeight w:val="426"/>
        </w:trPr>
        <w:tc>
          <w:tcPr>
            <w:tcW w:w="861" w:type="dxa"/>
            <w:tcBorders>
              <w:top w:val="nil"/>
              <w:left w:val="single" w:sz="4" w:space="0" w:color="000000"/>
              <w:bottom w:val="single" w:sz="4" w:space="0" w:color="000000"/>
              <w:right w:val="single" w:sz="4" w:space="0" w:color="000000"/>
            </w:tcBorders>
            <w:shd w:val="clear" w:color="auto" w:fill="auto"/>
            <w:vAlign w:val="bottom"/>
            <w:hideMark/>
          </w:tcPr>
          <w:p w14:paraId="7A1D25C1"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vAlign w:val="bottom"/>
            <w:hideMark/>
          </w:tcPr>
          <w:p w14:paraId="4B3E5CDE"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0902-0001</w:t>
            </w:r>
          </w:p>
        </w:tc>
        <w:tc>
          <w:tcPr>
            <w:tcW w:w="2288" w:type="dxa"/>
            <w:tcBorders>
              <w:top w:val="nil"/>
              <w:left w:val="nil"/>
              <w:bottom w:val="single" w:sz="4" w:space="0" w:color="000000"/>
              <w:right w:val="single" w:sz="4" w:space="0" w:color="000000"/>
            </w:tcBorders>
            <w:shd w:val="clear" w:color="auto" w:fill="auto"/>
            <w:vAlign w:val="bottom"/>
            <w:hideMark/>
          </w:tcPr>
          <w:p w14:paraId="327D7EF3"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Једнократне помоћи и други облици помоћи</w:t>
            </w:r>
          </w:p>
        </w:tc>
        <w:tc>
          <w:tcPr>
            <w:tcW w:w="1417" w:type="dxa"/>
            <w:tcBorders>
              <w:top w:val="nil"/>
              <w:left w:val="nil"/>
              <w:bottom w:val="single" w:sz="4" w:space="0" w:color="000000"/>
              <w:right w:val="single" w:sz="4" w:space="0" w:color="000000"/>
            </w:tcBorders>
            <w:shd w:val="clear" w:color="auto" w:fill="auto"/>
            <w:vAlign w:val="bottom"/>
            <w:hideMark/>
          </w:tcPr>
          <w:p w14:paraId="137C0300"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4,500,000.00</w:t>
            </w:r>
          </w:p>
        </w:tc>
        <w:tc>
          <w:tcPr>
            <w:tcW w:w="999" w:type="dxa"/>
            <w:tcBorders>
              <w:top w:val="nil"/>
              <w:left w:val="nil"/>
              <w:bottom w:val="single" w:sz="4" w:space="0" w:color="000000"/>
              <w:right w:val="single" w:sz="4" w:space="0" w:color="000000"/>
            </w:tcBorders>
            <w:shd w:val="clear" w:color="auto" w:fill="auto"/>
            <w:vAlign w:val="bottom"/>
            <w:hideMark/>
          </w:tcPr>
          <w:p w14:paraId="178BDEDC"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2.20</w:t>
            </w:r>
          </w:p>
        </w:tc>
        <w:tc>
          <w:tcPr>
            <w:tcW w:w="1136" w:type="dxa"/>
            <w:tcBorders>
              <w:top w:val="nil"/>
              <w:left w:val="nil"/>
              <w:bottom w:val="single" w:sz="4" w:space="0" w:color="000000"/>
              <w:right w:val="single" w:sz="4" w:space="0" w:color="000000"/>
            </w:tcBorders>
            <w:shd w:val="clear" w:color="auto" w:fill="auto"/>
            <w:vAlign w:val="bottom"/>
            <w:hideMark/>
          </w:tcPr>
          <w:p w14:paraId="6BF158D0"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24E91AED"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4,500,000.00</w:t>
            </w:r>
          </w:p>
        </w:tc>
        <w:tc>
          <w:tcPr>
            <w:tcW w:w="1135" w:type="dxa"/>
            <w:tcBorders>
              <w:top w:val="nil"/>
              <w:left w:val="nil"/>
              <w:bottom w:val="single" w:sz="4" w:space="0" w:color="000000"/>
              <w:right w:val="single" w:sz="4" w:space="0" w:color="000000"/>
            </w:tcBorders>
            <w:shd w:val="clear" w:color="FFFFCC" w:fill="FFFFFF"/>
            <w:vAlign w:val="bottom"/>
            <w:hideMark/>
          </w:tcPr>
          <w:p w14:paraId="1DBAB736"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Јовица Ралић, члан већа</w:t>
            </w:r>
          </w:p>
        </w:tc>
      </w:tr>
      <w:tr w:rsidR="0058708D" w:rsidRPr="0058708D" w14:paraId="3C7F7C07" w14:textId="77777777" w:rsidTr="00C27044">
        <w:trPr>
          <w:trHeight w:val="540"/>
        </w:trPr>
        <w:tc>
          <w:tcPr>
            <w:tcW w:w="861" w:type="dxa"/>
            <w:tcBorders>
              <w:top w:val="nil"/>
              <w:left w:val="single" w:sz="4" w:space="0" w:color="000000"/>
              <w:bottom w:val="single" w:sz="4" w:space="0" w:color="000000"/>
              <w:right w:val="single" w:sz="4" w:space="0" w:color="000000"/>
            </w:tcBorders>
            <w:shd w:val="clear" w:color="auto" w:fill="D0CECE" w:themeFill="background2" w:themeFillShade="E6"/>
            <w:vAlign w:val="bottom"/>
            <w:hideMark/>
          </w:tcPr>
          <w:p w14:paraId="46518064"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1201</w:t>
            </w:r>
          </w:p>
        </w:tc>
        <w:tc>
          <w:tcPr>
            <w:tcW w:w="1104" w:type="dxa"/>
            <w:tcBorders>
              <w:top w:val="nil"/>
              <w:left w:val="nil"/>
              <w:bottom w:val="single" w:sz="4" w:space="0" w:color="000000"/>
              <w:right w:val="single" w:sz="4" w:space="0" w:color="000000"/>
            </w:tcBorders>
            <w:shd w:val="clear" w:color="auto" w:fill="D0CECE" w:themeFill="background2" w:themeFillShade="E6"/>
            <w:vAlign w:val="bottom"/>
            <w:hideMark/>
          </w:tcPr>
          <w:p w14:paraId="3FB76860"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vAlign w:val="bottom"/>
            <w:hideMark/>
          </w:tcPr>
          <w:p w14:paraId="7A2C01DD"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Програм 13 - Развој културе и информисања</w:t>
            </w:r>
          </w:p>
        </w:tc>
        <w:tc>
          <w:tcPr>
            <w:tcW w:w="1417" w:type="dxa"/>
            <w:tcBorders>
              <w:top w:val="nil"/>
              <w:left w:val="nil"/>
              <w:bottom w:val="single" w:sz="4" w:space="0" w:color="000000"/>
              <w:right w:val="single" w:sz="4" w:space="0" w:color="000000"/>
            </w:tcBorders>
            <w:shd w:val="clear" w:color="auto" w:fill="D0CECE" w:themeFill="background2" w:themeFillShade="E6"/>
            <w:vAlign w:val="bottom"/>
            <w:hideMark/>
          </w:tcPr>
          <w:p w14:paraId="05507712"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5,500,000.00</w:t>
            </w:r>
          </w:p>
        </w:tc>
        <w:tc>
          <w:tcPr>
            <w:tcW w:w="999" w:type="dxa"/>
            <w:tcBorders>
              <w:top w:val="nil"/>
              <w:left w:val="nil"/>
              <w:bottom w:val="single" w:sz="4" w:space="0" w:color="000000"/>
              <w:right w:val="single" w:sz="4" w:space="0" w:color="000000"/>
            </w:tcBorders>
            <w:shd w:val="clear" w:color="auto" w:fill="D0CECE" w:themeFill="background2" w:themeFillShade="E6"/>
            <w:vAlign w:val="bottom"/>
            <w:hideMark/>
          </w:tcPr>
          <w:p w14:paraId="7AF4A3B5"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2.69</w:t>
            </w:r>
          </w:p>
        </w:tc>
        <w:tc>
          <w:tcPr>
            <w:tcW w:w="1136" w:type="dxa"/>
            <w:tcBorders>
              <w:top w:val="nil"/>
              <w:left w:val="nil"/>
              <w:bottom w:val="single" w:sz="4" w:space="0" w:color="000000"/>
              <w:right w:val="single" w:sz="4" w:space="0" w:color="000000"/>
            </w:tcBorders>
            <w:shd w:val="clear" w:color="auto" w:fill="D0CECE" w:themeFill="background2" w:themeFillShade="E6"/>
            <w:vAlign w:val="bottom"/>
            <w:hideMark/>
          </w:tcPr>
          <w:p w14:paraId="16396379"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0.00</w:t>
            </w:r>
          </w:p>
        </w:tc>
        <w:tc>
          <w:tcPr>
            <w:tcW w:w="1267" w:type="dxa"/>
            <w:tcBorders>
              <w:top w:val="nil"/>
              <w:left w:val="nil"/>
              <w:bottom w:val="single" w:sz="4" w:space="0" w:color="000000"/>
              <w:right w:val="single" w:sz="4" w:space="0" w:color="000000"/>
            </w:tcBorders>
            <w:shd w:val="clear" w:color="auto" w:fill="D0CECE" w:themeFill="background2" w:themeFillShade="E6"/>
            <w:vAlign w:val="bottom"/>
            <w:hideMark/>
          </w:tcPr>
          <w:p w14:paraId="32A9D13B"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5,500,000.00</w:t>
            </w:r>
          </w:p>
        </w:tc>
        <w:tc>
          <w:tcPr>
            <w:tcW w:w="1135"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37CC87B8"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r>
      <w:tr w:rsidR="0058708D" w:rsidRPr="0058708D" w14:paraId="389F3CFA" w14:textId="77777777" w:rsidTr="001651EC">
        <w:trPr>
          <w:trHeight w:val="675"/>
        </w:trPr>
        <w:tc>
          <w:tcPr>
            <w:tcW w:w="861" w:type="dxa"/>
            <w:tcBorders>
              <w:top w:val="nil"/>
              <w:left w:val="single" w:sz="4" w:space="0" w:color="000000"/>
              <w:bottom w:val="single" w:sz="4" w:space="0" w:color="auto"/>
              <w:right w:val="single" w:sz="4" w:space="0" w:color="000000"/>
            </w:tcBorders>
            <w:shd w:val="clear" w:color="auto" w:fill="auto"/>
            <w:vAlign w:val="bottom"/>
            <w:hideMark/>
          </w:tcPr>
          <w:p w14:paraId="01C5FEC0"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auto"/>
              <w:right w:val="single" w:sz="4" w:space="0" w:color="000000"/>
            </w:tcBorders>
            <w:shd w:val="clear" w:color="auto" w:fill="auto"/>
            <w:vAlign w:val="bottom"/>
            <w:hideMark/>
          </w:tcPr>
          <w:p w14:paraId="23CAB5F0"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1201-0002</w:t>
            </w:r>
          </w:p>
        </w:tc>
        <w:tc>
          <w:tcPr>
            <w:tcW w:w="2288" w:type="dxa"/>
            <w:tcBorders>
              <w:top w:val="nil"/>
              <w:left w:val="nil"/>
              <w:bottom w:val="single" w:sz="4" w:space="0" w:color="auto"/>
              <w:right w:val="single" w:sz="4" w:space="0" w:color="000000"/>
            </w:tcBorders>
            <w:shd w:val="clear" w:color="auto" w:fill="auto"/>
            <w:vAlign w:val="bottom"/>
            <w:hideMark/>
          </w:tcPr>
          <w:p w14:paraId="32B275C8"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Јачање културне продукције и уметничког стваралаштва</w:t>
            </w:r>
          </w:p>
        </w:tc>
        <w:tc>
          <w:tcPr>
            <w:tcW w:w="1417" w:type="dxa"/>
            <w:tcBorders>
              <w:top w:val="nil"/>
              <w:left w:val="nil"/>
              <w:bottom w:val="single" w:sz="4" w:space="0" w:color="auto"/>
              <w:right w:val="single" w:sz="4" w:space="0" w:color="000000"/>
            </w:tcBorders>
            <w:shd w:val="clear" w:color="auto" w:fill="auto"/>
            <w:vAlign w:val="bottom"/>
            <w:hideMark/>
          </w:tcPr>
          <w:p w14:paraId="035D4FFA"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2,000,000.00</w:t>
            </w:r>
          </w:p>
        </w:tc>
        <w:tc>
          <w:tcPr>
            <w:tcW w:w="999" w:type="dxa"/>
            <w:tcBorders>
              <w:top w:val="nil"/>
              <w:left w:val="nil"/>
              <w:bottom w:val="single" w:sz="4" w:space="0" w:color="auto"/>
              <w:right w:val="single" w:sz="4" w:space="0" w:color="000000"/>
            </w:tcBorders>
            <w:shd w:val="clear" w:color="auto" w:fill="auto"/>
            <w:vAlign w:val="bottom"/>
            <w:hideMark/>
          </w:tcPr>
          <w:p w14:paraId="2DD1E6E3"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0.98</w:t>
            </w:r>
          </w:p>
        </w:tc>
        <w:tc>
          <w:tcPr>
            <w:tcW w:w="1136" w:type="dxa"/>
            <w:tcBorders>
              <w:top w:val="nil"/>
              <w:left w:val="nil"/>
              <w:bottom w:val="single" w:sz="4" w:space="0" w:color="auto"/>
              <w:right w:val="single" w:sz="4" w:space="0" w:color="000000"/>
            </w:tcBorders>
            <w:shd w:val="clear" w:color="auto" w:fill="auto"/>
            <w:vAlign w:val="bottom"/>
            <w:hideMark/>
          </w:tcPr>
          <w:p w14:paraId="68936DBA"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auto"/>
              <w:right w:val="single" w:sz="4" w:space="0" w:color="000000"/>
            </w:tcBorders>
            <w:shd w:val="clear" w:color="auto" w:fill="auto"/>
            <w:vAlign w:val="bottom"/>
            <w:hideMark/>
          </w:tcPr>
          <w:p w14:paraId="7AE55B8C"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2,000,000.00</w:t>
            </w:r>
          </w:p>
        </w:tc>
        <w:tc>
          <w:tcPr>
            <w:tcW w:w="1135" w:type="dxa"/>
            <w:tcBorders>
              <w:top w:val="nil"/>
              <w:left w:val="nil"/>
              <w:bottom w:val="single" w:sz="4" w:space="0" w:color="auto"/>
              <w:right w:val="single" w:sz="4" w:space="0" w:color="000000"/>
            </w:tcBorders>
            <w:shd w:val="clear" w:color="auto" w:fill="auto"/>
            <w:vAlign w:val="bottom"/>
            <w:hideMark/>
          </w:tcPr>
          <w:p w14:paraId="4BF6080A"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Лазар Динић, зам.пред.општине</w:t>
            </w:r>
          </w:p>
        </w:tc>
      </w:tr>
      <w:tr w:rsidR="0058708D" w:rsidRPr="0058708D" w14:paraId="4576A220" w14:textId="77777777" w:rsidTr="001651EC">
        <w:trPr>
          <w:trHeight w:val="675"/>
        </w:trPr>
        <w:tc>
          <w:tcPr>
            <w:tcW w:w="86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FF31863"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lastRenderedPageBreak/>
              <w:t> </w:t>
            </w:r>
          </w:p>
        </w:tc>
        <w:tc>
          <w:tcPr>
            <w:tcW w:w="1104" w:type="dxa"/>
            <w:tcBorders>
              <w:top w:val="single" w:sz="4" w:space="0" w:color="auto"/>
              <w:left w:val="nil"/>
              <w:bottom w:val="single" w:sz="4" w:space="0" w:color="000000"/>
              <w:right w:val="single" w:sz="4" w:space="0" w:color="000000"/>
            </w:tcBorders>
            <w:shd w:val="clear" w:color="auto" w:fill="auto"/>
            <w:vAlign w:val="bottom"/>
            <w:hideMark/>
          </w:tcPr>
          <w:p w14:paraId="3BFB7870"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1201-0003</w:t>
            </w:r>
          </w:p>
        </w:tc>
        <w:tc>
          <w:tcPr>
            <w:tcW w:w="2288" w:type="dxa"/>
            <w:tcBorders>
              <w:top w:val="single" w:sz="4" w:space="0" w:color="auto"/>
              <w:left w:val="nil"/>
              <w:bottom w:val="single" w:sz="4" w:space="0" w:color="000000"/>
              <w:right w:val="single" w:sz="4" w:space="0" w:color="000000"/>
            </w:tcBorders>
            <w:shd w:val="clear" w:color="auto" w:fill="auto"/>
            <w:vAlign w:val="bottom"/>
            <w:hideMark/>
          </w:tcPr>
          <w:p w14:paraId="39483ECC"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Унапређење система очувања и представљања културно-историског наслеђа</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14:paraId="239DF758"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500,000.00</w:t>
            </w:r>
          </w:p>
        </w:tc>
        <w:tc>
          <w:tcPr>
            <w:tcW w:w="999" w:type="dxa"/>
            <w:tcBorders>
              <w:top w:val="single" w:sz="4" w:space="0" w:color="auto"/>
              <w:left w:val="nil"/>
              <w:bottom w:val="single" w:sz="4" w:space="0" w:color="000000"/>
              <w:right w:val="single" w:sz="4" w:space="0" w:color="000000"/>
            </w:tcBorders>
            <w:shd w:val="clear" w:color="auto" w:fill="auto"/>
            <w:vAlign w:val="bottom"/>
            <w:hideMark/>
          </w:tcPr>
          <w:p w14:paraId="7E26BFA2"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0.24</w:t>
            </w:r>
          </w:p>
        </w:tc>
        <w:tc>
          <w:tcPr>
            <w:tcW w:w="1136" w:type="dxa"/>
            <w:tcBorders>
              <w:top w:val="single" w:sz="4" w:space="0" w:color="auto"/>
              <w:left w:val="nil"/>
              <w:bottom w:val="single" w:sz="4" w:space="0" w:color="000000"/>
              <w:right w:val="single" w:sz="4" w:space="0" w:color="000000"/>
            </w:tcBorders>
            <w:shd w:val="clear" w:color="auto" w:fill="auto"/>
            <w:vAlign w:val="bottom"/>
            <w:hideMark/>
          </w:tcPr>
          <w:p w14:paraId="2F92B3CC"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single" w:sz="4" w:space="0" w:color="auto"/>
              <w:left w:val="nil"/>
              <w:bottom w:val="single" w:sz="4" w:space="0" w:color="000000"/>
              <w:right w:val="single" w:sz="4" w:space="0" w:color="000000"/>
            </w:tcBorders>
            <w:shd w:val="clear" w:color="auto" w:fill="auto"/>
            <w:vAlign w:val="bottom"/>
            <w:hideMark/>
          </w:tcPr>
          <w:p w14:paraId="2A085C06"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500,000.00</w:t>
            </w:r>
          </w:p>
        </w:tc>
        <w:tc>
          <w:tcPr>
            <w:tcW w:w="1135" w:type="dxa"/>
            <w:tcBorders>
              <w:top w:val="single" w:sz="4" w:space="0" w:color="auto"/>
              <w:left w:val="nil"/>
              <w:bottom w:val="single" w:sz="4" w:space="0" w:color="000000"/>
              <w:right w:val="single" w:sz="4" w:space="0" w:color="000000"/>
            </w:tcBorders>
            <w:shd w:val="clear" w:color="auto" w:fill="auto"/>
            <w:vAlign w:val="bottom"/>
            <w:hideMark/>
          </w:tcPr>
          <w:p w14:paraId="1DBF0D86"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Братислав Вучковић, председник општине</w:t>
            </w:r>
          </w:p>
        </w:tc>
      </w:tr>
      <w:tr w:rsidR="0058708D" w:rsidRPr="0058708D" w14:paraId="68B1CED6" w14:textId="77777777" w:rsidTr="001651EC">
        <w:trPr>
          <w:trHeight w:val="600"/>
        </w:trPr>
        <w:tc>
          <w:tcPr>
            <w:tcW w:w="861" w:type="dxa"/>
            <w:tcBorders>
              <w:top w:val="nil"/>
              <w:left w:val="single" w:sz="4" w:space="0" w:color="000000"/>
              <w:bottom w:val="single" w:sz="4" w:space="0" w:color="000000"/>
              <w:right w:val="single" w:sz="4" w:space="0" w:color="000000"/>
            </w:tcBorders>
            <w:shd w:val="clear" w:color="auto" w:fill="auto"/>
            <w:vAlign w:val="bottom"/>
            <w:hideMark/>
          </w:tcPr>
          <w:p w14:paraId="7336744C"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vAlign w:val="bottom"/>
            <w:hideMark/>
          </w:tcPr>
          <w:p w14:paraId="0B187D2D"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1201-0004</w:t>
            </w:r>
          </w:p>
        </w:tc>
        <w:tc>
          <w:tcPr>
            <w:tcW w:w="2288" w:type="dxa"/>
            <w:tcBorders>
              <w:top w:val="nil"/>
              <w:left w:val="nil"/>
              <w:bottom w:val="single" w:sz="4" w:space="0" w:color="000000"/>
              <w:right w:val="single" w:sz="4" w:space="0" w:color="000000"/>
            </w:tcBorders>
            <w:shd w:val="clear" w:color="auto" w:fill="auto"/>
            <w:vAlign w:val="bottom"/>
            <w:hideMark/>
          </w:tcPr>
          <w:p w14:paraId="4586DAAC"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Остваривање и унапређење јавног интереса у области јавног информисања</w:t>
            </w:r>
          </w:p>
        </w:tc>
        <w:tc>
          <w:tcPr>
            <w:tcW w:w="1417" w:type="dxa"/>
            <w:tcBorders>
              <w:top w:val="nil"/>
              <w:left w:val="nil"/>
              <w:bottom w:val="single" w:sz="4" w:space="0" w:color="000000"/>
              <w:right w:val="single" w:sz="4" w:space="0" w:color="000000"/>
            </w:tcBorders>
            <w:shd w:val="clear" w:color="auto" w:fill="auto"/>
            <w:vAlign w:val="bottom"/>
            <w:hideMark/>
          </w:tcPr>
          <w:p w14:paraId="617FE295"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3,000,000.00</w:t>
            </w:r>
          </w:p>
        </w:tc>
        <w:tc>
          <w:tcPr>
            <w:tcW w:w="999" w:type="dxa"/>
            <w:tcBorders>
              <w:top w:val="nil"/>
              <w:left w:val="nil"/>
              <w:bottom w:val="single" w:sz="4" w:space="0" w:color="000000"/>
              <w:right w:val="single" w:sz="4" w:space="0" w:color="000000"/>
            </w:tcBorders>
            <w:shd w:val="clear" w:color="auto" w:fill="auto"/>
            <w:vAlign w:val="bottom"/>
            <w:hideMark/>
          </w:tcPr>
          <w:p w14:paraId="02244FC4"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1.47</w:t>
            </w:r>
          </w:p>
        </w:tc>
        <w:tc>
          <w:tcPr>
            <w:tcW w:w="1136" w:type="dxa"/>
            <w:tcBorders>
              <w:top w:val="nil"/>
              <w:left w:val="nil"/>
              <w:bottom w:val="single" w:sz="4" w:space="0" w:color="000000"/>
              <w:right w:val="single" w:sz="4" w:space="0" w:color="000000"/>
            </w:tcBorders>
            <w:shd w:val="clear" w:color="auto" w:fill="auto"/>
            <w:vAlign w:val="bottom"/>
            <w:hideMark/>
          </w:tcPr>
          <w:p w14:paraId="4614B951"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24162B3A"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3,000,000.00</w:t>
            </w:r>
          </w:p>
        </w:tc>
        <w:tc>
          <w:tcPr>
            <w:tcW w:w="1135" w:type="dxa"/>
            <w:tcBorders>
              <w:top w:val="nil"/>
              <w:left w:val="nil"/>
              <w:bottom w:val="single" w:sz="4" w:space="0" w:color="000000"/>
              <w:right w:val="single" w:sz="4" w:space="0" w:color="000000"/>
            </w:tcBorders>
            <w:shd w:val="clear" w:color="auto" w:fill="auto"/>
            <w:vAlign w:val="bottom"/>
            <w:hideMark/>
          </w:tcPr>
          <w:p w14:paraId="01850F8A"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Ивана Јоцић-Веселић</w:t>
            </w:r>
          </w:p>
        </w:tc>
      </w:tr>
      <w:tr w:rsidR="0058708D" w:rsidRPr="0058708D" w14:paraId="4A259D7A" w14:textId="77777777" w:rsidTr="00C27044">
        <w:trPr>
          <w:trHeight w:val="510"/>
        </w:trPr>
        <w:tc>
          <w:tcPr>
            <w:tcW w:w="861" w:type="dxa"/>
            <w:tcBorders>
              <w:top w:val="nil"/>
              <w:left w:val="single" w:sz="4" w:space="0" w:color="000000"/>
              <w:bottom w:val="single" w:sz="4" w:space="0" w:color="000000"/>
              <w:right w:val="single" w:sz="4" w:space="0" w:color="000000"/>
            </w:tcBorders>
            <w:shd w:val="clear" w:color="auto" w:fill="D0CECE" w:themeFill="background2" w:themeFillShade="E6"/>
            <w:vAlign w:val="bottom"/>
            <w:hideMark/>
          </w:tcPr>
          <w:p w14:paraId="0858E04F"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1301</w:t>
            </w:r>
          </w:p>
        </w:tc>
        <w:tc>
          <w:tcPr>
            <w:tcW w:w="1104" w:type="dxa"/>
            <w:tcBorders>
              <w:top w:val="nil"/>
              <w:left w:val="nil"/>
              <w:bottom w:val="single" w:sz="4" w:space="0" w:color="000000"/>
              <w:right w:val="single" w:sz="4" w:space="0" w:color="000000"/>
            </w:tcBorders>
            <w:shd w:val="clear" w:color="auto" w:fill="D0CECE" w:themeFill="background2" w:themeFillShade="E6"/>
            <w:vAlign w:val="bottom"/>
            <w:hideMark/>
          </w:tcPr>
          <w:p w14:paraId="54A1D93D"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vAlign w:val="bottom"/>
            <w:hideMark/>
          </w:tcPr>
          <w:p w14:paraId="6017EF3F"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Програм 14- Развој спорта и омладине</w:t>
            </w:r>
          </w:p>
        </w:tc>
        <w:tc>
          <w:tcPr>
            <w:tcW w:w="1417" w:type="dxa"/>
            <w:tcBorders>
              <w:top w:val="nil"/>
              <w:left w:val="nil"/>
              <w:bottom w:val="single" w:sz="4" w:space="0" w:color="000000"/>
              <w:right w:val="single" w:sz="4" w:space="0" w:color="000000"/>
            </w:tcBorders>
            <w:shd w:val="clear" w:color="auto" w:fill="D0CECE" w:themeFill="background2" w:themeFillShade="E6"/>
            <w:vAlign w:val="bottom"/>
            <w:hideMark/>
          </w:tcPr>
          <w:p w14:paraId="114227EB"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8,500,000.00</w:t>
            </w:r>
          </w:p>
        </w:tc>
        <w:tc>
          <w:tcPr>
            <w:tcW w:w="999" w:type="dxa"/>
            <w:tcBorders>
              <w:top w:val="nil"/>
              <w:left w:val="nil"/>
              <w:bottom w:val="single" w:sz="4" w:space="0" w:color="000000"/>
              <w:right w:val="single" w:sz="4" w:space="0" w:color="000000"/>
            </w:tcBorders>
            <w:shd w:val="clear" w:color="auto" w:fill="D0CECE" w:themeFill="background2" w:themeFillShade="E6"/>
            <w:vAlign w:val="bottom"/>
            <w:hideMark/>
          </w:tcPr>
          <w:p w14:paraId="320228A8"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4.15</w:t>
            </w:r>
          </w:p>
        </w:tc>
        <w:tc>
          <w:tcPr>
            <w:tcW w:w="1136" w:type="dxa"/>
            <w:tcBorders>
              <w:top w:val="nil"/>
              <w:left w:val="nil"/>
              <w:bottom w:val="single" w:sz="4" w:space="0" w:color="000000"/>
              <w:right w:val="single" w:sz="4" w:space="0" w:color="000000"/>
            </w:tcBorders>
            <w:shd w:val="clear" w:color="auto" w:fill="D0CECE" w:themeFill="background2" w:themeFillShade="E6"/>
            <w:vAlign w:val="bottom"/>
            <w:hideMark/>
          </w:tcPr>
          <w:p w14:paraId="17DE770C"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0.00</w:t>
            </w:r>
          </w:p>
        </w:tc>
        <w:tc>
          <w:tcPr>
            <w:tcW w:w="1267" w:type="dxa"/>
            <w:tcBorders>
              <w:top w:val="nil"/>
              <w:left w:val="nil"/>
              <w:bottom w:val="single" w:sz="4" w:space="0" w:color="000000"/>
              <w:right w:val="single" w:sz="4" w:space="0" w:color="000000"/>
            </w:tcBorders>
            <w:shd w:val="clear" w:color="auto" w:fill="D0CECE" w:themeFill="background2" w:themeFillShade="E6"/>
            <w:vAlign w:val="bottom"/>
            <w:hideMark/>
          </w:tcPr>
          <w:p w14:paraId="4C89BBCF"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8,500,000.00</w:t>
            </w:r>
          </w:p>
        </w:tc>
        <w:tc>
          <w:tcPr>
            <w:tcW w:w="1135" w:type="dxa"/>
            <w:tcBorders>
              <w:top w:val="nil"/>
              <w:left w:val="nil"/>
              <w:bottom w:val="single" w:sz="4" w:space="0" w:color="000000"/>
              <w:right w:val="single" w:sz="4" w:space="0" w:color="000000"/>
            </w:tcBorders>
            <w:shd w:val="clear" w:color="auto" w:fill="BFBFBF" w:themeFill="background1" w:themeFillShade="BF"/>
            <w:noWrap/>
            <w:vAlign w:val="bottom"/>
            <w:hideMark/>
          </w:tcPr>
          <w:p w14:paraId="5AF6D3BB"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r>
      <w:tr w:rsidR="0058708D" w:rsidRPr="0058708D" w14:paraId="109FB78F" w14:textId="77777777" w:rsidTr="001651EC">
        <w:trPr>
          <w:trHeight w:val="660"/>
        </w:trPr>
        <w:tc>
          <w:tcPr>
            <w:tcW w:w="861" w:type="dxa"/>
            <w:tcBorders>
              <w:top w:val="nil"/>
              <w:left w:val="single" w:sz="4" w:space="0" w:color="000000"/>
              <w:bottom w:val="single" w:sz="4" w:space="0" w:color="000000"/>
              <w:right w:val="single" w:sz="4" w:space="0" w:color="000000"/>
            </w:tcBorders>
            <w:shd w:val="clear" w:color="auto" w:fill="auto"/>
            <w:vAlign w:val="bottom"/>
            <w:hideMark/>
          </w:tcPr>
          <w:p w14:paraId="2017246B"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vAlign w:val="bottom"/>
            <w:hideMark/>
          </w:tcPr>
          <w:p w14:paraId="32DCE135"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1301-0001</w:t>
            </w:r>
          </w:p>
        </w:tc>
        <w:tc>
          <w:tcPr>
            <w:tcW w:w="2288" w:type="dxa"/>
            <w:tcBorders>
              <w:top w:val="nil"/>
              <w:left w:val="nil"/>
              <w:bottom w:val="single" w:sz="4" w:space="0" w:color="000000"/>
              <w:right w:val="single" w:sz="4" w:space="0" w:color="000000"/>
            </w:tcBorders>
            <w:shd w:val="clear" w:color="auto" w:fill="auto"/>
            <w:vAlign w:val="bottom"/>
            <w:hideMark/>
          </w:tcPr>
          <w:p w14:paraId="5EB87AE7"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Подршка локалним спортским</w:t>
            </w:r>
            <w:r>
              <w:rPr>
                <w:rFonts w:ascii="Times New Roman" w:eastAsia="Times New Roman" w:hAnsi="Times New Roman" w:cs="Times New Roman"/>
                <w:color w:val="000000"/>
                <w:sz w:val="16"/>
                <w:szCs w:val="16"/>
                <w:lang w:val="sr-Cyrl-RS"/>
              </w:rPr>
              <w:t xml:space="preserve"> </w:t>
            </w:r>
            <w:r w:rsidRPr="0058708D">
              <w:rPr>
                <w:rFonts w:ascii="Times New Roman" w:eastAsia="Times New Roman" w:hAnsi="Times New Roman" w:cs="Times New Roman"/>
                <w:color w:val="000000"/>
                <w:sz w:val="16"/>
                <w:szCs w:val="16"/>
              </w:rPr>
              <w:t>организацијама, удружењима и савезима</w:t>
            </w:r>
          </w:p>
        </w:tc>
        <w:tc>
          <w:tcPr>
            <w:tcW w:w="1417" w:type="dxa"/>
            <w:tcBorders>
              <w:top w:val="nil"/>
              <w:left w:val="nil"/>
              <w:bottom w:val="single" w:sz="4" w:space="0" w:color="000000"/>
              <w:right w:val="single" w:sz="4" w:space="0" w:color="000000"/>
            </w:tcBorders>
            <w:shd w:val="clear" w:color="auto" w:fill="auto"/>
            <w:vAlign w:val="bottom"/>
            <w:hideMark/>
          </w:tcPr>
          <w:p w14:paraId="664FE926"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3,000,000.00</w:t>
            </w:r>
          </w:p>
        </w:tc>
        <w:tc>
          <w:tcPr>
            <w:tcW w:w="999" w:type="dxa"/>
            <w:tcBorders>
              <w:top w:val="nil"/>
              <w:left w:val="nil"/>
              <w:bottom w:val="single" w:sz="4" w:space="0" w:color="000000"/>
              <w:right w:val="single" w:sz="4" w:space="0" w:color="000000"/>
            </w:tcBorders>
            <w:shd w:val="clear" w:color="auto" w:fill="auto"/>
            <w:vAlign w:val="bottom"/>
            <w:hideMark/>
          </w:tcPr>
          <w:p w14:paraId="22B052F7"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1.47</w:t>
            </w:r>
          </w:p>
        </w:tc>
        <w:tc>
          <w:tcPr>
            <w:tcW w:w="1136" w:type="dxa"/>
            <w:tcBorders>
              <w:top w:val="nil"/>
              <w:left w:val="nil"/>
              <w:bottom w:val="single" w:sz="4" w:space="0" w:color="000000"/>
              <w:right w:val="single" w:sz="4" w:space="0" w:color="000000"/>
            </w:tcBorders>
            <w:shd w:val="clear" w:color="auto" w:fill="auto"/>
            <w:vAlign w:val="bottom"/>
            <w:hideMark/>
          </w:tcPr>
          <w:p w14:paraId="616B8061"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74290158"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3,000,000.00</w:t>
            </w:r>
          </w:p>
        </w:tc>
        <w:tc>
          <w:tcPr>
            <w:tcW w:w="1135" w:type="dxa"/>
            <w:tcBorders>
              <w:top w:val="nil"/>
              <w:left w:val="nil"/>
              <w:bottom w:val="single" w:sz="4" w:space="0" w:color="000000"/>
              <w:right w:val="single" w:sz="4" w:space="0" w:color="000000"/>
            </w:tcBorders>
            <w:shd w:val="clear" w:color="auto" w:fill="auto"/>
            <w:vAlign w:val="bottom"/>
            <w:hideMark/>
          </w:tcPr>
          <w:p w14:paraId="642593B0"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Лазар Динић, зам.пред.општине</w:t>
            </w:r>
          </w:p>
        </w:tc>
      </w:tr>
      <w:tr w:rsidR="0058708D" w:rsidRPr="0058708D" w14:paraId="7BEE6EC5" w14:textId="77777777" w:rsidTr="001651EC">
        <w:trPr>
          <w:trHeight w:val="497"/>
        </w:trPr>
        <w:tc>
          <w:tcPr>
            <w:tcW w:w="861" w:type="dxa"/>
            <w:tcBorders>
              <w:top w:val="nil"/>
              <w:left w:val="single" w:sz="4" w:space="0" w:color="000000"/>
              <w:bottom w:val="single" w:sz="4" w:space="0" w:color="000000"/>
              <w:right w:val="single" w:sz="4" w:space="0" w:color="000000"/>
            </w:tcBorders>
            <w:shd w:val="clear" w:color="auto" w:fill="auto"/>
            <w:vAlign w:val="bottom"/>
            <w:hideMark/>
          </w:tcPr>
          <w:p w14:paraId="5A519CA6"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vAlign w:val="bottom"/>
            <w:hideMark/>
          </w:tcPr>
          <w:p w14:paraId="07F372E3"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1301-0005</w:t>
            </w:r>
          </w:p>
        </w:tc>
        <w:tc>
          <w:tcPr>
            <w:tcW w:w="2288" w:type="dxa"/>
            <w:tcBorders>
              <w:top w:val="nil"/>
              <w:left w:val="nil"/>
              <w:bottom w:val="single" w:sz="4" w:space="0" w:color="000000"/>
              <w:right w:val="single" w:sz="4" w:space="0" w:color="000000"/>
            </w:tcBorders>
            <w:shd w:val="clear" w:color="auto" w:fill="auto"/>
            <w:vAlign w:val="bottom"/>
            <w:hideMark/>
          </w:tcPr>
          <w:p w14:paraId="218B1521"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Спровођење омладинске политике</w:t>
            </w:r>
          </w:p>
        </w:tc>
        <w:tc>
          <w:tcPr>
            <w:tcW w:w="1417" w:type="dxa"/>
            <w:tcBorders>
              <w:top w:val="nil"/>
              <w:left w:val="nil"/>
              <w:bottom w:val="single" w:sz="4" w:space="0" w:color="000000"/>
              <w:right w:val="single" w:sz="4" w:space="0" w:color="000000"/>
            </w:tcBorders>
            <w:shd w:val="clear" w:color="auto" w:fill="auto"/>
            <w:vAlign w:val="bottom"/>
            <w:hideMark/>
          </w:tcPr>
          <w:p w14:paraId="6FB66256"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5,500,000.00</w:t>
            </w:r>
          </w:p>
        </w:tc>
        <w:tc>
          <w:tcPr>
            <w:tcW w:w="999" w:type="dxa"/>
            <w:tcBorders>
              <w:top w:val="nil"/>
              <w:left w:val="nil"/>
              <w:bottom w:val="single" w:sz="4" w:space="0" w:color="000000"/>
              <w:right w:val="single" w:sz="4" w:space="0" w:color="000000"/>
            </w:tcBorders>
            <w:shd w:val="clear" w:color="auto" w:fill="auto"/>
            <w:vAlign w:val="bottom"/>
            <w:hideMark/>
          </w:tcPr>
          <w:p w14:paraId="42E764CB"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2.69</w:t>
            </w:r>
          </w:p>
        </w:tc>
        <w:tc>
          <w:tcPr>
            <w:tcW w:w="1136" w:type="dxa"/>
            <w:tcBorders>
              <w:top w:val="nil"/>
              <w:left w:val="nil"/>
              <w:bottom w:val="single" w:sz="4" w:space="0" w:color="000000"/>
              <w:right w:val="single" w:sz="4" w:space="0" w:color="000000"/>
            </w:tcBorders>
            <w:shd w:val="clear" w:color="auto" w:fill="auto"/>
            <w:vAlign w:val="bottom"/>
            <w:hideMark/>
          </w:tcPr>
          <w:p w14:paraId="42129AC9"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vAlign w:val="bottom"/>
            <w:hideMark/>
          </w:tcPr>
          <w:p w14:paraId="5EC8DF18"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5,500,000.00</w:t>
            </w:r>
          </w:p>
        </w:tc>
        <w:tc>
          <w:tcPr>
            <w:tcW w:w="1135" w:type="dxa"/>
            <w:tcBorders>
              <w:top w:val="nil"/>
              <w:left w:val="nil"/>
              <w:bottom w:val="single" w:sz="4" w:space="0" w:color="000000"/>
              <w:right w:val="single" w:sz="4" w:space="0" w:color="000000"/>
            </w:tcBorders>
            <w:shd w:val="clear" w:color="auto" w:fill="auto"/>
            <w:vAlign w:val="bottom"/>
            <w:hideMark/>
          </w:tcPr>
          <w:p w14:paraId="5B237FE6"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Емилија Марковић</w:t>
            </w:r>
          </w:p>
        </w:tc>
      </w:tr>
      <w:tr w:rsidR="0058708D" w:rsidRPr="0058708D" w14:paraId="5970A700" w14:textId="77777777" w:rsidTr="00C27044">
        <w:trPr>
          <w:trHeight w:val="555"/>
        </w:trPr>
        <w:tc>
          <w:tcPr>
            <w:tcW w:w="861" w:type="dxa"/>
            <w:tcBorders>
              <w:top w:val="nil"/>
              <w:left w:val="single" w:sz="4" w:space="0" w:color="000000"/>
              <w:bottom w:val="single" w:sz="4" w:space="0" w:color="000000"/>
              <w:right w:val="single" w:sz="4" w:space="0" w:color="000000"/>
            </w:tcBorders>
            <w:shd w:val="clear" w:color="auto" w:fill="D0CECE" w:themeFill="background2" w:themeFillShade="E6"/>
            <w:noWrap/>
            <w:vAlign w:val="bottom"/>
            <w:hideMark/>
          </w:tcPr>
          <w:p w14:paraId="051C8211"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0602</w:t>
            </w:r>
          </w:p>
        </w:tc>
        <w:tc>
          <w:tcPr>
            <w:tcW w:w="1104"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31B67B73"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40AACA3C"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Програм 15-Локална самоуправа</w:t>
            </w:r>
          </w:p>
        </w:tc>
        <w:tc>
          <w:tcPr>
            <w:tcW w:w="1417"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731D495E" w14:textId="36C6B336"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114,</w:t>
            </w:r>
            <w:r w:rsidR="00D14386">
              <w:rPr>
                <w:rFonts w:ascii="Times New Roman" w:eastAsia="Times New Roman" w:hAnsi="Times New Roman" w:cs="Times New Roman"/>
                <w:b/>
                <w:bCs/>
                <w:color w:val="000000"/>
                <w:sz w:val="16"/>
                <w:szCs w:val="16"/>
              </w:rPr>
              <w:t>66</w:t>
            </w:r>
            <w:r w:rsidRPr="0058708D">
              <w:rPr>
                <w:rFonts w:ascii="Times New Roman" w:eastAsia="Times New Roman" w:hAnsi="Times New Roman" w:cs="Times New Roman"/>
                <w:b/>
                <w:bCs/>
                <w:color w:val="000000"/>
                <w:sz w:val="16"/>
                <w:szCs w:val="16"/>
              </w:rPr>
              <w:t>5,000.00</w:t>
            </w:r>
          </w:p>
        </w:tc>
        <w:tc>
          <w:tcPr>
            <w:tcW w:w="999"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459498BA" w14:textId="48CB8F1A"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56.</w:t>
            </w:r>
            <w:r w:rsidR="00D14386">
              <w:rPr>
                <w:rFonts w:ascii="Times New Roman" w:eastAsia="Times New Roman" w:hAnsi="Times New Roman" w:cs="Times New Roman"/>
                <w:b/>
                <w:bCs/>
                <w:color w:val="000000"/>
                <w:sz w:val="16"/>
                <w:szCs w:val="16"/>
              </w:rPr>
              <w:t>00</w:t>
            </w:r>
          </w:p>
        </w:tc>
        <w:tc>
          <w:tcPr>
            <w:tcW w:w="1136"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70B401E4"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0.00</w:t>
            </w:r>
          </w:p>
        </w:tc>
        <w:tc>
          <w:tcPr>
            <w:tcW w:w="1267"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44B97E5D" w14:textId="042433AD"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114,</w:t>
            </w:r>
            <w:r w:rsidR="00D14386">
              <w:rPr>
                <w:rFonts w:ascii="Times New Roman" w:eastAsia="Times New Roman" w:hAnsi="Times New Roman" w:cs="Times New Roman"/>
                <w:b/>
                <w:bCs/>
                <w:color w:val="000000"/>
                <w:sz w:val="16"/>
                <w:szCs w:val="16"/>
              </w:rPr>
              <w:t>665</w:t>
            </w:r>
            <w:r w:rsidRPr="0058708D">
              <w:rPr>
                <w:rFonts w:ascii="Times New Roman" w:eastAsia="Times New Roman" w:hAnsi="Times New Roman" w:cs="Times New Roman"/>
                <w:b/>
                <w:bCs/>
                <w:color w:val="000000"/>
                <w:sz w:val="16"/>
                <w:szCs w:val="16"/>
              </w:rPr>
              <w:t>,000.00</w:t>
            </w:r>
          </w:p>
        </w:tc>
        <w:tc>
          <w:tcPr>
            <w:tcW w:w="1135"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1B319D6A"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 </w:t>
            </w:r>
          </w:p>
        </w:tc>
      </w:tr>
      <w:tr w:rsidR="0058708D" w:rsidRPr="0058708D" w14:paraId="63340C97" w14:textId="77777777" w:rsidTr="001651EC">
        <w:trPr>
          <w:trHeight w:val="600"/>
        </w:trPr>
        <w:tc>
          <w:tcPr>
            <w:tcW w:w="861" w:type="dxa"/>
            <w:tcBorders>
              <w:top w:val="nil"/>
              <w:left w:val="single" w:sz="4" w:space="0" w:color="000000"/>
              <w:bottom w:val="single" w:sz="4" w:space="0" w:color="000000"/>
              <w:right w:val="single" w:sz="4" w:space="0" w:color="000000"/>
            </w:tcBorders>
            <w:shd w:val="clear" w:color="auto" w:fill="auto"/>
            <w:noWrap/>
            <w:vAlign w:val="bottom"/>
            <w:hideMark/>
          </w:tcPr>
          <w:p w14:paraId="51C38D61"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noWrap/>
            <w:vAlign w:val="bottom"/>
            <w:hideMark/>
          </w:tcPr>
          <w:p w14:paraId="5613AF08"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0602-0001</w:t>
            </w:r>
          </w:p>
        </w:tc>
        <w:tc>
          <w:tcPr>
            <w:tcW w:w="2288" w:type="dxa"/>
            <w:tcBorders>
              <w:top w:val="nil"/>
              <w:left w:val="nil"/>
              <w:bottom w:val="single" w:sz="4" w:space="0" w:color="000000"/>
              <w:right w:val="single" w:sz="4" w:space="0" w:color="000000"/>
            </w:tcBorders>
            <w:shd w:val="clear" w:color="auto" w:fill="auto"/>
            <w:vAlign w:val="bottom"/>
            <w:hideMark/>
          </w:tcPr>
          <w:p w14:paraId="4C2EBC38"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Функционисање локалне самоуправе и градских општина</w:t>
            </w:r>
          </w:p>
        </w:tc>
        <w:tc>
          <w:tcPr>
            <w:tcW w:w="1417" w:type="dxa"/>
            <w:tcBorders>
              <w:top w:val="nil"/>
              <w:left w:val="nil"/>
              <w:bottom w:val="single" w:sz="4" w:space="0" w:color="000000"/>
              <w:right w:val="single" w:sz="4" w:space="0" w:color="000000"/>
            </w:tcBorders>
            <w:shd w:val="clear" w:color="auto" w:fill="auto"/>
            <w:noWrap/>
            <w:vAlign w:val="bottom"/>
            <w:hideMark/>
          </w:tcPr>
          <w:p w14:paraId="37F782EA" w14:textId="671C4071"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109,</w:t>
            </w:r>
            <w:r w:rsidR="00D14386">
              <w:rPr>
                <w:rFonts w:ascii="Times New Roman" w:eastAsia="Times New Roman" w:hAnsi="Times New Roman" w:cs="Times New Roman"/>
                <w:color w:val="000000"/>
                <w:sz w:val="16"/>
                <w:szCs w:val="16"/>
              </w:rPr>
              <w:t>165</w:t>
            </w:r>
            <w:r w:rsidRPr="0058708D">
              <w:rPr>
                <w:rFonts w:ascii="Times New Roman" w:eastAsia="Times New Roman" w:hAnsi="Times New Roman" w:cs="Times New Roman"/>
                <w:color w:val="000000"/>
                <w:sz w:val="16"/>
                <w:szCs w:val="16"/>
              </w:rPr>
              <w:t>,000.00</w:t>
            </w:r>
          </w:p>
        </w:tc>
        <w:tc>
          <w:tcPr>
            <w:tcW w:w="999" w:type="dxa"/>
            <w:tcBorders>
              <w:top w:val="nil"/>
              <w:left w:val="nil"/>
              <w:bottom w:val="single" w:sz="4" w:space="0" w:color="000000"/>
              <w:right w:val="single" w:sz="4" w:space="0" w:color="000000"/>
            </w:tcBorders>
            <w:shd w:val="clear" w:color="auto" w:fill="auto"/>
            <w:noWrap/>
            <w:vAlign w:val="bottom"/>
            <w:hideMark/>
          </w:tcPr>
          <w:p w14:paraId="2D662B4B" w14:textId="62932F05"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53.</w:t>
            </w:r>
            <w:r w:rsidR="00D14386">
              <w:rPr>
                <w:rFonts w:ascii="Times New Roman" w:eastAsia="Times New Roman" w:hAnsi="Times New Roman" w:cs="Times New Roman"/>
                <w:color w:val="000000"/>
                <w:sz w:val="16"/>
                <w:szCs w:val="16"/>
              </w:rPr>
              <w:t>32</w:t>
            </w:r>
          </w:p>
        </w:tc>
        <w:tc>
          <w:tcPr>
            <w:tcW w:w="1136" w:type="dxa"/>
            <w:tcBorders>
              <w:top w:val="nil"/>
              <w:left w:val="nil"/>
              <w:bottom w:val="single" w:sz="4" w:space="0" w:color="000000"/>
              <w:right w:val="single" w:sz="4" w:space="0" w:color="000000"/>
            </w:tcBorders>
            <w:shd w:val="clear" w:color="auto" w:fill="auto"/>
            <w:noWrap/>
            <w:vAlign w:val="bottom"/>
            <w:hideMark/>
          </w:tcPr>
          <w:p w14:paraId="43979F62"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vAlign w:val="bottom"/>
            <w:hideMark/>
          </w:tcPr>
          <w:p w14:paraId="2ACA42DA" w14:textId="4DBF373A"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109,</w:t>
            </w:r>
            <w:r w:rsidR="00D14386">
              <w:rPr>
                <w:rFonts w:ascii="Times New Roman" w:eastAsia="Times New Roman" w:hAnsi="Times New Roman" w:cs="Times New Roman"/>
                <w:color w:val="000000"/>
                <w:sz w:val="16"/>
                <w:szCs w:val="16"/>
              </w:rPr>
              <w:t>165</w:t>
            </w:r>
            <w:r w:rsidRPr="0058708D">
              <w:rPr>
                <w:rFonts w:ascii="Times New Roman" w:eastAsia="Times New Roman" w:hAnsi="Times New Roman" w:cs="Times New Roman"/>
                <w:color w:val="000000"/>
                <w:sz w:val="16"/>
                <w:szCs w:val="16"/>
              </w:rPr>
              <w:t>,000.00</w:t>
            </w:r>
          </w:p>
        </w:tc>
        <w:tc>
          <w:tcPr>
            <w:tcW w:w="1135" w:type="dxa"/>
            <w:tcBorders>
              <w:top w:val="nil"/>
              <w:left w:val="nil"/>
              <w:bottom w:val="single" w:sz="4" w:space="0" w:color="000000"/>
              <w:right w:val="single" w:sz="4" w:space="0" w:color="000000"/>
            </w:tcBorders>
            <w:shd w:val="clear" w:color="auto" w:fill="auto"/>
            <w:vAlign w:val="bottom"/>
            <w:hideMark/>
          </w:tcPr>
          <w:p w14:paraId="2C736D47"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Слободанка Ђорђевић-Младеновић, начелник управе</w:t>
            </w:r>
          </w:p>
        </w:tc>
      </w:tr>
      <w:tr w:rsidR="0058708D" w:rsidRPr="0058708D" w14:paraId="4195208F" w14:textId="77777777" w:rsidTr="001651EC">
        <w:trPr>
          <w:trHeight w:val="630"/>
        </w:trPr>
        <w:tc>
          <w:tcPr>
            <w:tcW w:w="861" w:type="dxa"/>
            <w:tcBorders>
              <w:top w:val="nil"/>
              <w:left w:val="single" w:sz="4" w:space="0" w:color="000000"/>
              <w:bottom w:val="single" w:sz="4" w:space="0" w:color="000000"/>
              <w:right w:val="single" w:sz="4" w:space="0" w:color="000000"/>
            </w:tcBorders>
            <w:shd w:val="clear" w:color="auto" w:fill="auto"/>
            <w:noWrap/>
            <w:vAlign w:val="bottom"/>
            <w:hideMark/>
          </w:tcPr>
          <w:p w14:paraId="5ED3E7DA"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noWrap/>
            <w:vAlign w:val="bottom"/>
            <w:hideMark/>
          </w:tcPr>
          <w:p w14:paraId="02727EB9"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0602-0009</w:t>
            </w:r>
          </w:p>
        </w:tc>
        <w:tc>
          <w:tcPr>
            <w:tcW w:w="2288" w:type="dxa"/>
            <w:tcBorders>
              <w:top w:val="nil"/>
              <w:left w:val="nil"/>
              <w:bottom w:val="single" w:sz="4" w:space="0" w:color="000000"/>
              <w:right w:val="single" w:sz="4" w:space="0" w:color="000000"/>
            </w:tcBorders>
            <w:shd w:val="clear" w:color="auto" w:fill="auto"/>
            <w:noWrap/>
            <w:vAlign w:val="bottom"/>
            <w:hideMark/>
          </w:tcPr>
          <w:p w14:paraId="7D744197"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Текућа буџетска резерва</w:t>
            </w:r>
          </w:p>
        </w:tc>
        <w:tc>
          <w:tcPr>
            <w:tcW w:w="1417" w:type="dxa"/>
            <w:tcBorders>
              <w:top w:val="nil"/>
              <w:left w:val="nil"/>
              <w:bottom w:val="single" w:sz="4" w:space="0" w:color="000000"/>
              <w:right w:val="single" w:sz="4" w:space="0" w:color="000000"/>
            </w:tcBorders>
            <w:shd w:val="clear" w:color="auto" w:fill="auto"/>
            <w:noWrap/>
            <w:vAlign w:val="bottom"/>
            <w:hideMark/>
          </w:tcPr>
          <w:p w14:paraId="70053B83"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5,000,000.00</w:t>
            </w:r>
          </w:p>
        </w:tc>
        <w:tc>
          <w:tcPr>
            <w:tcW w:w="999" w:type="dxa"/>
            <w:tcBorders>
              <w:top w:val="nil"/>
              <w:left w:val="nil"/>
              <w:bottom w:val="single" w:sz="4" w:space="0" w:color="000000"/>
              <w:right w:val="single" w:sz="4" w:space="0" w:color="000000"/>
            </w:tcBorders>
            <w:shd w:val="clear" w:color="auto" w:fill="auto"/>
            <w:noWrap/>
            <w:vAlign w:val="bottom"/>
            <w:hideMark/>
          </w:tcPr>
          <w:p w14:paraId="13C8F286"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2.44</w:t>
            </w:r>
          </w:p>
        </w:tc>
        <w:tc>
          <w:tcPr>
            <w:tcW w:w="1136" w:type="dxa"/>
            <w:tcBorders>
              <w:top w:val="nil"/>
              <w:left w:val="nil"/>
              <w:bottom w:val="single" w:sz="4" w:space="0" w:color="000000"/>
              <w:right w:val="single" w:sz="4" w:space="0" w:color="000000"/>
            </w:tcBorders>
            <w:shd w:val="clear" w:color="auto" w:fill="auto"/>
            <w:noWrap/>
            <w:vAlign w:val="bottom"/>
            <w:hideMark/>
          </w:tcPr>
          <w:p w14:paraId="1F0CC1BE"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vAlign w:val="bottom"/>
            <w:hideMark/>
          </w:tcPr>
          <w:p w14:paraId="47715F4E"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5,000,000.00</w:t>
            </w:r>
          </w:p>
        </w:tc>
        <w:tc>
          <w:tcPr>
            <w:tcW w:w="1135" w:type="dxa"/>
            <w:tcBorders>
              <w:top w:val="nil"/>
              <w:left w:val="nil"/>
              <w:bottom w:val="single" w:sz="4" w:space="0" w:color="000000"/>
              <w:right w:val="single" w:sz="4" w:space="0" w:color="000000"/>
            </w:tcBorders>
            <w:shd w:val="clear" w:color="auto" w:fill="auto"/>
            <w:vAlign w:val="bottom"/>
            <w:hideMark/>
          </w:tcPr>
          <w:p w14:paraId="6361FF89"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Слободанка Ђорђевић-Младеновић, начелник управе</w:t>
            </w:r>
          </w:p>
        </w:tc>
      </w:tr>
      <w:tr w:rsidR="0058708D" w:rsidRPr="0058708D" w14:paraId="4E54B100" w14:textId="77777777" w:rsidTr="001651EC">
        <w:trPr>
          <w:trHeight w:val="630"/>
        </w:trPr>
        <w:tc>
          <w:tcPr>
            <w:tcW w:w="861" w:type="dxa"/>
            <w:tcBorders>
              <w:top w:val="nil"/>
              <w:left w:val="single" w:sz="4" w:space="0" w:color="000000"/>
              <w:bottom w:val="single" w:sz="4" w:space="0" w:color="000000"/>
              <w:right w:val="single" w:sz="4" w:space="0" w:color="000000"/>
            </w:tcBorders>
            <w:shd w:val="clear" w:color="auto" w:fill="auto"/>
            <w:noWrap/>
            <w:vAlign w:val="bottom"/>
            <w:hideMark/>
          </w:tcPr>
          <w:p w14:paraId="110ED61C"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noWrap/>
            <w:vAlign w:val="bottom"/>
            <w:hideMark/>
          </w:tcPr>
          <w:p w14:paraId="0138A094"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0602-0010</w:t>
            </w:r>
          </w:p>
        </w:tc>
        <w:tc>
          <w:tcPr>
            <w:tcW w:w="2288" w:type="dxa"/>
            <w:tcBorders>
              <w:top w:val="nil"/>
              <w:left w:val="nil"/>
              <w:bottom w:val="single" w:sz="4" w:space="0" w:color="000000"/>
              <w:right w:val="single" w:sz="4" w:space="0" w:color="000000"/>
            </w:tcBorders>
            <w:shd w:val="clear" w:color="auto" w:fill="auto"/>
            <w:noWrap/>
            <w:vAlign w:val="bottom"/>
            <w:hideMark/>
          </w:tcPr>
          <w:p w14:paraId="74750E47"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Стална буџетска резерва</w:t>
            </w:r>
          </w:p>
        </w:tc>
        <w:tc>
          <w:tcPr>
            <w:tcW w:w="1417" w:type="dxa"/>
            <w:tcBorders>
              <w:top w:val="nil"/>
              <w:left w:val="nil"/>
              <w:bottom w:val="single" w:sz="4" w:space="0" w:color="000000"/>
              <w:right w:val="single" w:sz="4" w:space="0" w:color="000000"/>
            </w:tcBorders>
            <w:shd w:val="clear" w:color="auto" w:fill="auto"/>
            <w:noWrap/>
            <w:vAlign w:val="bottom"/>
            <w:hideMark/>
          </w:tcPr>
          <w:p w14:paraId="49B1A2B2"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500,000.00</w:t>
            </w:r>
          </w:p>
        </w:tc>
        <w:tc>
          <w:tcPr>
            <w:tcW w:w="999" w:type="dxa"/>
            <w:tcBorders>
              <w:top w:val="nil"/>
              <w:left w:val="nil"/>
              <w:bottom w:val="single" w:sz="4" w:space="0" w:color="000000"/>
              <w:right w:val="single" w:sz="4" w:space="0" w:color="000000"/>
            </w:tcBorders>
            <w:shd w:val="clear" w:color="auto" w:fill="auto"/>
            <w:noWrap/>
            <w:vAlign w:val="bottom"/>
            <w:hideMark/>
          </w:tcPr>
          <w:p w14:paraId="3EBB5111"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0.24</w:t>
            </w:r>
          </w:p>
        </w:tc>
        <w:tc>
          <w:tcPr>
            <w:tcW w:w="1136" w:type="dxa"/>
            <w:tcBorders>
              <w:top w:val="nil"/>
              <w:left w:val="nil"/>
              <w:bottom w:val="single" w:sz="4" w:space="0" w:color="000000"/>
              <w:right w:val="single" w:sz="4" w:space="0" w:color="000000"/>
            </w:tcBorders>
            <w:shd w:val="clear" w:color="auto" w:fill="auto"/>
            <w:noWrap/>
            <w:vAlign w:val="bottom"/>
            <w:hideMark/>
          </w:tcPr>
          <w:p w14:paraId="3321E12D"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vAlign w:val="bottom"/>
            <w:hideMark/>
          </w:tcPr>
          <w:p w14:paraId="35C859AF"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500,000.00</w:t>
            </w:r>
          </w:p>
        </w:tc>
        <w:tc>
          <w:tcPr>
            <w:tcW w:w="1135" w:type="dxa"/>
            <w:tcBorders>
              <w:top w:val="nil"/>
              <w:left w:val="nil"/>
              <w:bottom w:val="single" w:sz="4" w:space="0" w:color="000000"/>
              <w:right w:val="single" w:sz="4" w:space="0" w:color="000000"/>
            </w:tcBorders>
            <w:shd w:val="clear" w:color="auto" w:fill="auto"/>
            <w:vAlign w:val="bottom"/>
            <w:hideMark/>
          </w:tcPr>
          <w:p w14:paraId="62255C59"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Слободанка Ђорђевић-Младеновић, начелник управе</w:t>
            </w:r>
          </w:p>
        </w:tc>
      </w:tr>
      <w:tr w:rsidR="0058708D" w:rsidRPr="0058708D" w14:paraId="3CCFB207" w14:textId="77777777" w:rsidTr="00C27044">
        <w:trPr>
          <w:trHeight w:val="600"/>
        </w:trPr>
        <w:tc>
          <w:tcPr>
            <w:tcW w:w="861" w:type="dxa"/>
            <w:tcBorders>
              <w:top w:val="nil"/>
              <w:left w:val="single" w:sz="4" w:space="0" w:color="000000"/>
              <w:bottom w:val="single" w:sz="4" w:space="0" w:color="000000"/>
              <w:right w:val="single" w:sz="4" w:space="0" w:color="000000"/>
            </w:tcBorders>
            <w:shd w:val="clear" w:color="auto" w:fill="D0CECE" w:themeFill="background2" w:themeFillShade="E6"/>
            <w:noWrap/>
            <w:vAlign w:val="bottom"/>
            <w:hideMark/>
          </w:tcPr>
          <w:p w14:paraId="221731B5" w14:textId="77777777" w:rsidR="0058708D" w:rsidRPr="0058708D" w:rsidRDefault="0058708D" w:rsidP="0058708D">
            <w:pPr>
              <w:spacing w:after="0" w:line="240" w:lineRule="auto"/>
              <w:jc w:val="center"/>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2101</w:t>
            </w:r>
          </w:p>
        </w:tc>
        <w:tc>
          <w:tcPr>
            <w:tcW w:w="1104"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6EDAA506"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2288" w:type="dxa"/>
            <w:tcBorders>
              <w:top w:val="nil"/>
              <w:left w:val="nil"/>
              <w:bottom w:val="single" w:sz="4" w:space="0" w:color="000000"/>
              <w:right w:val="single" w:sz="4" w:space="0" w:color="000000"/>
            </w:tcBorders>
            <w:shd w:val="clear" w:color="auto" w:fill="D0CECE" w:themeFill="background2" w:themeFillShade="E6"/>
            <w:vAlign w:val="bottom"/>
            <w:hideMark/>
          </w:tcPr>
          <w:p w14:paraId="54F9C0D4" w14:textId="77777777" w:rsidR="0058708D" w:rsidRPr="0058708D" w:rsidRDefault="0058708D" w:rsidP="0058708D">
            <w:pPr>
              <w:spacing w:after="0" w:line="240" w:lineRule="auto"/>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Програм 16- Политички систем локалне</w:t>
            </w:r>
            <w:r>
              <w:rPr>
                <w:rFonts w:ascii="Times New Roman" w:eastAsia="Times New Roman" w:hAnsi="Times New Roman" w:cs="Times New Roman"/>
                <w:b/>
                <w:bCs/>
                <w:color w:val="000000"/>
                <w:sz w:val="16"/>
                <w:szCs w:val="16"/>
                <w:lang w:val="sr-Cyrl-RS"/>
              </w:rPr>
              <w:t xml:space="preserve"> </w:t>
            </w:r>
            <w:r w:rsidRPr="0058708D">
              <w:rPr>
                <w:rFonts w:ascii="Times New Roman" w:eastAsia="Times New Roman" w:hAnsi="Times New Roman" w:cs="Times New Roman"/>
                <w:b/>
                <w:bCs/>
                <w:color w:val="000000"/>
                <w:sz w:val="16"/>
                <w:szCs w:val="16"/>
              </w:rPr>
              <w:t>самоуправе</w:t>
            </w:r>
          </w:p>
        </w:tc>
        <w:tc>
          <w:tcPr>
            <w:tcW w:w="1417"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0C67635B" w14:textId="769D4E23"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5</w:t>
            </w:r>
            <w:r w:rsidR="00D14386">
              <w:rPr>
                <w:rFonts w:ascii="Times New Roman" w:eastAsia="Times New Roman" w:hAnsi="Times New Roman" w:cs="Times New Roman"/>
                <w:b/>
                <w:bCs/>
                <w:color w:val="000000"/>
                <w:sz w:val="16"/>
                <w:szCs w:val="16"/>
              </w:rPr>
              <w:t>4</w:t>
            </w:r>
            <w:r w:rsidRPr="0058708D">
              <w:rPr>
                <w:rFonts w:ascii="Times New Roman" w:eastAsia="Times New Roman" w:hAnsi="Times New Roman" w:cs="Times New Roman"/>
                <w:b/>
                <w:bCs/>
                <w:color w:val="000000"/>
                <w:sz w:val="16"/>
                <w:szCs w:val="16"/>
              </w:rPr>
              <w:t>,</w:t>
            </w:r>
            <w:r w:rsidR="00D14386">
              <w:rPr>
                <w:rFonts w:ascii="Times New Roman" w:eastAsia="Times New Roman" w:hAnsi="Times New Roman" w:cs="Times New Roman"/>
                <w:b/>
                <w:bCs/>
                <w:color w:val="000000"/>
                <w:sz w:val="16"/>
                <w:szCs w:val="16"/>
              </w:rPr>
              <w:t>179</w:t>
            </w:r>
            <w:r w:rsidRPr="0058708D">
              <w:rPr>
                <w:rFonts w:ascii="Times New Roman" w:eastAsia="Times New Roman" w:hAnsi="Times New Roman" w:cs="Times New Roman"/>
                <w:b/>
                <w:bCs/>
                <w:color w:val="000000"/>
                <w:sz w:val="16"/>
                <w:szCs w:val="16"/>
              </w:rPr>
              <w:t>,410.00</w:t>
            </w:r>
          </w:p>
        </w:tc>
        <w:tc>
          <w:tcPr>
            <w:tcW w:w="999"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755B4178" w14:textId="1B5D3B22"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31.</w:t>
            </w:r>
            <w:r w:rsidR="00D14386">
              <w:rPr>
                <w:rFonts w:ascii="Times New Roman" w:eastAsia="Times New Roman" w:hAnsi="Times New Roman" w:cs="Times New Roman"/>
                <w:b/>
                <w:bCs/>
                <w:color w:val="000000"/>
                <w:sz w:val="16"/>
                <w:szCs w:val="16"/>
              </w:rPr>
              <w:t>88</w:t>
            </w:r>
          </w:p>
        </w:tc>
        <w:tc>
          <w:tcPr>
            <w:tcW w:w="1136"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48EB8743" w14:textId="77777777"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11,098,370.00</w:t>
            </w:r>
          </w:p>
        </w:tc>
        <w:tc>
          <w:tcPr>
            <w:tcW w:w="1267"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0EB0FA1F" w14:textId="424A578C" w:rsidR="0058708D" w:rsidRPr="0058708D" w:rsidRDefault="0058708D" w:rsidP="0058708D">
            <w:pPr>
              <w:spacing w:after="0" w:line="240" w:lineRule="auto"/>
              <w:jc w:val="right"/>
              <w:rPr>
                <w:rFonts w:ascii="Times New Roman" w:eastAsia="Times New Roman" w:hAnsi="Times New Roman" w:cs="Times New Roman"/>
                <w:b/>
                <w:bCs/>
                <w:color w:val="000000"/>
                <w:sz w:val="16"/>
                <w:szCs w:val="16"/>
              </w:rPr>
            </w:pPr>
            <w:r w:rsidRPr="0058708D">
              <w:rPr>
                <w:rFonts w:ascii="Times New Roman" w:eastAsia="Times New Roman" w:hAnsi="Times New Roman" w:cs="Times New Roman"/>
                <w:b/>
                <w:bCs/>
                <w:color w:val="000000"/>
                <w:sz w:val="16"/>
                <w:szCs w:val="16"/>
              </w:rPr>
              <w:t>65,</w:t>
            </w:r>
            <w:r w:rsidR="00D14386">
              <w:rPr>
                <w:rFonts w:ascii="Times New Roman" w:eastAsia="Times New Roman" w:hAnsi="Times New Roman" w:cs="Times New Roman"/>
                <w:b/>
                <w:bCs/>
                <w:color w:val="000000"/>
                <w:sz w:val="16"/>
                <w:szCs w:val="16"/>
              </w:rPr>
              <w:t>277</w:t>
            </w:r>
            <w:r w:rsidRPr="0058708D">
              <w:rPr>
                <w:rFonts w:ascii="Times New Roman" w:eastAsia="Times New Roman" w:hAnsi="Times New Roman" w:cs="Times New Roman"/>
                <w:b/>
                <w:bCs/>
                <w:color w:val="000000"/>
                <w:sz w:val="16"/>
                <w:szCs w:val="16"/>
              </w:rPr>
              <w:t>,780.00</w:t>
            </w:r>
          </w:p>
        </w:tc>
        <w:tc>
          <w:tcPr>
            <w:tcW w:w="1135" w:type="dxa"/>
            <w:tcBorders>
              <w:top w:val="nil"/>
              <w:left w:val="nil"/>
              <w:bottom w:val="single" w:sz="4" w:space="0" w:color="000000"/>
              <w:right w:val="single" w:sz="4" w:space="0" w:color="000000"/>
            </w:tcBorders>
            <w:shd w:val="clear" w:color="auto" w:fill="D0CECE" w:themeFill="background2" w:themeFillShade="E6"/>
            <w:noWrap/>
            <w:vAlign w:val="bottom"/>
            <w:hideMark/>
          </w:tcPr>
          <w:p w14:paraId="36783681"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r>
      <w:tr w:rsidR="0058708D" w:rsidRPr="0058708D" w14:paraId="426760C8" w14:textId="77777777" w:rsidTr="001651EC">
        <w:trPr>
          <w:trHeight w:val="499"/>
        </w:trPr>
        <w:tc>
          <w:tcPr>
            <w:tcW w:w="861" w:type="dxa"/>
            <w:tcBorders>
              <w:top w:val="nil"/>
              <w:left w:val="single" w:sz="4" w:space="0" w:color="000000"/>
              <w:bottom w:val="single" w:sz="4" w:space="0" w:color="000000"/>
              <w:right w:val="single" w:sz="4" w:space="0" w:color="000000"/>
            </w:tcBorders>
            <w:shd w:val="clear" w:color="auto" w:fill="auto"/>
            <w:noWrap/>
            <w:vAlign w:val="bottom"/>
            <w:hideMark/>
          </w:tcPr>
          <w:p w14:paraId="06ED951B"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noWrap/>
            <w:vAlign w:val="bottom"/>
            <w:hideMark/>
          </w:tcPr>
          <w:p w14:paraId="637DE920"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2101-0001</w:t>
            </w:r>
          </w:p>
        </w:tc>
        <w:tc>
          <w:tcPr>
            <w:tcW w:w="2288" w:type="dxa"/>
            <w:tcBorders>
              <w:top w:val="nil"/>
              <w:left w:val="nil"/>
              <w:bottom w:val="nil"/>
              <w:right w:val="single" w:sz="4" w:space="0" w:color="000000"/>
            </w:tcBorders>
            <w:shd w:val="clear" w:color="auto" w:fill="auto"/>
            <w:noWrap/>
            <w:vAlign w:val="bottom"/>
            <w:hideMark/>
          </w:tcPr>
          <w:p w14:paraId="706552EE"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Функционисање скупштине</w:t>
            </w:r>
          </w:p>
        </w:tc>
        <w:tc>
          <w:tcPr>
            <w:tcW w:w="1417" w:type="dxa"/>
            <w:tcBorders>
              <w:top w:val="nil"/>
              <w:left w:val="nil"/>
              <w:bottom w:val="single" w:sz="4" w:space="0" w:color="000000"/>
              <w:right w:val="single" w:sz="4" w:space="0" w:color="000000"/>
            </w:tcBorders>
            <w:shd w:val="clear" w:color="auto" w:fill="auto"/>
            <w:noWrap/>
            <w:vAlign w:val="bottom"/>
            <w:hideMark/>
          </w:tcPr>
          <w:p w14:paraId="7A2B5A49"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23,831,590.00</w:t>
            </w:r>
          </w:p>
        </w:tc>
        <w:tc>
          <w:tcPr>
            <w:tcW w:w="999" w:type="dxa"/>
            <w:tcBorders>
              <w:top w:val="nil"/>
              <w:left w:val="nil"/>
              <w:bottom w:val="single" w:sz="4" w:space="0" w:color="000000"/>
              <w:right w:val="single" w:sz="4" w:space="0" w:color="000000"/>
            </w:tcBorders>
            <w:shd w:val="clear" w:color="auto" w:fill="auto"/>
            <w:noWrap/>
            <w:vAlign w:val="bottom"/>
            <w:hideMark/>
          </w:tcPr>
          <w:p w14:paraId="6C339D06"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17.06</w:t>
            </w:r>
          </w:p>
        </w:tc>
        <w:tc>
          <w:tcPr>
            <w:tcW w:w="1136" w:type="dxa"/>
            <w:tcBorders>
              <w:top w:val="nil"/>
              <w:left w:val="nil"/>
              <w:bottom w:val="single" w:sz="4" w:space="0" w:color="000000"/>
              <w:right w:val="single" w:sz="4" w:space="0" w:color="000000"/>
            </w:tcBorders>
            <w:shd w:val="clear" w:color="auto" w:fill="auto"/>
            <w:noWrap/>
            <w:vAlign w:val="bottom"/>
            <w:hideMark/>
          </w:tcPr>
          <w:p w14:paraId="131BEEC9"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11,098,370.00</w:t>
            </w:r>
          </w:p>
        </w:tc>
        <w:tc>
          <w:tcPr>
            <w:tcW w:w="1267" w:type="dxa"/>
            <w:tcBorders>
              <w:top w:val="nil"/>
              <w:left w:val="nil"/>
              <w:bottom w:val="single" w:sz="4" w:space="0" w:color="000000"/>
              <w:right w:val="single" w:sz="4" w:space="0" w:color="000000"/>
            </w:tcBorders>
            <w:shd w:val="clear" w:color="auto" w:fill="auto"/>
            <w:noWrap/>
            <w:vAlign w:val="bottom"/>
            <w:hideMark/>
          </w:tcPr>
          <w:p w14:paraId="31A45562"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34,929,960.00</w:t>
            </w:r>
          </w:p>
        </w:tc>
        <w:tc>
          <w:tcPr>
            <w:tcW w:w="1135" w:type="dxa"/>
            <w:tcBorders>
              <w:top w:val="nil"/>
              <w:left w:val="nil"/>
              <w:bottom w:val="single" w:sz="4" w:space="0" w:color="000000"/>
              <w:right w:val="single" w:sz="4" w:space="0" w:color="000000"/>
            </w:tcBorders>
            <w:shd w:val="clear" w:color="auto" w:fill="auto"/>
            <w:vAlign w:val="bottom"/>
            <w:hideMark/>
          </w:tcPr>
          <w:p w14:paraId="086C6B91"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Никола Божић, председник скупштине</w:t>
            </w:r>
          </w:p>
        </w:tc>
      </w:tr>
      <w:tr w:rsidR="0058708D" w:rsidRPr="0058708D" w14:paraId="110AF318" w14:textId="77777777" w:rsidTr="001651EC">
        <w:trPr>
          <w:trHeight w:val="351"/>
        </w:trPr>
        <w:tc>
          <w:tcPr>
            <w:tcW w:w="861" w:type="dxa"/>
            <w:tcBorders>
              <w:top w:val="nil"/>
              <w:left w:val="single" w:sz="4" w:space="0" w:color="000000"/>
              <w:bottom w:val="single" w:sz="4" w:space="0" w:color="000000"/>
              <w:right w:val="single" w:sz="4" w:space="0" w:color="000000"/>
            </w:tcBorders>
            <w:shd w:val="clear" w:color="auto" w:fill="auto"/>
            <w:noWrap/>
            <w:vAlign w:val="bottom"/>
            <w:hideMark/>
          </w:tcPr>
          <w:p w14:paraId="12F8C0F6"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 </w:t>
            </w:r>
          </w:p>
        </w:tc>
        <w:tc>
          <w:tcPr>
            <w:tcW w:w="1104" w:type="dxa"/>
            <w:tcBorders>
              <w:top w:val="nil"/>
              <w:left w:val="nil"/>
              <w:bottom w:val="single" w:sz="4" w:space="0" w:color="000000"/>
              <w:right w:val="single" w:sz="4" w:space="0" w:color="000000"/>
            </w:tcBorders>
            <w:shd w:val="clear" w:color="auto" w:fill="auto"/>
            <w:noWrap/>
            <w:vAlign w:val="bottom"/>
            <w:hideMark/>
          </w:tcPr>
          <w:p w14:paraId="6C0F4AD9" w14:textId="77777777" w:rsidR="0058708D" w:rsidRPr="0058708D" w:rsidRDefault="0058708D" w:rsidP="0058708D">
            <w:pPr>
              <w:spacing w:after="0" w:line="240" w:lineRule="auto"/>
              <w:jc w:val="center"/>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2101-0002</w:t>
            </w:r>
          </w:p>
        </w:tc>
        <w:tc>
          <w:tcPr>
            <w:tcW w:w="2288" w:type="dxa"/>
            <w:tcBorders>
              <w:top w:val="single" w:sz="4" w:space="0" w:color="000000"/>
              <w:left w:val="nil"/>
              <w:bottom w:val="single" w:sz="4" w:space="0" w:color="000000"/>
              <w:right w:val="single" w:sz="4" w:space="0" w:color="000000"/>
            </w:tcBorders>
            <w:shd w:val="clear" w:color="auto" w:fill="auto"/>
            <w:noWrap/>
            <w:vAlign w:val="bottom"/>
            <w:hideMark/>
          </w:tcPr>
          <w:p w14:paraId="21B74A7D"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Функционисање извршних органа</w:t>
            </w:r>
          </w:p>
        </w:tc>
        <w:tc>
          <w:tcPr>
            <w:tcW w:w="1417" w:type="dxa"/>
            <w:tcBorders>
              <w:top w:val="nil"/>
              <w:left w:val="nil"/>
              <w:bottom w:val="single" w:sz="4" w:space="0" w:color="000000"/>
              <w:right w:val="single" w:sz="4" w:space="0" w:color="000000"/>
            </w:tcBorders>
            <w:shd w:val="clear" w:color="auto" w:fill="auto"/>
            <w:noWrap/>
            <w:vAlign w:val="bottom"/>
            <w:hideMark/>
          </w:tcPr>
          <w:p w14:paraId="0FB1675E" w14:textId="0D2BCBED"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30,</w:t>
            </w:r>
            <w:r w:rsidR="00D14386">
              <w:rPr>
                <w:rFonts w:ascii="Times New Roman" w:eastAsia="Times New Roman" w:hAnsi="Times New Roman" w:cs="Times New Roman"/>
                <w:color w:val="000000"/>
                <w:sz w:val="16"/>
                <w:szCs w:val="16"/>
              </w:rPr>
              <w:t>347</w:t>
            </w:r>
            <w:r w:rsidRPr="0058708D">
              <w:rPr>
                <w:rFonts w:ascii="Times New Roman" w:eastAsia="Times New Roman" w:hAnsi="Times New Roman" w:cs="Times New Roman"/>
                <w:color w:val="000000"/>
                <w:sz w:val="16"/>
                <w:szCs w:val="16"/>
              </w:rPr>
              <w:t>,820.00</w:t>
            </w:r>
          </w:p>
        </w:tc>
        <w:tc>
          <w:tcPr>
            <w:tcW w:w="999" w:type="dxa"/>
            <w:tcBorders>
              <w:top w:val="nil"/>
              <w:left w:val="nil"/>
              <w:bottom w:val="single" w:sz="4" w:space="0" w:color="000000"/>
              <w:right w:val="single" w:sz="4" w:space="0" w:color="000000"/>
            </w:tcBorders>
            <w:shd w:val="clear" w:color="auto" w:fill="auto"/>
            <w:noWrap/>
            <w:vAlign w:val="bottom"/>
            <w:hideMark/>
          </w:tcPr>
          <w:p w14:paraId="23D73F57" w14:textId="02CDBC09"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14.</w:t>
            </w:r>
            <w:r w:rsidR="00D14386">
              <w:rPr>
                <w:rFonts w:ascii="Times New Roman" w:eastAsia="Times New Roman" w:hAnsi="Times New Roman" w:cs="Times New Roman"/>
                <w:color w:val="000000"/>
                <w:sz w:val="16"/>
                <w:szCs w:val="16"/>
              </w:rPr>
              <w:t>82</w:t>
            </w:r>
          </w:p>
        </w:tc>
        <w:tc>
          <w:tcPr>
            <w:tcW w:w="1136" w:type="dxa"/>
            <w:tcBorders>
              <w:top w:val="nil"/>
              <w:left w:val="nil"/>
              <w:bottom w:val="single" w:sz="4" w:space="0" w:color="000000"/>
              <w:right w:val="single" w:sz="4" w:space="0" w:color="000000"/>
            </w:tcBorders>
            <w:shd w:val="clear" w:color="auto" w:fill="auto"/>
            <w:noWrap/>
            <w:vAlign w:val="bottom"/>
            <w:hideMark/>
          </w:tcPr>
          <w:p w14:paraId="13A5BD4E" w14:textId="77777777"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0.00</w:t>
            </w:r>
          </w:p>
        </w:tc>
        <w:tc>
          <w:tcPr>
            <w:tcW w:w="1267" w:type="dxa"/>
            <w:tcBorders>
              <w:top w:val="nil"/>
              <w:left w:val="nil"/>
              <w:bottom w:val="single" w:sz="4" w:space="0" w:color="000000"/>
              <w:right w:val="single" w:sz="4" w:space="0" w:color="000000"/>
            </w:tcBorders>
            <w:shd w:val="clear" w:color="auto" w:fill="auto"/>
            <w:noWrap/>
            <w:vAlign w:val="bottom"/>
            <w:hideMark/>
          </w:tcPr>
          <w:p w14:paraId="585C24DD" w14:textId="7A2FF218" w:rsidR="0058708D" w:rsidRPr="0058708D" w:rsidRDefault="0058708D" w:rsidP="0058708D">
            <w:pPr>
              <w:spacing w:after="0" w:line="240" w:lineRule="auto"/>
              <w:jc w:val="right"/>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30,</w:t>
            </w:r>
            <w:r w:rsidR="00D14386">
              <w:rPr>
                <w:rFonts w:ascii="Times New Roman" w:eastAsia="Times New Roman" w:hAnsi="Times New Roman" w:cs="Times New Roman"/>
                <w:color w:val="000000"/>
                <w:sz w:val="16"/>
                <w:szCs w:val="16"/>
              </w:rPr>
              <w:t>34</w:t>
            </w:r>
            <w:r w:rsidRPr="0058708D">
              <w:rPr>
                <w:rFonts w:ascii="Times New Roman" w:eastAsia="Times New Roman" w:hAnsi="Times New Roman" w:cs="Times New Roman"/>
                <w:color w:val="000000"/>
                <w:sz w:val="16"/>
                <w:szCs w:val="16"/>
              </w:rPr>
              <w:t>7,820.00</w:t>
            </w:r>
          </w:p>
        </w:tc>
        <w:tc>
          <w:tcPr>
            <w:tcW w:w="1135" w:type="dxa"/>
            <w:tcBorders>
              <w:top w:val="nil"/>
              <w:left w:val="nil"/>
              <w:bottom w:val="single" w:sz="4" w:space="0" w:color="000000"/>
              <w:right w:val="single" w:sz="4" w:space="0" w:color="000000"/>
            </w:tcBorders>
            <w:shd w:val="clear" w:color="auto" w:fill="auto"/>
            <w:vAlign w:val="bottom"/>
            <w:hideMark/>
          </w:tcPr>
          <w:p w14:paraId="61FF0FB8" w14:textId="77777777" w:rsidR="0058708D" w:rsidRPr="0058708D" w:rsidRDefault="0058708D" w:rsidP="0058708D">
            <w:pPr>
              <w:spacing w:after="0" w:line="240" w:lineRule="auto"/>
              <w:rPr>
                <w:rFonts w:ascii="Times New Roman" w:eastAsia="Times New Roman" w:hAnsi="Times New Roman" w:cs="Times New Roman"/>
                <w:color w:val="000000"/>
                <w:sz w:val="16"/>
                <w:szCs w:val="16"/>
              </w:rPr>
            </w:pPr>
            <w:r w:rsidRPr="0058708D">
              <w:rPr>
                <w:rFonts w:ascii="Times New Roman" w:eastAsia="Times New Roman" w:hAnsi="Times New Roman" w:cs="Times New Roman"/>
                <w:color w:val="000000"/>
                <w:sz w:val="16"/>
                <w:szCs w:val="16"/>
              </w:rPr>
              <w:t>Братислав Вучковић, председник општине</w:t>
            </w:r>
          </w:p>
        </w:tc>
      </w:tr>
      <w:tr w:rsidR="0058708D" w:rsidRPr="0058708D" w14:paraId="6D70971E" w14:textId="77777777" w:rsidTr="001651EC">
        <w:trPr>
          <w:trHeight w:val="555"/>
        </w:trPr>
        <w:tc>
          <w:tcPr>
            <w:tcW w:w="1965" w:type="dxa"/>
            <w:gridSpan w:val="2"/>
            <w:tcBorders>
              <w:top w:val="single" w:sz="4" w:space="0" w:color="000000"/>
              <w:left w:val="single" w:sz="4" w:space="0" w:color="000000"/>
              <w:bottom w:val="single" w:sz="4" w:space="0" w:color="000000"/>
              <w:right w:val="single" w:sz="4" w:space="0" w:color="000000"/>
            </w:tcBorders>
            <w:shd w:val="clear" w:color="CCFFFF" w:fill="CCFFFF"/>
            <w:vAlign w:val="bottom"/>
            <w:hideMark/>
          </w:tcPr>
          <w:p w14:paraId="6C1C8CC0" w14:textId="77777777" w:rsidR="0058708D" w:rsidRPr="0058708D" w:rsidRDefault="0058708D" w:rsidP="0058708D">
            <w:pPr>
              <w:spacing w:after="0" w:line="240" w:lineRule="auto"/>
              <w:jc w:val="center"/>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 </w:t>
            </w:r>
          </w:p>
        </w:tc>
        <w:tc>
          <w:tcPr>
            <w:tcW w:w="2288" w:type="dxa"/>
            <w:tcBorders>
              <w:top w:val="nil"/>
              <w:left w:val="nil"/>
              <w:bottom w:val="single" w:sz="4" w:space="0" w:color="000000"/>
              <w:right w:val="single" w:sz="4" w:space="0" w:color="000000"/>
            </w:tcBorders>
            <w:shd w:val="clear" w:color="CCFFFF" w:fill="CCFFFF"/>
            <w:vAlign w:val="bottom"/>
            <w:hideMark/>
          </w:tcPr>
          <w:p w14:paraId="1E5081F6" w14:textId="77777777" w:rsidR="0058708D" w:rsidRPr="0058708D" w:rsidRDefault="0058708D" w:rsidP="0058708D">
            <w:pPr>
              <w:spacing w:after="0" w:line="240" w:lineRule="auto"/>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 xml:space="preserve">УКУПНИ ПРОГРАМСКИ ЈАВНИ РАСХОДИ </w:t>
            </w:r>
          </w:p>
        </w:tc>
        <w:tc>
          <w:tcPr>
            <w:tcW w:w="1417" w:type="dxa"/>
            <w:tcBorders>
              <w:top w:val="nil"/>
              <w:left w:val="nil"/>
              <w:bottom w:val="single" w:sz="4" w:space="0" w:color="000000"/>
              <w:right w:val="single" w:sz="4" w:space="0" w:color="000000"/>
            </w:tcBorders>
            <w:shd w:val="clear" w:color="CCFFFF" w:fill="CCFFFF"/>
            <w:vAlign w:val="bottom"/>
            <w:hideMark/>
          </w:tcPr>
          <w:p w14:paraId="1196768A" w14:textId="77777777" w:rsidR="0058708D" w:rsidRPr="0058708D" w:rsidRDefault="0058708D" w:rsidP="0058708D">
            <w:pPr>
              <w:spacing w:after="0" w:line="240" w:lineRule="auto"/>
              <w:jc w:val="right"/>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204,744,410.00</w:t>
            </w:r>
          </w:p>
        </w:tc>
        <w:tc>
          <w:tcPr>
            <w:tcW w:w="999" w:type="dxa"/>
            <w:tcBorders>
              <w:top w:val="nil"/>
              <w:left w:val="nil"/>
              <w:bottom w:val="single" w:sz="4" w:space="0" w:color="000000"/>
              <w:right w:val="single" w:sz="4" w:space="0" w:color="000000"/>
            </w:tcBorders>
            <w:shd w:val="clear" w:color="CCFFFF" w:fill="CCFFFF"/>
            <w:vAlign w:val="bottom"/>
            <w:hideMark/>
          </w:tcPr>
          <w:p w14:paraId="544E3A23" w14:textId="77777777" w:rsidR="0058708D" w:rsidRPr="0058708D" w:rsidRDefault="0058708D" w:rsidP="0058708D">
            <w:pPr>
              <w:spacing w:after="0" w:line="240" w:lineRule="auto"/>
              <w:jc w:val="right"/>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100.00</w:t>
            </w:r>
          </w:p>
        </w:tc>
        <w:tc>
          <w:tcPr>
            <w:tcW w:w="1136" w:type="dxa"/>
            <w:tcBorders>
              <w:top w:val="nil"/>
              <w:left w:val="nil"/>
              <w:bottom w:val="single" w:sz="4" w:space="0" w:color="000000"/>
              <w:right w:val="single" w:sz="4" w:space="0" w:color="000000"/>
            </w:tcBorders>
            <w:shd w:val="clear" w:color="CCFFFF" w:fill="CCFFFF"/>
            <w:vAlign w:val="bottom"/>
            <w:hideMark/>
          </w:tcPr>
          <w:p w14:paraId="58193EC9" w14:textId="77777777" w:rsidR="0058708D" w:rsidRPr="0058708D" w:rsidRDefault="0058708D" w:rsidP="0058708D">
            <w:pPr>
              <w:spacing w:after="0" w:line="240" w:lineRule="auto"/>
              <w:jc w:val="right"/>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11,098,370.00</w:t>
            </w:r>
          </w:p>
        </w:tc>
        <w:tc>
          <w:tcPr>
            <w:tcW w:w="1267" w:type="dxa"/>
            <w:tcBorders>
              <w:top w:val="nil"/>
              <w:left w:val="nil"/>
              <w:bottom w:val="single" w:sz="4" w:space="0" w:color="000000"/>
              <w:right w:val="single" w:sz="4" w:space="0" w:color="000000"/>
            </w:tcBorders>
            <w:shd w:val="clear" w:color="CCFFFF" w:fill="CCFFFF"/>
            <w:vAlign w:val="bottom"/>
            <w:hideMark/>
          </w:tcPr>
          <w:p w14:paraId="5B8A7857" w14:textId="77777777" w:rsidR="0058708D" w:rsidRPr="0058708D" w:rsidRDefault="0058708D" w:rsidP="0058708D">
            <w:pPr>
              <w:spacing w:after="0" w:line="240" w:lineRule="auto"/>
              <w:jc w:val="right"/>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215,842,780.00</w:t>
            </w:r>
          </w:p>
        </w:tc>
        <w:tc>
          <w:tcPr>
            <w:tcW w:w="1135" w:type="dxa"/>
            <w:tcBorders>
              <w:top w:val="nil"/>
              <w:left w:val="nil"/>
              <w:bottom w:val="single" w:sz="4" w:space="0" w:color="000000"/>
              <w:right w:val="single" w:sz="4" w:space="0" w:color="000000"/>
            </w:tcBorders>
            <w:shd w:val="clear" w:color="CCFFFF" w:fill="CCFFFF"/>
            <w:vAlign w:val="bottom"/>
            <w:hideMark/>
          </w:tcPr>
          <w:p w14:paraId="6A377AD8" w14:textId="77777777" w:rsidR="0058708D" w:rsidRPr="0058708D" w:rsidRDefault="0058708D" w:rsidP="0058708D">
            <w:pPr>
              <w:spacing w:after="0" w:line="240" w:lineRule="auto"/>
              <w:rPr>
                <w:rFonts w:ascii="Times New Roman" w:eastAsia="Times New Roman" w:hAnsi="Times New Roman" w:cs="Times New Roman"/>
                <w:b/>
                <w:bCs/>
                <w:sz w:val="16"/>
                <w:szCs w:val="16"/>
              </w:rPr>
            </w:pPr>
            <w:r w:rsidRPr="0058708D">
              <w:rPr>
                <w:rFonts w:ascii="Times New Roman" w:eastAsia="Times New Roman" w:hAnsi="Times New Roman" w:cs="Times New Roman"/>
                <w:b/>
                <w:bCs/>
                <w:sz w:val="16"/>
                <w:szCs w:val="16"/>
              </w:rPr>
              <w:t> </w:t>
            </w:r>
          </w:p>
        </w:tc>
      </w:tr>
    </w:tbl>
    <w:p w14:paraId="13625442" w14:textId="77777777" w:rsidR="0058708D" w:rsidRDefault="0058708D" w:rsidP="0058708D">
      <w:pPr>
        <w:pStyle w:val="ListParagraph"/>
        <w:ind w:left="-284" w:right="-563"/>
        <w:jc w:val="both"/>
        <w:rPr>
          <w:lang w:val="sr-Cyrl-RS"/>
        </w:rPr>
      </w:pPr>
    </w:p>
    <w:p w14:paraId="3E473348" w14:textId="77777777" w:rsidR="001651EC" w:rsidRDefault="001651EC" w:rsidP="00C27044">
      <w:pPr>
        <w:pStyle w:val="ListParagraph"/>
        <w:ind w:left="-284" w:right="-450"/>
        <w:jc w:val="both"/>
        <w:rPr>
          <w:lang w:val="sr-Cyrl-RS"/>
        </w:rPr>
      </w:pPr>
      <w:r w:rsidRPr="001651EC">
        <w:rPr>
          <w:lang w:val="sr-Cyrl-RS"/>
        </w:rPr>
        <w:t>Средства буџета Градске општине Палилула у износу од</w:t>
      </w:r>
      <w:r>
        <w:rPr>
          <w:lang w:val="sr-Cyrl-RS"/>
        </w:rPr>
        <w:t xml:space="preserve"> 215,842,780.00 динара </w:t>
      </w:r>
      <w:r w:rsidRPr="001651EC">
        <w:rPr>
          <w:lang w:val="sr-Cyrl-RS"/>
        </w:rPr>
        <w:t>распоређена су по програмској класификацији, и то :</w:t>
      </w:r>
    </w:p>
    <w:p w14:paraId="4C8719B0" w14:textId="77777777" w:rsidR="001651EC" w:rsidRDefault="001651EC" w:rsidP="0058708D">
      <w:pPr>
        <w:pStyle w:val="ListParagraph"/>
        <w:ind w:left="-284" w:right="-563"/>
        <w:jc w:val="both"/>
        <w:rPr>
          <w:lang w:val="sr-Cyrl-RS"/>
        </w:rPr>
      </w:pPr>
    </w:p>
    <w:p w14:paraId="75F1482E" w14:textId="77777777" w:rsidR="001651EC" w:rsidRPr="001651EC" w:rsidRDefault="001651EC" w:rsidP="001651EC">
      <w:pPr>
        <w:pStyle w:val="ListParagraph"/>
        <w:ind w:left="-284" w:right="-563"/>
        <w:jc w:val="both"/>
        <w:rPr>
          <w:lang w:val="sr-Cyrl-RS"/>
        </w:rPr>
      </w:pPr>
      <w:r w:rsidRPr="001651EC">
        <w:rPr>
          <w:lang w:val="sr-Cyrl-RS"/>
        </w:rPr>
        <w:t>Назив програма: Програм 2 - КОМУНАЛНЕ ДЕЛАТНОСТИ</w:t>
      </w:r>
    </w:p>
    <w:p w14:paraId="446B0558" w14:textId="77777777" w:rsidR="001651EC" w:rsidRDefault="001651EC" w:rsidP="001651EC">
      <w:pPr>
        <w:pStyle w:val="ListParagraph"/>
        <w:ind w:left="-284" w:right="-563"/>
        <w:jc w:val="both"/>
        <w:rPr>
          <w:lang w:val="sr-Cyrl-RS"/>
        </w:rPr>
      </w:pPr>
      <w:r w:rsidRPr="001651EC">
        <w:rPr>
          <w:lang w:val="sr-Cyrl-RS"/>
        </w:rPr>
        <w:t>Шифра програма: 1102</w:t>
      </w:r>
    </w:p>
    <w:p w14:paraId="58B8EBE4" w14:textId="77777777" w:rsidR="00F34641" w:rsidRDefault="00F34641" w:rsidP="001651EC">
      <w:pPr>
        <w:pStyle w:val="ListParagraph"/>
        <w:ind w:left="-284" w:right="-563"/>
        <w:jc w:val="both"/>
        <w:rPr>
          <w:lang w:val="sr-Cyrl-RS"/>
        </w:rPr>
      </w:pPr>
    </w:p>
    <w:p w14:paraId="493E6B62" w14:textId="77777777" w:rsidR="001651EC" w:rsidRPr="00267E6A" w:rsidRDefault="001651EC" w:rsidP="001651EC">
      <w:pPr>
        <w:pStyle w:val="ListParagraph"/>
        <w:ind w:left="-284" w:right="-563"/>
        <w:jc w:val="both"/>
        <w:rPr>
          <w:u w:val="single"/>
          <w:lang w:val="sr-Cyrl-RS"/>
        </w:rPr>
      </w:pPr>
      <w:r w:rsidRPr="00267E6A">
        <w:rPr>
          <w:u w:val="single"/>
          <w:lang w:val="sr-Cyrl-RS"/>
        </w:rPr>
        <w:t>Програмска активност: Одржавање јавних зелених површина</w:t>
      </w:r>
    </w:p>
    <w:p w14:paraId="7AAA7B78" w14:textId="77777777" w:rsidR="001651EC" w:rsidRPr="00267E6A" w:rsidRDefault="001651EC" w:rsidP="001651EC">
      <w:pPr>
        <w:pStyle w:val="ListParagraph"/>
        <w:ind w:left="-284" w:right="-563"/>
        <w:jc w:val="both"/>
        <w:rPr>
          <w:u w:val="single"/>
          <w:lang w:val="sr-Cyrl-RS"/>
        </w:rPr>
      </w:pPr>
      <w:r w:rsidRPr="00267E6A">
        <w:rPr>
          <w:u w:val="single"/>
          <w:lang w:val="sr-Cyrl-RS"/>
        </w:rPr>
        <w:t>Шифра програмске активности: 1102-0002</w:t>
      </w:r>
    </w:p>
    <w:p w14:paraId="794FA7DF" w14:textId="77777777" w:rsidR="00267E6A" w:rsidRDefault="00267E6A" w:rsidP="001651EC">
      <w:pPr>
        <w:pStyle w:val="ListParagraph"/>
        <w:ind w:left="-284" w:right="-563"/>
        <w:jc w:val="both"/>
        <w:rPr>
          <w:lang w:val="sr-Cyrl-RS"/>
        </w:rPr>
      </w:pPr>
    </w:p>
    <w:p w14:paraId="7FE80AD2" w14:textId="77777777" w:rsidR="001651EC" w:rsidRDefault="001651EC" w:rsidP="00C27044">
      <w:pPr>
        <w:pStyle w:val="ListParagraph"/>
        <w:ind w:left="-284" w:right="-450"/>
        <w:jc w:val="both"/>
        <w:rPr>
          <w:lang w:val="sr-Cyrl-RS"/>
        </w:rPr>
      </w:pPr>
      <w:r w:rsidRPr="001651EC">
        <w:rPr>
          <w:lang w:val="sr-Cyrl-RS"/>
        </w:rPr>
        <w:t>Сврха: Стварање услова за боравак и одмор становника Градске општине Палилула на отвореном простору</w:t>
      </w:r>
    </w:p>
    <w:p w14:paraId="03F42164" w14:textId="77777777" w:rsidR="001651EC" w:rsidRDefault="001651EC" w:rsidP="001651EC">
      <w:pPr>
        <w:pStyle w:val="ListParagraph"/>
        <w:ind w:left="-284" w:right="-563"/>
        <w:jc w:val="both"/>
        <w:rPr>
          <w:lang w:val="sr-Cyrl-RS"/>
        </w:rPr>
      </w:pPr>
      <w:r w:rsidRPr="001651EC">
        <w:rPr>
          <w:lang w:val="sr-Cyrl-RS"/>
        </w:rPr>
        <w:t>Основ: На основу  члана 14 Статута Градске општине Палилула</w:t>
      </w:r>
    </w:p>
    <w:p w14:paraId="47B1999F" w14:textId="77777777" w:rsidR="001651EC" w:rsidRDefault="001651EC" w:rsidP="001651EC">
      <w:pPr>
        <w:pStyle w:val="ListParagraph"/>
        <w:ind w:left="-284" w:right="-563"/>
        <w:jc w:val="both"/>
        <w:rPr>
          <w:lang w:val="sr-Cyrl-RS"/>
        </w:rPr>
      </w:pPr>
      <w:r w:rsidRPr="001651EC">
        <w:rPr>
          <w:lang w:val="sr-Cyrl-RS"/>
        </w:rPr>
        <w:t>Опис:Постављање мобилијара на територији Градске општине Палилула</w:t>
      </w:r>
    </w:p>
    <w:p w14:paraId="035F4D9F" w14:textId="77777777" w:rsidR="001651EC" w:rsidRDefault="001651EC" w:rsidP="00C27044">
      <w:pPr>
        <w:pStyle w:val="ListParagraph"/>
        <w:ind w:left="-284" w:right="-450"/>
        <w:jc w:val="both"/>
        <w:rPr>
          <w:lang w:val="sr-Cyrl-RS"/>
        </w:rPr>
      </w:pPr>
      <w:r w:rsidRPr="001651EC">
        <w:rPr>
          <w:lang w:val="sr-Cyrl-RS"/>
        </w:rPr>
        <w:lastRenderedPageBreak/>
        <w:t>Циљ: Подстицање становништва на рекреативне активности, социјализацију и активан боравак у природи и на отвореном простору</w:t>
      </w:r>
    </w:p>
    <w:p w14:paraId="7A316C9A" w14:textId="77777777" w:rsidR="001651EC" w:rsidRPr="001651EC" w:rsidRDefault="001651EC" w:rsidP="001651EC">
      <w:pPr>
        <w:pStyle w:val="ListParagraph"/>
        <w:ind w:left="-284" w:right="-563"/>
        <w:jc w:val="both"/>
        <w:rPr>
          <w:lang w:val="sr-Cyrl-RS"/>
        </w:rPr>
      </w:pPr>
      <w:r w:rsidRPr="001651EC">
        <w:rPr>
          <w:lang w:val="sr-Cyrl-RS"/>
        </w:rPr>
        <w:t>Индикатор: Број поставњених мобилијара</w:t>
      </w:r>
    </w:p>
    <w:p w14:paraId="552057B7" w14:textId="77777777" w:rsidR="001651EC" w:rsidRPr="001651EC" w:rsidRDefault="001651EC" w:rsidP="001651EC">
      <w:pPr>
        <w:pStyle w:val="ListParagraph"/>
        <w:ind w:left="-284" w:right="-563"/>
        <w:jc w:val="both"/>
        <w:rPr>
          <w:lang w:val="sr-Cyrl-RS"/>
        </w:rPr>
      </w:pPr>
      <w:r w:rsidRPr="001651EC">
        <w:rPr>
          <w:lang w:val="sr-Cyrl-RS"/>
        </w:rPr>
        <w:t>- Вредност индикатора у базној години (2023):      /</w:t>
      </w:r>
    </w:p>
    <w:p w14:paraId="54D1E66A" w14:textId="77777777" w:rsidR="001651EC" w:rsidRPr="001651EC" w:rsidRDefault="001651EC" w:rsidP="001651EC">
      <w:pPr>
        <w:pStyle w:val="ListParagraph"/>
        <w:ind w:left="-284" w:right="-563"/>
        <w:jc w:val="both"/>
        <w:rPr>
          <w:lang w:val="sr-Cyrl-RS"/>
        </w:rPr>
      </w:pPr>
      <w:r w:rsidRPr="001651EC">
        <w:rPr>
          <w:lang w:val="sr-Cyrl-RS"/>
        </w:rPr>
        <w:t>- Циљана вредност индикатора у 2024. години: 10</w:t>
      </w:r>
    </w:p>
    <w:p w14:paraId="13814FAB" w14:textId="77777777" w:rsidR="001651EC" w:rsidRPr="001651EC" w:rsidRDefault="001651EC" w:rsidP="001651EC">
      <w:pPr>
        <w:pStyle w:val="ListParagraph"/>
        <w:ind w:left="-284" w:right="-563"/>
        <w:jc w:val="both"/>
        <w:rPr>
          <w:lang w:val="sr-Cyrl-RS"/>
        </w:rPr>
      </w:pPr>
      <w:r w:rsidRPr="001651EC">
        <w:rPr>
          <w:lang w:val="sr-Cyrl-RS"/>
        </w:rPr>
        <w:t>- Циљана вредност индикатора у 2025. години: 5</w:t>
      </w:r>
    </w:p>
    <w:p w14:paraId="62DA20D2" w14:textId="77777777" w:rsidR="001651EC" w:rsidRDefault="001651EC" w:rsidP="001651EC">
      <w:pPr>
        <w:pStyle w:val="ListParagraph"/>
        <w:ind w:left="-284" w:right="-563"/>
        <w:jc w:val="both"/>
        <w:rPr>
          <w:lang w:val="sr-Cyrl-RS"/>
        </w:rPr>
      </w:pPr>
      <w:r w:rsidRPr="001651EC">
        <w:rPr>
          <w:lang w:val="sr-Cyrl-RS"/>
        </w:rPr>
        <w:t>- Циљана вредност индикатора у 2026. години: 5</w:t>
      </w:r>
    </w:p>
    <w:p w14:paraId="6529FFFD" w14:textId="77777777" w:rsidR="00826052" w:rsidRDefault="00826052" w:rsidP="001651EC">
      <w:pPr>
        <w:pStyle w:val="ListParagraph"/>
        <w:ind w:left="-284" w:right="-563"/>
        <w:jc w:val="both"/>
        <w:rPr>
          <w:lang w:val="sr-Cyrl-RS"/>
        </w:rPr>
      </w:pPr>
      <w:r w:rsidRPr="00826052">
        <w:rPr>
          <w:lang w:val="sr-Cyrl-RS"/>
        </w:rPr>
        <w:t>Расходи у 2024. години</w:t>
      </w:r>
      <w:r>
        <w:rPr>
          <w:lang w:val="sr-Cyrl-RS"/>
        </w:rPr>
        <w:t xml:space="preserve">  5,000,000.00 динара</w:t>
      </w:r>
    </w:p>
    <w:p w14:paraId="174E75BD" w14:textId="77777777" w:rsidR="00826052" w:rsidRDefault="00826052" w:rsidP="001651EC">
      <w:pPr>
        <w:pStyle w:val="ListParagraph"/>
        <w:ind w:left="-284" w:right="-563"/>
        <w:jc w:val="both"/>
        <w:rPr>
          <w:lang w:val="sr-Cyrl-RS"/>
        </w:rPr>
      </w:pPr>
      <w:r w:rsidRPr="00826052">
        <w:rPr>
          <w:lang w:val="sr-Cyrl-RS"/>
        </w:rPr>
        <w:t>Извор финансирања: Приходи из буџета (01)=</w:t>
      </w:r>
      <w:r>
        <w:rPr>
          <w:lang w:val="sr-Cyrl-RS"/>
        </w:rPr>
        <w:t xml:space="preserve"> 5,000,000.00 динара</w:t>
      </w:r>
    </w:p>
    <w:p w14:paraId="38078B8F" w14:textId="77777777" w:rsidR="00826052" w:rsidRDefault="00826052" w:rsidP="001651EC">
      <w:pPr>
        <w:pStyle w:val="ListParagraph"/>
        <w:ind w:left="-284" w:right="-563"/>
        <w:jc w:val="both"/>
        <w:rPr>
          <w:lang w:val="sr-Cyrl-RS"/>
        </w:rPr>
      </w:pPr>
      <w:r w:rsidRPr="00826052">
        <w:rPr>
          <w:lang w:val="sr-Cyrl-RS"/>
        </w:rPr>
        <w:t>Одговорно лице: Душан Пујовић, члан већа, Слободан Павковић-шеф одсека</w:t>
      </w:r>
    </w:p>
    <w:p w14:paraId="1481B3C2" w14:textId="77777777" w:rsidR="00826052" w:rsidRDefault="00826052" w:rsidP="001651EC">
      <w:pPr>
        <w:pStyle w:val="ListParagraph"/>
        <w:ind w:left="-284" w:right="-563"/>
        <w:jc w:val="both"/>
        <w:rPr>
          <w:lang w:val="sr-Cyrl-RS"/>
        </w:rPr>
      </w:pPr>
    </w:p>
    <w:p w14:paraId="4ED9E5E7" w14:textId="77777777" w:rsidR="00F34641" w:rsidRPr="00267E6A" w:rsidRDefault="00F34641" w:rsidP="001651EC">
      <w:pPr>
        <w:pStyle w:val="ListParagraph"/>
        <w:ind w:left="-284" w:right="-563"/>
        <w:jc w:val="both"/>
        <w:rPr>
          <w:u w:val="single"/>
          <w:lang w:val="sr-Cyrl-RS"/>
        </w:rPr>
      </w:pPr>
      <w:r w:rsidRPr="00267E6A">
        <w:rPr>
          <w:u w:val="single"/>
          <w:lang w:val="sr-Cyrl-RS"/>
        </w:rPr>
        <w:t>Програмска активност: Управљање и снабдевање водом за пиће</w:t>
      </w:r>
    </w:p>
    <w:p w14:paraId="1855B340" w14:textId="77777777" w:rsidR="00F34641" w:rsidRPr="00267E6A" w:rsidRDefault="00F34641" w:rsidP="001651EC">
      <w:pPr>
        <w:pStyle w:val="ListParagraph"/>
        <w:ind w:left="-284" w:right="-563"/>
        <w:jc w:val="both"/>
        <w:rPr>
          <w:u w:val="single"/>
          <w:lang w:val="sr-Cyrl-RS"/>
        </w:rPr>
      </w:pPr>
      <w:r w:rsidRPr="00267E6A">
        <w:rPr>
          <w:u w:val="single"/>
          <w:lang w:val="sr-Cyrl-RS"/>
        </w:rPr>
        <w:t>Шифра програмске активности: 1102-0008</w:t>
      </w:r>
    </w:p>
    <w:p w14:paraId="2ACA5A0B" w14:textId="77777777" w:rsidR="00267E6A" w:rsidRDefault="00267E6A" w:rsidP="001651EC">
      <w:pPr>
        <w:pStyle w:val="ListParagraph"/>
        <w:ind w:left="-284" w:right="-563"/>
        <w:jc w:val="both"/>
        <w:rPr>
          <w:lang w:val="sr-Cyrl-RS"/>
        </w:rPr>
      </w:pPr>
    </w:p>
    <w:p w14:paraId="2FED2FE3" w14:textId="77777777" w:rsidR="00F34641" w:rsidRDefault="00F34641" w:rsidP="00C27044">
      <w:pPr>
        <w:pStyle w:val="ListParagraph"/>
        <w:ind w:left="-284" w:right="-450"/>
        <w:jc w:val="both"/>
        <w:rPr>
          <w:lang w:val="sr-Cyrl-RS"/>
        </w:rPr>
      </w:pPr>
      <w:r w:rsidRPr="00F34641">
        <w:rPr>
          <w:lang w:val="sr-Cyrl-RS"/>
        </w:rPr>
        <w:t>Сврха:Обезбеђивање редовног и несметаног водоснабд</w:t>
      </w:r>
      <w:r>
        <w:rPr>
          <w:lang w:val="sr-Cyrl-RS"/>
        </w:rPr>
        <w:t xml:space="preserve">евања руралног подручја општине </w:t>
      </w:r>
      <w:r w:rsidRPr="00F34641">
        <w:rPr>
          <w:lang w:val="sr-Cyrl-RS"/>
        </w:rPr>
        <w:t>здравом пијаћом водом</w:t>
      </w:r>
    </w:p>
    <w:p w14:paraId="3952F3C7" w14:textId="77777777" w:rsidR="00F34641" w:rsidRDefault="00F34641" w:rsidP="00F34641">
      <w:pPr>
        <w:pStyle w:val="ListParagraph"/>
        <w:ind w:left="-284" w:right="-563"/>
        <w:jc w:val="both"/>
        <w:rPr>
          <w:lang w:val="sr-Cyrl-RS"/>
        </w:rPr>
      </w:pPr>
      <w:r w:rsidRPr="00F34641">
        <w:rPr>
          <w:lang w:val="sr-Cyrl-RS"/>
        </w:rPr>
        <w:t>Основ: На основу члана 14 Статута Градске општине Палилула</w:t>
      </w:r>
    </w:p>
    <w:p w14:paraId="3E5EEABE" w14:textId="77777777" w:rsidR="00F34641" w:rsidRDefault="00F34641" w:rsidP="00C27044">
      <w:pPr>
        <w:pStyle w:val="ListParagraph"/>
        <w:ind w:left="-284" w:right="-450"/>
        <w:jc w:val="both"/>
        <w:rPr>
          <w:lang w:val="sr-Cyrl-RS"/>
        </w:rPr>
      </w:pPr>
      <w:r w:rsidRPr="00F34641">
        <w:rPr>
          <w:lang w:val="sr-Cyrl-RS"/>
        </w:rPr>
        <w:t>Опис: Текуће одржавање хлоринаторских станица сеоских водовода на територији Градске општине Палилула.</w:t>
      </w:r>
    </w:p>
    <w:p w14:paraId="5A603F82" w14:textId="77777777" w:rsidR="00F34641" w:rsidRDefault="00F34641" w:rsidP="00F34641">
      <w:pPr>
        <w:pStyle w:val="ListParagraph"/>
        <w:ind w:left="-284" w:right="-563"/>
        <w:jc w:val="both"/>
        <w:rPr>
          <w:lang w:val="sr-Cyrl-RS"/>
        </w:rPr>
      </w:pPr>
      <w:r w:rsidRPr="00F34641">
        <w:rPr>
          <w:lang w:val="sr-Cyrl-RS"/>
        </w:rPr>
        <w:t>Циљ: Адекватан квалитет пружених услуга водоснабдевања</w:t>
      </w:r>
    </w:p>
    <w:p w14:paraId="397138D1" w14:textId="77777777" w:rsidR="00F34641" w:rsidRPr="00F34641" w:rsidRDefault="00F34641" w:rsidP="00C27044">
      <w:pPr>
        <w:pStyle w:val="ListParagraph"/>
        <w:ind w:left="-284" w:right="-450"/>
        <w:jc w:val="both"/>
        <w:rPr>
          <w:lang w:val="sr-Cyrl-RS"/>
        </w:rPr>
      </w:pPr>
      <w:r w:rsidRPr="00F34641">
        <w:rPr>
          <w:lang w:val="sr-Cyrl-RS"/>
        </w:rPr>
        <w:t>Индикатор: Број поступака хлорисања, број обављених анализа исправности воде за пиће и интервенција:</w:t>
      </w:r>
    </w:p>
    <w:p w14:paraId="479D748E" w14:textId="77777777" w:rsidR="00F34641" w:rsidRPr="00F34641" w:rsidRDefault="00F34641" w:rsidP="00F34641">
      <w:pPr>
        <w:pStyle w:val="ListParagraph"/>
        <w:ind w:left="-284" w:right="-563"/>
        <w:jc w:val="both"/>
        <w:rPr>
          <w:lang w:val="sr-Cyrl-RS"/>
        </w:rPr>
      </w:pPr>
      <w:r w:rsidRPr="00F34641">
        <w:rPr>
          <w:lang w:val="sr-Cyrl-RS"/>
        </w:rPr>
        <w:t>- Вредност индикатора у базној години (2023): 48</w:t>
      </w:r>
    </w:p>
    <w:p w14:paraId="7E8D4220" w14:textId="77777777" w:rsidR="00F34641" w:rsidRPr="00F34641" w:rsidRDefault="00F34641" w:rsidP="00F34641">
      <w:pPr>
        <w:pStyle w:val="ListParagraph"/>
        <w:ind w:left="-284" w:right="-563"/>
        <w:jc w:val="both"/>
        <w:rPr>
          <w:lang w:val="sr-Cyrl-RS"/>
        </w:rPr>
      </w:pPr>
      <w:r w:rsidRPr="00F34641">
        <w:rPr>
          <w:lang w:val="sr-Cyrl-RS"/>
        </w:rPr>
        <w:t>- Циљана вредност индикатора у 2024. години: 48</w:t>
      </w:r>
    </w:p>
    <w:p w14:paraId="0C2EBDF7" w14:textId="77777777" w:rsidR="00F34641" w:rsidRPr="00F34641" w:rsidRDefault="00F34641" w:rsidP="00F34641">
      <w:pPr>
        <w:pStyle w:val="ListParagraph"/>
        <w:ind w:left="-284" w:right="-563"/>
        <w:jc w:val="both"/>
        <w:rPr>
          <w:lang w:val="sr-Cyrl-RS"/>
        </w:rPr>
      </w:pPr>
      <w:r w:rsidRPr="00F34641">
        <w:rPr>
          <w:lang w:val="sr-Cyrl-RS"/>
        </w:rPr>
        <w:t>- Циљана вредност индикатора у 2025. години: 48</w:t>
      </w:r>
    </w:p>
    <w:p w14:paraId="783A556A" w14:textId="77777777" w:rsidR="00F34641" w:rsidRPr="00F34641" w:rsidRDefault="00F34641" w:rsidP="00F34641">
      <w:pPr>
        <w:pStyle w:val="ListParagraph"/>
        <w:ind w:left="-284" w:right="-563"/>
        <w:jc w:val="both"/>
        <w:rPr>
          <w:lang w:val="sr-Cyrl-RS"/>
        </w:rPr>
      </w:pPr>
      <w:r w:rsidRPr="00F34641">
        <w:rPr>
          <w:lang w:val="sr-Cyrl-RS"/>
        </w:rPr>
        <w:t>- Циљана вредност индикатора у 2026. години: 48</w:t>
      </w:r>
    </w:p>
    <w:p w14:paraId="70EBB58C" w14:textId="77777777" w:rsidR="00F34641" w:rsidRDefault="00F34641" w:rsidP="00F34641">
      <w:pPr>
        <w:pStyle w:val="ListParagraph"/>
        <w:ind w:left="-284" w:right="-563"/>
        <w:jc w:val="both"/>
        <w:rPr>
          <w:lang w:val="sr-Cyrl-RS"/>
        </w:rPr>
      </w:pPr>
      <w:r w:rsidRPr="00F34641">
        <w:rPr>
          <w:lang w:val="sr-Cyrl-RS"/>
        </w:rPr>
        <w:t>Расходи у 2024. Години</w:t>
      </w:r>
      <w:r>
        <w:rPr>
          <w:lang w:val="sr-Cyrl-RS"/>
        </w:rPr>
        <w:t xml:space="preserve"> 3,300,000.00 динара</w:t>
      </w:r>
    </w:p>
    <w:p w14:paraId="1DA0A762" w14:textId="77777777" w:rsidR="00F34641" w:rsidRDefault="00F34641" w:rsidP="00F34641">
      <w:pPr>
        <w:pStyle w:val="ListParagraph"/>
        <w:ind w:left="-284" w:right="-563"/>
        <w:jc w:val="both"/>
        <w:rPr>
          <w:lang w:val="sr-Cyrl-RS"/>
        </w:rPr>
      </w:pPr>
      <w:r w:rsidRPr="00F34641">
        <w:rPr>
          <w:lang w:val="sr-Cyrl-RS"/>
        </w:rPr>
        <w:t>Извор финансирања: Приходи из буџета (01)=</w:t>
      </w:r>
      <w:r>
        <w:rPr>
          <w:lang w:val="sr-Cyrl-RS"/>
        </w:rPr>
        <w:t>3,300,000.00 динара</w:t>
      </w:r>
    </w:p>
    <w:p w14:paraId="37422741" w14:textId="77777777" w:rsidR="00F34641" w:rsidRDefault="00F34641" w:rsidP="00F34641">
      <w:pPr>
        <w:pStyle w:val="ListParagraph"/>
        <w:ind w:left="-284" w:right="-563"/>
        <w:jc w:val="both"/>
        <w:rPr>
          <w:lang w:val="sr-Cyrl-RS"/>
        </w:rPr>
      </w:pPr>
      <w:r w:rsidRPr="00F34641">
        <w:rPr>
          <w:lang w:val="sr-Cyrl-RS"/>
        </w:rPr>
        <w:t>Одговорно лице: Предраг Петровић, члан већа, Владан Бараћ</w:t>
      </w:r>
    </w:p>
    <w:p w14:paraId="7FE8BB7B" w14:textId="77777777" w:rsidR="00F34641" w:rsidRDefault="00F34641" w:rsidP="00F34641">
      <w:pPr>
        <w:pStyle w:val="ListParagraph"/>
        <w:ind w:left="-284" w:right="-563"/>
        <w:jc w:val="both"/>
        <w:rPr>
          <w:lang w:val="sr-Cyrl-RS"/>
        </w:rPr>
      </w:pPr>
    </w:p>
    <w:p w14:paraId="1E6D59D8" w14:textId="77777777" w:rsidR="00F34641" w:rsidRPr="00F34641" w:rsidRDefault="00F34641" w:rsidP="00F34641">
      <w:pPr>
        <w:pStyle w:val="ListParagraph"/>
        <w:ind w:left="-284" w:right="-563"/>
        <w:jc w:val="both"/>
        <w:rPr>
          <w:lang w:val="sr-Cyrl-RS"/>
        </w:rPr>
      </w:pPr>
      <w:r w:rsidRPr="00F34641">
        <w:rPr>
          <w:lang w:val="sr-Cyrl-RS"/>
        </w:rPr>
        <w:t>Назив програма: Програм 3 -  Локални економски развој</w:t>
      </w:r>
    </w:p>
    <w:p w14:paraId="641C6631" w14:textId="77777777" w:rsidR="00F34641" w:rsidRDefault="00F34641" w:rsidP="00F34641">
      <w:pPr>
        <w:pStyle w:val="ListParagraph"/>
        <w:ind w:left="-284" w:right="-563"/>
        <w:jc w:val="both"/>
        <w:rPr>
          <w:lang w:val="sr-Cyrl-RS"/>
        </w:rPr>
      </w:pPr>
      <w:r w:rsidRPr="00F34641">
        <w:rPr>
          <w:lang w:val="sr-Cyrl-RS"/>
        </w:rPr>
        <w:t>Шифра програма:1501</w:t>
      </w:r>
    </w:p>
    <w:p w14:paraId="308964E1" w14:textId="77777777" w:rsidR="00F34641" w:rsidRDefault="00F34641" w:rsidP="00F34641">
      <w:pPr>
        <w:pStyle w:val="ListParagraph"/>
        <w:ind w:left="-284" w:right="-563"/>
        <w:jc w:val="both"/>
        <w:rPr>
          <w:lang w:val="sr-Cyrl-RS"/>
        </w:rPr>
      </w:pPr>
    </w:p>
    <w:p w14:paraId="21EFE7FA" w14:textId="77777777" w:rsidR="00F34641" w:rsidRPr="00267E6A" w:rsidRDefault="00F34641" w:rsidP="00F34641">
      <w:pPr>
        <w:pStyle w:val="ListParagraph"/>
        <w:ind w:left="-284" w:right="-563"/>
        <w:jc w:val="both"/>
        <w:rPr>
          <w:u w:val="single"/>
          <w:lang w:val="sr-Cyrl-RS"/>
        </w:rPr>
      </w:pPr>
      <w:r w:rsidRPr="00267E6A">
        <w:rPr>
          <w:u w:val="single"/>
          <w:lang w:val="sr-Cyrl-RS"/>
        </w:rPr>
        <w:t>Програмска активност: Мере активне политике запошљавања</w:t>
      </w:r>
    </w:p>
    <w:p w14:paraId="0BA32C4D" w14:textId="77777777" w:rsidR="00F34641" w:rsidRPr="00267E6A" w:rsidRDefault="00F34641" w:rsidP="00F34641">
      <w:pPr>
        <w:pStyle w:val="ListParagraph"/>
        <w:ind w:left="-284" w:right="-563"/>
        <w:jc w:val="both"/>
        <w:rPr>
          <w:u w:val="single"/>
          <w:lang w:val="sr-Cyrl-RS"/>
        </w:rPr>
      </w:pPr>
      <w:r w:rsidRPr="00267E6A">
        <w:rPr>
          <w:u w:val="single"/>
          <w:lang w:val="sr-Cyrl-RS"/>
        </w:rPr>
        <w:t>Шифра програмске активности: 1501-0002</w:t>
      </w:r>
    </w:p>
    <w:p w14:paraId="0DE74E95" w14:textId="77777777" w:rsidR="00267E6A" w:rsidRDefault="00267E6A" w:rsidP="00F34641">
      <w:pPr>
        <w:pStyle w:val="ListParagraph"/>
        <w:ind w:left="-284" w:right="-563"/>
        <w:jc w:val="both"/>
        <w:rPr>
          <w:lang w:val="sr-Cyrl-RS"/>
        </w:rPr>
      </w:pPr>
    </w:p>
    <w:p w14:paraId="7DBE5DFA" w14:textId="77777777" w:rsidR="00F34641" w:rsidRDefault="00F34641" w:rsidP="00F34641">
      <w:pPr>
        <w:pStyle w:val="ListParagraph"/>
        <w:ind w:left="-284" w:right="-563"/>
        <w:jc w:val="both"/>
        <w:rPr>
          <w:lang w:val="sr-Cyrl-RS"/>
        </w:rPr>
      </w:pPr>
      <w:r w:rsidRPr="00F34641">
        <w:rPr>
          <w:lang w:val="sr-Cyrl-RS"/>
        </w:rPr>
        <w:t>Сврха: Стварање услова за запошљавање на територији Градске општине Палилула.</w:t>
      </w:r>
    </w:p>
    <w:p w14:paraId="0B283456" w14:textId="77777777" w:rsidR="00F34641" w:rsidRDefault="00F34641" w:rsidP="00F34641">
      <w:pPr>
        <w:pStyle w:val="ListParagraph"/>
        <w:ind w:left="-284" w:right="-563"/>
        <w:jc w:val="both"/>
        <w:rPr>
          <w:lang w:val="sr-Cyrl-RS"/>
        </w:rPr>
      </w:pPr>
      <w:r w:rsidRPr="00F34641">
        <w:rPr>
          <w:lang w:val="sr-Cyrl-RS"/>
        </w:rPr>
        <w:t>Основ:  На основу члана 14 Статута Градске општине Палилула</w:t>
      </w:r>
    </w:p>
    <w:p w14:paraId="206C8C1B" w14:textId="77777777" w:rsidR="00F34641" w:rsidRDefault="00F34641" w:rsidP="00C27044">
      <w:pPr>
        <w:pStyle w:val="ListParagraph"/>
        <w:ind w:left="-284" w:right="-450"/>
        <w:jc w:val="both"/>
        <w:rPr>
          <w:lang w:val="sr-Cyrl-RS"/>
        </w:rPr>
      </w:pPr>
      <w:r w:rsidRPr="00F34641">
        <w:rPr>
          <w:lang w:val="sr-Cyrl-RS"/>
        </w:rPr>
        <w:t>Опис:Ангажовање незапослених лица која би похађала теориско-практичну обуку а према потребама послодавца.</w:t>
      </w:r>
    </w:p>
    <w:p w14:paraId="7F479882" w14:textId="77777777" w:rsidR="00F34641" w:rsidRDefault="00F34641" w:rsidP="00F34641">
      <w:pPr>
        <w:pStyle w:val="ListParagraph"/>
        <w:ind w:left="-284" w:right="-563"/>
        <w:jc w:val="both"/>
        <w:rPr>
          <w:lang w:val="sr-Cyrl-RS"/>
        </w:rPr>
      </w:pPr>
      <w:r w:rsidRPr="00F34641">
        <w:rPr>
          <w:lang w:val="sr-Cyrl-RS"/>
        </w:rPr>
        <w:t>Циљ:Смањење незапослености и брже запошљавање кроз стечено искуство накн спроведене обуке</w:t>
      </w:r>
    </w:p>
    <w:p w14:paraId="78B2B5F9" w14:textId="77777777" w:rsidR="00F34641" w:rsidRPr="00F34641" w:rsidRDefault="00F34641" w:rsidP="00F34641">
      <w:pPr>
        <w:pStyle w:val="ListParagraph"/>
        <w:ind w:left="-284" w:right="-563"/>
        <w:jc w:val="both"/>
        <w:rPr>
          <w:lang w:val="sr-Cyrl-RS"/>
        </w:rPr>
      </w:pPr>
      <w:r w:rsidRPr="00F34641">
        <w:rPr>
          <w:lang w:val="sr-Cyrl-RS"/>
        </w:rPr>
        <w:t>Индикатор: Број новозапослених лица/ број лица која су прошла обуку</w:t>
      </w:r>
    </w:p>
    <w:p w14:paraId="7AFC104F" w14:textId="77777777" w:rsidR="00F34641" w:rsidRPr="00F34641" w:rsidRDefault="00F34641" w:rsidP="00F34641">
      <w:pPr>
        <w:pStyle w:val="ListParagraph"/>
        <w:ind w:left="-284" w:right="-563"/>
        <w:jc w:val="both"/>
        <w:rPr>
          <w:lang w:val="sr-Cyrl-RS"/>
        </w:rPr>
      </w:pPr>
      <w:r w:rsidRPr="00F34641">
        <w:rPr>
          <w:lang w:val="sr-Cyrl-RS"/>
        </w:rPr>
        <w:t>- Вредност индикатора у базној години (2023) 0</w:t>
      </w:r>
    </w:p>
    <w:p w14:paraId="330A9478" w14:textId="77777777" w:rsidR="00F34641" w:rsidRPr="00F34641" w:rsidRDefault="00F34641" w:rsidP="00F34641">
      <w:pPr>
        <w:pStyle w:val="ListParagraph"/>
        <w:ind w:left="-284" w:right="-563"/>
        <w:jc w:val="both"/>
        <w:rPr>
          <w:lang w:val="sr-Cyrl-RS"/>
        </w:rPr>
      </w:pPr>
      <w:r w:rsidRPr="00F34641">
        <w:rPr>
          <w:lang w:val="sr-Cyrl-RS"/>
        </w:rPr>
        <w:t>- Циљана вредност индикатора у 2024. години: 10</w:t>
      </w:r>
    </w:p>
    <w:p w14:paraId="37EE9D7B" w14:textId="77777777" w:rsidR="00F34641" w:rsidRPr="00F34641" w:rsidRDefault="00F34641" w:rsidP="00F34641">
      <w:pPr>
        <w:pStyle w:val="ListParagraph"/>
        <w:ind w:left="-284" w:right="-563"/>
        <w:jc w:val="both"/>
        <w:rPr>
          <w:lang w:val="sr-Cyrl-RS"/>
        </w:rPr>
      </w:pPr>
      <w:r w:rsidRPr="00F34641">
        <w:rPr>
          <w:lang w:val="sr-Cyrl-RS"/>
        </w:rPr>
        <w:t>- Циљана вредност индикатора у 2025. години: 10</w:t>
      </w:r>
    </w:p>
    <w:p w14:paraId="581C4203" w14:textId="77777777" w:rsidR="00F34641" w:rsidRDefault="00F34641" w:rsidP="00F34641">
      <w:pPr>
        <w:pStyle w:val="ListParagraph"/>
        <w:ind w:left="-284" w:right="-563"/>
        <w:jc w:val="both"/>
        <w:rPr>
          <w:lang w:val="sr-Cyrl-RS"/>
        </w:rPr>
      </w:pPr>
      <w:r w:rsidRPr="00F34641">
        <w:rPr>
          <w:lang w:val="sr-Cyrl-RS"/>
        </w:rPr>
        <w:t>- Циљана вредност индикатора у 2026. години:10</w:t>
      </w:r>
    </w:p>
    <w:p w14:paraId="4F1D4E1F" w14:textId="77777777" w:rsidR="00F34641" w:rsidRPr="00F34641" w:rsidRDefault="00F34641" w:rsidP="00F34641">
      <w:pPr>
        <w:pStyle w:val="ListParagraph"/>
        <w:ind w:left="-284" w:right="-563"/>
        <w:jc w:val="both"/>
        <w:rPr>
          <w:lang w:val="sr-Cyrl-RS"/>
        </w:rPr>
      </w:pPr>
      <w:r w:rsidRPr="00F34641">
        <w:rPr>
          <w:lang w:val="sr-Cyrl-RS"/>
        </w:rPr>
        <w:t>Индикатор: Број новозапослених жена/ број жена које су прошле обуку</w:t>
      </w:r>
    </w:p>
    <w:p w14:paraId="324ADDB8" w14:textId="77777777" w:rsidR="00F34641" w:rsidRPr="00F34641" w:rsidRDefault="00F34641" w:rsidP="00F34641">
      <w:pPr>
        <w:pStyle w:val="ListParagraph"/>
        <w:ind w:left="-284" w:right="-563"/>
        <w:jc w:val="both"/>
        <w:rPr>
          <w:lang w:val="sr-Cyrl-RS"/>
        </w:rPr>
      </w:pPr>
      <w:r w:rsidRPr="00F34641">
        <w:rPr>
          <w:lang w:val="sr-Cyrl-RS"/>
        </w:rPr>
        <w:lastRenderedPageBreak/>
        <w:t>- Вредност индикатора у базној години (2023) 0</w:t>
      </w:r>
    </w:p>
    <w:p w14:paraId="7D28A93E" w14:textId="77777777" w:rsidR="00F34641" w:rsidRPr="00F34641" w:rsidRDefault="00F34641" w:rsidP="00F34641">
      <w:pPr>
        <w:pStyle w:val="ListParagraph"/>
        <w:ind w:left="-284" w:right="-563"/>
        <w:jc w:val="both"/>
        <w:rPr>
          <w:lang w:val="sr-Cyrl-RS"/>
        </w:rPr>
      </w:pPr>
      <w:r w:rsidRPr="00F34641">
        <w:rPr>
          <w:lang w:val="sr-Cyrl-RS"/>
        </w:rPr>
        <w:t>- Циљана вредност индикатора у 2024. години: 5</w:t>
      </w:r>
    </w:p>
    <w:p w14:paraId="1BF1A1B7" w14:textId="77777777" w:rsidR="00F34641" w:rsidRPr="00F34641" w:rsidRDefault="00F34641" w:rsidP="00F34641">
      <w:pPr>
        <w:pStyle w:val="ListParagraph"/>
        <w:ind w:left="-284" w:right="-563"/>
        <w:jc w:val="both"/>
        <w:rPr>
          <w:lang w:val="sr-Cyrl-RS"/>
        </w:rPr>
      </w:pPr>
      <w:r w:rsidRPr="00F34641">
        <w:rPr>
          <w:lang w:val="sr-Cyrl-RS"/>
        </w:rPr>
        <w:t>- Циљана вредност индикатора у 2025. години: 5</w:t>
      </w:r>
    </w:p>
    <w:p w14:paraId="1FD5BC6E" w14:textId="77777777" w:rsidR="00F34641" w:rsidRDefault="00F34641" w:rsidP="00F34641">
      <w:pPr>
        <w:pStyle w:val="ListParagraph"/>
        <w:ind w:left="-284" w:right="-563"/>
        <w:jc w:val="both"/>
        <w:rPr>
          <w:lang w:val="sr-Cyrl-RS"/>
        </w:rPr>
      </w:pPr>
      <w:r w:rsidRPr="00F34641">
        <w:rPr>
          <w:lang w:val="sr-Cyrl-RS"/>
        </w:rPr>
        <w:t>- Циљана вредност индикатора у 2026. години: 5</w:t>
      </w:r>
    </w:p>
    <w:p w14:paraId="65AA7E5B" w14:textId="77777777" w:rsidR="00F34641" w:rsidRDefault="00F34641" w:rsidP="00F34641">
      <w:pPr>
        <w:pStyle w:val="ListParagraph"/>
        <w:ind w:left="-284" w:right="-563"/>
        <w:jc w:val="both"/>
        <w:rPr>
          <w:lang w:val="sr-Cyrl-RS"/>
        </w:rPr>
      </w:pPr>
      <w:r w:rsidRPr="00F34641">
        <w:rPr>
          <w:lang w:val="sr-Cyrl-RS"/>
        </w:rPr>
        <w:t>Расходи у 2024. Години</w:t>
      </w:r>
      <w:r>
        <w:rPr>
          <w:lang w:val="sr-Cyrl-RS"/>
        </w:rPr>
        <w:t xml:space="preserve"> </w:t>
      </w:r>
      <w:r w:rsidR="000B19AD">
        <w:t xml:space="preserve">1,000,000.00 </w:t>
      </w:r>
      <w:r>
        <w:rPr>
          <w:lang w:val="sr-Cyrl-RS"/>
        </w:rPr>
        <w:t>динара</w:t>
      </w:r>
    </w:p>
    <w:p w14:paraId="58BE6450" w14:textId="77777777" w:rsidR="00F34641" w:rsidRDefault="00F34641" w:rsidP="00F34641">
      <w:pPr>
        <w:pStyle w:val="ListParagraph"/>
        <w:ind w:left="-284" w:right="-563"/>
        <w:jc w:val="both"/>
        <w:rPr>
          <w:lang w:val="sr-Cyrl-RS"/>
        </w:rPr>
      </w:pPr>
      <w:r w:rsidRPr="00F34641">
        <w:rPr>
          <w:lang w:val="sr-Cyrl-RS"/>
        </w:rPr>
        <w:t>Одговорно лице: Саша Усеновић, члан већа, Милан Николић- шеф одсека</w:t>
      </w:r>
    </w:p>
    <w:p w14:paraId="1B1B498D" w14:textId="77777777" w:rsidR="00F34641" w:rsidRDefault="00F34641" w:rsidP="00F34641">
      <w:pPr>
        <w:pStyle w:val="ListParagraph"/>
        <w:ind w:left="-284" w:right="-563"/>
        <w:jc w:val="both"/>
        <w:rPr>
          <w:lang w:val="sr-Cyrl-RS"/>
        </w:rPr>
      </w:pPr>
    </w:p>
    <w:p w14:paraId="00E15CB3" w14:textId="77777777" w:rsidR="00F34641" w:rsidRPr="00F34641" w:rsidRDefault="00F34641" w:rsidP="00F34641">
      <w:pPr>
        <w:pStyle w:val="ListParagraph"/>
        <w:ind w:left="-284" w:right="-563"/>
        <w:jc w:val="both"/>
        <w:rPr>
          <w:lang w:val="sr-Cyrl-RS"/>
        </w:rPr>
      </w:pPr>
      <w:r w:rsidRPr="00F34641">
        <w:rPr>
          <w:lang w:val="sr-Cyrl-RS"/>
        </w:rPr>
        <w:t>Назив програма: Програм 5 - ПОЉОПРИВРЕДА И РУРАЛНИ РАЗВОЈ</w:t>
      </w:r>
    </w:p>
    <w:p w14:paraId="60ADF486" w14:textId="77777777" w:rsidR="00F34641" w:rsidRDefault="00F34641" w:rsidP="00F34641">
      <w:pPr>
        <w:pStyle w:val="ListParagraph"/>
        <w:ind w:left="-284" w:right="-563"/>
        <w:jc w:val="both"/>
      </w:pPr>
      <w:r w:rsidRPr="00F34641">
        <w:rPr>
          <w:lang w:val="sr-Cyrl-RS"/>
        </w:rPr>
        <w:t>Шифра програма: 0101</w:t>
      </w:r>
    </w:p>
    <w:p w14:paraId="0C8AAD0C" w14:textId="77777777" w:rsidR="00F34641" w:rsidRPr="00F34641" w:rsidRDefault="00F34641" w:rsidP="00F34641">
      <w:pPr>
        <w:pStyle w:val="ListParagraph"/>
        <w:ind w:left="-284" w:right="-563"/>
        <w:jc w:val="both"/>
      </w:pPr>
    </w:p>
    <w:p w14:paraId="3F1D67AC" w14:textId="77777777" w:rsidR="00F34641" w:rsidRPr="00267E6A" w:rsidRDefault="00F34641" w:rsidP="00F34641">
      <w:pPr>
        <w:pStyle w:val="ListParagraph"/>
        <w:ind w:left="-284" w:right="-563"/>
        <w:jc w:val="both"/>
        <w:rPr>
          <w:u w:val="single"/>
        </w:rPr>
      </w:pPr>
      <w:r w:rsidRPr="00267E6A">
        <w:rPr>
          <w:u w:val="single"/>
        </w:rPr>
        <w:t>Програмска активност: Мере подршке руралном развоју</w:t>
      </w:r>
    </w:p>
    <w:p w14:paraId="661F01CE" w14:textId="77777777" w:rsidR="008B3473" w:rsidRDefault="008B3473" w:rsidP="00F34641">
      <w:pPr>
        <w:pStyle w:val="ListParagraph"/>
        <w:ind w:left="-284" w:right="-563"/>
        <w:jc w:val="both"/>
        <w:rPr>
          <w:u w:val="single"/>
          <w:lang w:val="sr-Cyrl-RS"/>
        </w:rPr>
      </w:pPr>
      <w:r w:rsidRPr="00267E6A">
        <w:rPr>
          <w:u w:val="single"/>
        </w:rPr>
        <w:t>Шифра програмске активности: 0101-0002</w:t>
      </w:r>
    </w:p>
    <w:p w14:paraId="4E95313F" w14:textId="77777777" w:rsidR="00CF4445" w:rsidRPr="00CF4445" w:rsidRDefault="00CF4445" w:rsidP="00F34641">
      <w:pPr>
        <w:pStyle w:val="ListParagraph"/>
        <w:ind w:left="-284" w:right="-563"/>
        <w:jc w:val="both"/>
        <w:rPr>
          <w:u w:val="single"/>
          <w:lang w:val="sr-Cyrl-RS"/>
        </w:rPr>
      </w:pPr>
    </w:p>
    <w:p w14:paraId="4C8F2FED" w14:textId="77777777" w:rsidR="008B3473" w:rsidRDefault="008B3473" w:rsidP="00F34641">
      <w:pPr>
        <w:pStyle w:val="ListParagraph"/>
        <w:ind w:left="-284" w:right="-563"/>
        <w:jc w:val="both"/>
      </w:pPr>
      <w:r w:rsidRPr="008B3473">
        <w:t>Основ: Статут Градске општине Палилула</w:t>
      </w:r>
    </w:p>
    <w:p w14:paraId="2C2E8279" w14:textId="77777777" w:rsidR="008B3473" w:rsidRDefault="008B3473" w:rsidP="00F34641">
      <w:pPr>
        <w:pStyle w:val="ListParagraph"/>
        <w:ind w:left="-284" w:right="-563"/>
        <w:jc w:val="both"/>
      </w:pPr>
      <w:r w:rsidRPr="008B3473">
        <w:t>Опис:  Ревитализација постојећих атарских и некатегорисаних путева.</w:t>
      </w:r>
    </w:p>
    <w:p w14:paraId="0F501A9A" w14:textId="77777777" w:rsidR="008B3473" w:rsidRDefault="008B3473" w:rsidP="00C27044">
      <w:pPr>
        <w:pStyle w:val="ListParagraph"/>
        <w:ind w:left="-284" w:right="-450"/>
        <w:jc w:val="both"/>
      </w:pPr>
      <w:r w:rsidRPr="008B3473">
        <w:t>Циљ: Унапређење пољопривредне производње у локалној заједници кроз реконструкцију постојећих атарских и некатегорисаних путева.</w:t>
      </w:r>
    </w:p>
    <w:p w14:paraId="0F1933BB" w14:textId="77777777" w:rsidR="008B3473" w:rsidRDefault="008B3473" w:rsidP="008B3473">
      <w:pPr>
        <w:pStyle w:val="ListParagraph"/>
        <w:ind w:left="-284" w:right="-563"/>
        <w:jc w:val="both"/>
      </w:pPr>
      <w:r>
        <w:t>Индикатор: Дужина обновљених некатегорисаних и атарских путева у километрима:</w:t>
      </w:r>
    </w:p>
    <w:p w14:paraId="54E23FBC" w14:textId="77777777" w:rsidR="008B3473" w:rsidRDefault="008B3473" w:rsidP="008B3473">
      <w:pPr>
        <w:pStyle w:val="ListParagraph"/>
        <w:ind w:left="-284" w:right="-563"/>
        <w:jc w:val="both"/>
      </w:pPr>
      <w:r>
        <w:t>- Вредност индикатора у базној години (2023): 0</w:t>
      </w:r>
    </w:p>
    <w:p w14:paraId="06B3EEFC" w14:textId="77777777" w:rsidR="008B3473" w:rsidRDefault="008B3473" w:rsidP="008B3473">
      <w:pPr>
        <w:pStyle w:val="ListParagraph"/>
        <w:ind w:left="-284" w:right="-563"/>
        <w:jc w:val="both"/>
      </w:pPr>
      <w:r>
        <w:t>- Циљана вредност индикатора у 2024. години: 15</w:t>
      </w:r>
    </w:p>
    <w:p w14:paraId="3FE3EB4D" w14:textId="77777777" w:rsidR="008B3473" w:rsidRDefault="008B3473" w:rsidP="008B3473">
      <w:pPr>
        <w:pStyle w:val="ListParagraph"/>
        <w:ind w:left="-284" w:right="-563"/>
        <w:jc w:val="both"/>
      </w:pPr>
      <w:r>
        <w:t>- Циљана вредност индикатора у 2025. години: 10</w:t>
      </w:r>
    </w:p>
    <w:p w14:paraId="25C6B3D4" w14:textId="77777777" w:rsidR="008B3473" w:rsidRDefault="008B3473" w:rsidP="008B3473">
      <w:pPr>
        <w:pStyle w:val="ListParagraph"/>
        <w:ind w:left="-284" w:right="-563"/>
        <w:jc w:val="both"/>
      </w:pPr>
      <w:r>
        <w:t>- Циљана вредност индикатора у 2026. години: 10</w:t>
      </w:r>
    </w:p>
    <w:p w14:paraId="52ED9119" w14:textId="77777777" w:rsidR="008B3473" w:rsidRDefault="000B19AD" w:rsidP="00F34641">
      <w:pPr>
        <w:pStyle w:val="ListParagraph"/>
        <w:ind w:left="-284" w:right="-563"/>
        <w:jc w:val="both"/>
      </w:pPr>
      <w:r w:rsidRPr="00F34641">
        <w:rPr>
          <w:lang w:val="sr-Cyrl-RS"/>
        </w:rPr>
        <w:t>Расходи у 2024. Години</w:t>
      </w:r>
      <w:r>
        <w:rPr>
          <w:lang w:val="sr-Cyrl-RS"/>
        </w:rPr>
        <w:t xml:space="preserve"> </w:t>
      </w:r>
      <w:r>
        <w:t xml:space="preserve"> </w:t>
      </w:r>
      <w:r>
        <w:rPr>
          <w:lang w:val="sr-Cyrl-RS"/>
        </w:rPr>
        <w:t>6,600,000.00</w:t>
      </w:r>
    </w:p>
    <w:p w14:paraId="7EE4580D" w14:textId="77777777" w:rsidR="000B19AD" w:rsidRDefault="000B19AD" w:rsidP="00F34641">
      <w:pPr>
        <w:pStyle w:val="ListParagraph"/>
        <w:ind w:left="-284" w:right="-563"/>
        <w:jc w:val="both"/>
      </w:pPr>
      <w:r w:rsidRPr="000B19AD">
        <w:t>Одговорно лице: Братислав Вучковић, председник општине</w:t>
      </w:r>
    </w:p>
    <w:p w14:paraId="1912E11D" w14:textId="77777777" w:rsidR="000B19AD" w:rsidRDefault="000B19AD" w:rsidP="00F34641">
      <w:pPr>
        <w:pStyle w:val="ListParagraph"/>
        <w:ind w:left="-284" w:right="-563"/>
        <w:jc w:val="both"/>
      </w:pPr>
    </w:p>
    <w:p w14:paraId="0452C8B7" w14:textId="77777777" w:rsidR="000B19AD" w:rsidRDefault="000B19AD" w:rsidP="000B19AD">
      <w:pPr>
        <w:pStyle w:val="ListParagraph"/>
        <w:ind w:left="-284" w:right="-563"/>
        <w:jc w:val="both"/>
      </w:pPr>
      <w:r>
        <w:t xml:space="preserve">Назив програма: Програм 8 - ПРЕДШКОЛСКО ВАСПИТАЊЕ </w:t>
      </w:r>
    </w:p>
    <w:p w14:paraId="76EACA47" w14:textId="77777777" w:rsidR="000B19AD" w:rsidRDefault="000B19AD" w:rsidP="000B19AD">
      <w:pPr>
        <w:pStyle w:val="ListParagraph"/>
        <w:ind w:left="-284" w:right="-563"/>
        <w:jc w:val="both"/>
      </w:pPr>
      <w:r>
        <w:t>Шифра програма: 2002</w:t>
      </w:r>
    </w:p>
    <w:p w14:paraId="285EEFAB" w14:textId="77777777" w:rsidR="000B19AD" w:rsidRDefault="000B19AD" w:rsidP="000B19AD">
      <w:pPr>
        <w:pStyle w:val="ListParagraph"/>
        <w:ind w:left="-284" w:right="-563"/>
        <w:jc w:val="both"/>
      </w:pPr>
    </w:p>
    <w:p w14:paraId="5D1D3FEC" w14:textId="77777777" w:rsidR="000B19AD" w:rsidRPr="00267E6A" w:rsidRDefault="000B19AD" w:rsidP="000B19AD">
      <w:pPr>
        <w:pStyle w:val="ListParagraph"/>
        <w:ind w:left="-284" w:right="-563"/>
        <w:jc w:val="both"/>
        <w:rPr>
          <w:u w:val="single"/>
        </w:rPr>
      </w:pPr>
      <w:r w:rsidRPr="00267E6A">
        <w:rPr>
          <w:u w:val="single"/>
        </w:rPr>
        <w:t>Програмска активност: Функционисање и остваривање предшколског васпитања и образовања</w:t>
      </w:r>
    </w:p>
    <w:p w14:paraId="462A218B" w14:textId="77777777" w:rsidR="000B19AD" w:rsidRDefault="000B19AD" w:rsidP="000B19AD">
      <w:pPr>
        <w:pStyle w:val="ListParagraph"/>
        <w:ind w:left="-284" w:right="-563"/>
        <w:jc w:val="both"/>
        <w:rPr>
          <w:u w:val="single"/>
          <w:lang w:val="sr-Cyrl-RS"/>
        </w:rPr>
      </w:pPr>
      <w:r w:rsidRPr="00267E6A">
        <w:rPr>
          <w:u w:val="single"/>
        </w:rPr>
        <w:t>Шифра програмске активности: 2002-0002</w:t>
      </w:r>
    </w:p>
    <w:p w14:paraId="59559F0C" w14:textId="77777777" w:rsidR="00CF4445" w:rsidRPr="00CF4445" w:rsidRDefault="00CF4445" w:rsidP="000B19AD">
      <w:pPr>
        <w:pStyle w:val="ListParagraph"/>
        <w:ind w:left="-284" w:right="-563"/>
        <w:jc w:val="both"/>
        <w:rPr>
          <w:u w:val="single"/>
          <w:lang w:val="sr-Cyrl-RS"/>
        </w:rPr>
      </w:pPr>
    </w:p>
    <w:p w14:paraId="44C36920" w14:textId="77777777" w:rsidR="000B19AD" w:rsidRDefault="000B19AD" w:rsidP="000B19AD">
      <w:pPr>
        <w:pStyle w:val="ListParagraph"/>
        <w:ind w:left="-284" w:right="-563"/>
        <w:jc w:val="both"/>
      </w:pPr>
      <w:r w:rsidRPr="000B19AD">
        <w:t>Сврха:Унапређење услова за одвијање предшколске наставе у локалној заједници.</w:t>
      </w:r>
    </w:p>
    <w:p w14:paraId="17A4BB55" w14:textId="77777777" w:rsidR="000B19AD" w:rsidRDefault="000B19AD" w:rsidP="000B19AD">
      <w:pPr>
        <w:pStyle w:val="ListParagraph"/>
        <w:ind w:left="-284" w:right="-563"/>
        <w:jc w:val="both"/>
      </w:pPr>
      <w:r w:rsidRPr="000B19AD">
        <w:t>Основ: На основу члана 14 Статута Градске општине Палилула</w:t>
      </w:r>
    </w:p>
    <w:p w14:paraId="25B36307" w14:textId="77777777" w:rsidR="000B19AD" w:rsidRDefault="000B19AD" w:rsidP="000B19AD">
      <w:pPr>
        <w:pStyle w:val="ListParagraph"/>
        <w:ind w:left="-284" w:right="-563"/>
        <w:jc w:val="both"/>
      </w:pPr>
      <w:r w:rsidRPr="000B19AD">
        <w:t>Опис: Интервенција у домену одржавања предшколских објеката.</w:t>
      </w:r>
    </w:p>
    <w:p w14:paraId="6DEAD164" w14:textId="77777777" w:rsidR="000B19AD" w:rsidRDefault="000B19AD" w:rsidP="000B19AD">
      <w:pPr>
        <w:pStyle w:val="ListParagraph"/>
        <w:ind w:left="-284" w:right="-563"/>
        <w:jc w:val="both"/>
      </w:pPr>
      <w:r w:rsidRPr="000B19AD">
        <w:t>Циљ:Подизање нивоа прописаних услова васпитно образовног процеса.</w:t>
      </w:r>
    </w:p>
    <w:p w14:paraId="646FDEF7" w14:textId="77777777" w:rsidR="000B19AD" w:rsidRDefault="000B19AD" w:rsidP="000B19AD">
      <w:pPr>
        <w:pStyle w:val="ListParagraph"/>
        <w:ind w:left="-284" w:right="-563"/>
        <w:jc w:val="both"/>
      </w:pPr>
      <w:r>
        <w:t>Индикатор: Број изведених радова и интервенција:</w:t>
      </w:r>
    </w:p>
    <w:p w14:paraId="32C98A77" w14:textId="77777777" w:rsidR="000B19AD" w:rsidRDefault="000B19AD" w:rsidP="000B19AD">
      <w:pPr>
        <w:pStyle w:val="ListParagraph"/>
        <w:ind w:left="-284" w:right="-563"/>
        <w:jc w:val="both"/>
      </w:pPr>
      <w:r>
        <w:t>- Вредност индикатора у базној години (2023): 5</w:t>
      </w:r>
    </w:p>
    <w:p w14:paraId="78D1BDCF" w14:textId="77777777" w:rsidR="000B19AD" w:rsidRDefault="000B19AD" w:rsidP="000B19AD">
      <w:pPr>
        <w:pStyle w:val="ListParagraph"/>
        <w:ind w:left="-284" w:right="-563"/>
        <w:jc w:val="both"/>
      </w:pPr>
      <w:r>
        <w:t>- Циљана вредност индикатора у 2024. години: 2</w:t>
      </w:r>
    </w:p>
    <w:p w14:paraId="216BB273" w14:textId="77777777" w:rsidR="000B19AD" w:rsidRDefault="000B19AD" w:rsidP="000B19AD">
      <w:pPr>
        <w:pStyle w:val="ListParagraph"/>
        <w:ind w:left="-284" w:right="-563"/>
        <w:jc w:val="both"/>
      </w:pPr>
      <w:r>
        <w:t>- Циљана вредност индикатора у 2025. години: 3</w:t>
      </w:r>
    </w:p>
    <w:p w14:paraId="3BA9B02F" w14:textId="77777777" w:rsidR="000B19AD" w:rsidRDefault="000B19AD" w:rsidP="000B19AD">
      <w:pPr>
        <w:pStyle w:val="ListParagraph"/>
        <w:ind w:left="-284" w:right="-563"/>
        <w:jc w:val="both"/>
      </w:pPr>
      <w:r>
        <w:t>- Циљана вредност индикатора у 2026. години: 3</w:t>
      </w:r>
    </w:p>
    <w:p w14:paraId="77D8BCB5" w14:textId="77777777" w:rsidR="000B19AD" w:rsidRDefault="000B19AD" w:rsidP="000B19AD">
      <w:pPr>
        <w:pStyle w:val="ListParagraph"/>
        <w:ind w:left="-284" w:right="-563"/>
        <w:jc w:val="both"/>
        <w:rPr>
          <w:lang w:val="sr-Cyrl-RS"/>
        </w:rPr>
      </w:pPr>
      <w:r w:rsidRPr="000B19AD">
        <w:t>Расходи у 2024. Години</w:t>
      </w:r>
      <w:r>
        <w:t xml:space="preserve"> 750,000.00 </w:t>
      </w:r>
      <w:r>
        <w:rPr>
          <w:lang w:val="sr-Cyrl-RS"/>
        </w:rPr>
        <w:t>динара</w:t>
      </w:r>
    </w:p>
    <w:p w14:paraId="50CC7074" w14:textId="77777777" w:rsidR="000B19AD" w:rsidRDefault="000B19AD" w:rsidP="000B19AD">
      <w:pPr>
        <w:pStyle w:val="ListParagraph"/>
        <w:ind w:left="-284" w:right="-563"/>
        <w:jc w:val="both"/>
        <w:rPr>
          <w:lang w:val="sr-Cyrl-RS"/>
        </w:rPr>
      </w:pPr>
      <w:r w:rsidRPr="000B19AD">
        <w:rPr>
          <w:lang w:val="sr-Cyrl-RS"/>
        </w:rPr>
        <w:t>Извор финансирања: Приходи из буџета (01)=</w:t>
      </w:r>
      <w:r>
        <w:rPr>
          <w:lang w:val="sr-Cyrl-RS"/>
        </w:rPr>
        <w:t>750,000.00 динара</w:t>
      </w:r>
    </w:p>
    <w:p w14:paraId="4E02DFFE" w14:textId="77777777" w:rsidR="000B19AD" w:rsidRDefault="000B19AD" w:rsidP="000B19AD">
      <w:pPr>
        <w:pStyle w:val="ListParagraph"/>
        <w:ind w:left="-284" w:right="-563"/>
        <w:jc w:val="both"/>
        <w:rPr>
          <w:lang w:val="sr-Cyrl-RS"/>
        </w:rPr>
      </w:pPr>
      <w:r w:rsidRPr="000B19AD">
        <w:rPr>
          <w:lang w:val="sr-Cyrl-RS"/>
        </w:rPr>
        <w:t>Одговорно лице: Мишко Живић, члан већа</w:t>
      </w:r>
    </w:p>
    <w:p w14:paraId="5F57E28C" w14:textId="77777777" w:rsidR="000B19AD" w:rsidRDefault="000B19AD" w:rsidP="000B19AD">
      <w:pPr>
        <w:pStyle w:val="ListParagraph"/>
        <w:ind w:left="-284" w:right="-563"/>
        <w:jc w:val="both"/>
        <w:rPr>
          <w:lang w:val="sr-Cyrl-RS"/>
        </w:rPr>
      </w:pPr>
    </w:p>
    <w:p w14:paraId="499AF571" w14:textId="77777777" w:rsidR="00CF4445" w:rsidRDefault="00CF4445" w:rsidP="000B19AD">
      <w:pPr>
        <w:pStyle w:val="ListParagraph"/>
        <w:ind w:left="-284" w:right="-563"/>
        <w:jc w:val="both"/>
        <w:rPr>
          <w:lang w:val="sr-Cyrl-RS"/>
        </w:rPr>
      </w:pPr>
    </w:p>
    <w:p w14:paraId="58C6CF0F" w14:textId="77777777" w:rsidR="00CF4445" w:rsidRDefault="00CF4445" w:rsidP="000B19AD">
      <w:pPr>
        <w:pStyle w:val="ListParagraph"/>
        <w:ind w:left="-284" w:right="-563"/>
        <w:jc w:val="both"/>
        <w:rPr>
          <w:lang w:val="sr-Cyrl-RS"/>
        </w:rPr>
      </w:pPr>
    </w:p>
    <w:p w14:paraId="5E025893" w14:textId="77777777" w:rsidR="00CF4445" w:rsidRDefault="00CF4445" w:rsidP="000B19AD">
      <w:pPr>
        <w:pStyle w:val="ListParagraph"/>
        <w:ind w:left="-284" w:right="-563"/>
        <w:jc w:val="both"/>
        <w:rPr>
          <w:lang w:val="sr-Cyrl-RS"/>
        </w:rPr>
      </w:pPr>
    </w:p>
    <w:p w14:paraId="1B0CEF59" w14:textId="77777777" w:rsidR="00CF4445" w:rsidRDefault="00CF4445" w:rsidP="000B19AD">
      <w:pPr>
        <w:pStyle w:val="ListParagraph"/>
        <w:ind w:left="-284" w:right="-563"/>
        <w:jc w:val="both"/>
        <w:rPr>
          <w:lang w:val="sr-Cyrl-RS"/>
        </w:rPr>
      </w:pPr>
    </w:p>
    <w:p w14:paraId="5A46EB0B" w14:textId="77777777" w:rsidR="00D13D1A" w:rsidRPr="00D13D1A" w:rsidRDefault="00D13D1A" w:rsidP="00D13D1A">
      <w:pPr>
        <w:pStyle w:val="ListParagraph"/>
        <w:ind w:left="-284" w:right="-563"/>
        <w:jc w:val="both"/>
        <w:rPr>
          <w:lang w:val="sr-Cyrl-RS"/>
        </w:rPr>
      </w:pPr>
      <w:r w:rsidRPr="00D13D1A">
        <w:rPr>
          <w:lang w:val="sr-Cyrl-RS"/>
        </w:rPr>
        <w:t xml:space="preserve">Назив програма: Програм 9 - Основно образовање </w:t>
      </w:r>
    </w:p>
    <w:p w14:paraId="6DB3EA4C" w14:textId="77777777" w:rsidR="00D13D1A" w:rsidRDefault="00D13D1A" w:rsidP="00D13D1A">
      <w:pPr>
        <w:pStyle w:val="ListParagraph"/>
        <w:ind w:left="-284" w:right="-563"/>
        <w:jc w:val="both"/>
        <w:rPr>
          <w:lang w:val="sr-Cyrl-RS"/>
        </w:rPr>
      </w:pPr>
      <w:r w:rsidRPr="00D13D1A">
        <w:rPr>
          <w:lang w:val="sr-Cyrl-RS"/>
        </w:rPr>
        <w:t>Шифра програма: 2003</w:t>
      </w:r>
    </w:p>
    <w:p w14:paraId="2A3055A1" w14:textId="77777777" w:rsidR="00D13D1A" w:rsidRDefault="00D13D1A" w:rsidP="00D13D1A">
      <w:pPr>
        <w:pStyle w:val="ListParagraph"/>
        <w:ind w:left="-284" w:right="-563"/>
        <w:jc w:val="both"/>
        <w:rPr>
          <w:lang w:val="sr-Cyrl-RS"/>
        </w:rPr>
      </w:pPr>
    </w:p>
    <w:p w14:paraId="1B51CA3F" w14:textId="77777777" w:rsidR="00D13D1A" w:rsidRPr="00CF4445" w:rsidRDefault="00D13D1A" w:rsidP="00D13D1A">
      <w:pPr>
        <w:pStyle w:val="ListParagraph"/>
        <w:ind w:left="-284" w:right="-563"/>
        <w:jc w:val="both"/>
        <w:rPr>
          <w:u w:val="single"/>
          <w:lang w:val="sr-Cyrl-RS"/>
        </w:rPr>
      </w:pPr>
      <w:r w:rsidRPr="00CF4445">
        <w:rPr>
          <w:u w:val="single"/>
          <w:lang w:val="sr-Cyrl-RS"/>
        </w:rPr>
        <w:t>Програмска активност: Реализација делатности основног образовања</w:t>
      </w:r>
    </w:p>
    <w:p w14:paraId="2BC894AD" w14:textId="77777777" w:rsidR="00D13D1A" w:rsidRDefault="00D13D1A" w:rsidP="00D13D1A">
      <w:pPr>
        <w:pStyle w:val="ListParagraph"/>
        <w:ind w:left="-284" w:right="-563"/>
        <w:jc w:val="both"/>
        <w:rPr>
          <w:u w:val="single"/>
          <w:lang w:val="sr-Cyrl-RS"/>
        </w:rPr>
      </w:pPr>
      <w:r w:rsidRPr="00CF4445">
        <w:rPr>
          <w:u w:val="single"/>
          <w:lang w:val="sr-Cyrl-RS"/>
        </w:rPr>
        <w:t>Шифра програмске активности: 2003-0001</w:t>
      </w:r>
    </w:p>
    <w:p w14:paraId="48FC76C1" w14:textId="77777777" w:rsidR="00CF4445" w:rsidRPr="00CF4445" w:rsidRDefault="00CF4445" w:rsidP="00D13D1A">
      <w:pPr>
        <w:pStyle w:val="ListParagraph"/>
        <w:ind w:left="-284" w:right="-563"/>
        <w:jc w:val="both"/>
        <w:rPr>
          <w:u w:val="single"/>
          <w:lang w:val="sr-Cyrl-RS"/>
        </w:rPr>
      </w:pPr>
    </w:p>
    <w:p w14:paraId="1864B603" w14:textId="77777777" w:rsidR="00D13D1A" w:rsidRDefault="00D13D1A" w:rsidP="00D13D1A">
      <w:pPr>
        <w:pStyle w:val="ListParagraph"/>
        <w:ind w:left="-284" w:right="-563"/>
        <w:jc w:val="both"/>
        <w:rPr>
          <w:lang w:val="sr-Cyrl-RS"/>
        </w:rPr>
      </w:pPr>
      <w:r w:rsidRPr="00D13D1A">
        <w:rPr>
          <w:lang w:val="sr-Cyrl-RS"/>
        </w:rPr>
        <w:t>Основ: На основу члана 14 Статута Градске општине Палилула</w:t>
      </w:r>
    </w:p>
    <w:p w14:paraId="6AA75A25" w14:textId="77777777" w:rsidR="00D13D1A" w:rsidRDefault="00D13D1A" w:rsidP="00D13D1A">
      <w:pPr>
        <w:pStyle w:val="ListParagraph"/>
        <w:ind w:left="-284" w:right="-563"/>
        <w:jc w:val="both"/>
        <w:rPr>
          <w:lang w:val="sr-Cyrl-RS"/>
        </w:rPr>
      </w:pPr>
      <w:r w:rsidRPr="00D13D1A">
        <w:rPr>
          <w:lang w:val="sr-Cyrl-RS"/>
        </w:rPr>
        <w:t>Опис: Интервенције у домену одржавања основношколских објеката</w:t>
      </w:r>
    </w:p>
    <w:p w14:paraId="313A1B1A" w14:textId="77777777" w:rsidR="00D13D1A" w:rsidRDefault="00D13D1A" w:rsidP="00D13D1A">
      <w:pPr>
        <w:pStyle w:val="ListParagraph"/>
        <w:ind w:left="-284" w:right="-563"/>
        <w:jc w:val="both"/>
        <w:rPr>
          <w:lang w:val="sr-Cyrl-RS"/>
        </w:rPr>
      </w:pPr>
      <w:r w:rsidRPr="00D13D1A">
        <w:rPr>
          <w:lang w:val="sr-Cyrl-RS"/>
        </w:rPr>
        <w:t>Циљ: Подизање нивоа прописаних услова васпитно-образовног процеса</w:t>
      </w:r>
    </w:p>
    <w:p w14:paraId="1D2E903C" w14:textId="77777777" w:rsidR="00D13D1A" w:rsidRPr="00D13D1A" w:rsidRDefault="00D13D1A" w:rsidP="00D13D1A">
      <w:pPr>
        <w:pStyle w:val="ListParagraph"/>
        <w:ind w:left="-284" w:right="-563"/>
        <w:jc w:val="both"/>
        <w:rPr>
          <w:lang w:val="sr-Cyrl-RS"/>
        </w:rPr>
      </w:pPr>
      <w:r w:rsidRPr="00D13D1A">
        <w:rPr>
          <w:lang w:val="sr-Cyrl-RS"/>
        </w:rPr>
        <w:t>Индикатор: Број изведених радова и интервенција:</w:t>
      </w:r>
    </w:p>
    <w:p w14:paraId="1E6014D5" w14:textId="77777777" w:rsidR="00D13D1A" w:rsidRPr="00D13D1A" w:rsidRDefault="00D13D1A" w:rsidP="00D13D1A">
      <w:pPr>
        <w:pStyle w:val="ListParagraph"/>
        <w:ind w:left="-284" w:right="-563"/>
        <w:jc w:val="both"/>
        <w:rPr>
          <w:lang w:val="sr-Cyrl-RS"/>
        </w:rPr>
      </w:pPr>
      <w:r w:rsidRPr="00D13D1A">
        <w:rPr>
          <w:lang w:val="sr-Cyrl-RS"/>
        </w:rPr>
        <w:t>- Вредност индикатора у базној години(2023): 4</w:t>
      </w:r>
    </w:p>
    <w:p w14:paraId="670BEA58" w14:textId="77777777" w:rsidR="00D13D1A" w:rsidRPr="00D13D1A" w:rsidRDefault="00D13D1A" w:rsidP="00D13D1A">
      <w:pPr>
        <w:pStyle w:val="ListParagraph"/>
        <w:ind w:left="-284" w:right="-563"/>
        <w:jc w:val="both"/>
        <w:rPr>
          <w:lang w:val="sr-Cyrl-RS"/>
        </w:rPr>
      </w:pPr>
      <w:r w:rsidRPr="00D13D1A">
        <w:rPr>
          <w:lang w:val="sr-Cyrl-RS"/>
        </w:rPr>
        <w:t>- Циљана вредност индикатора у 2024. години 2</w:t>
      </w:r>
    </w:p>
    <w:p w14:paraId="4F2A304C" w14:textId="77777777" w:rsidR="00D13D1A" w:rsidRPr="00D13D1A" w:rsidRDefault="00D13D1A" w:rsidP="00D13D1A">
      <w:pPr>
        <w:pStyle w:val="ListParagraph"/>
        <w:ind w:left="-284" w:right="-563"/>
        <w:jc w:val="both"/>
        <w:rPr>
          <w:lang w:val="sr-Cyrl-RS"/>
        </w:rPr>
      </w:pPr>
      <w:r w:rsidRPr="00D13D1A">
        <w:rPr>
          <w:lang w:val="sr-Cyrl-RS"/>
        </w:rPr>
        <w:t>- Циљана вредност индикатора у 2025 години: 6</w:t>
      </w:r>
    </w:p>
    <w:p w14:paraId="208BB6E4" w14:textId="77777777" w:rsidR="00D13D1A" w:rsidRPr="00CF4445" w:rsidRDefault="00D13D1A" w:rsidP="00CF4445">
      <w:pPr>
        <w:pStyle w:val="ListParagraph"/>
        <w:ind w:left="-284" w:right="-563"/>
        <w:jc w:val="both"/>
        <w:rPr>
          <w:lang w:val="sr-Cyrl-RS"/>
        </w:rPr>
      </w:pPr>
      <w:r w:rsidRPr="00D13D1A">
        <w:rPr>
          <w:lang w:val="sr-Cyrl-RS"/>
        </w:rPr>
        <w:t>- Циљана вредност индикатора у 2026 години: 6</w:t>
      </w:r>
    </w:p>
    <w:p w14:paraId="2AF41628" w14:textId="77777777" w:rsidR="00D13D1A" w:rsidRDefault="00D13D1A" w:rsidP="00D13D1A">
      <w:pPr>
        <w:pStyle w:val="ListParagraph"/>
        <w:ind w:left="-284" w:right="-563"/>
        <w:jc w:val="both"/>
        <w:rPr>
          <w:lang w:val="sr-Cyrl-RS"/>
        </w:rPr>
      </w:pPr>
      <w:r w:rsidRPr="00D13D1A">
        <w:rPr>
          <w:lang w:val="sr-Cyrl-RS"/>
        </w:rPr>
        <w:t>Расходи у 2024. Години</w:t>
      </w:r>
      <w:r>
        <w:rPr>
          <w:lang w:val="sr-Cyrl-RS"/>
        </w:rPr>
        <w:t xml:space="preserve"> 750,000.00 динара</w:t>
      </w:r>
    </w:p>
    <w:p w14:paraId="7102C163" w14:textId="77777777" w:rsidR="00D13D1A" w:rsidRDefault="00D13D1A" w:rsidP="00D13D1A">
      <w:pPr>
        <w:pStyle w:val="ListParagraph"/>
        <w:ind w:left="-284" w:right="-563"/>
        <w:jc w:val="both"/>
        <w:rPr>
          <w:lang w:val="sr-Cyrl-RS"/>
        </w:rPr>
      </w:pPr>
      <w:r w:rsidRPr="00D13D1A">
        <w:rPr>
          <w:lang w:val="sr-Cyrl-RS"/>
        </w:rPr>
        <w:t>Извор финансирања: Приходи из буџета (01)=</w:t>
      </w:r>
      <w:r>
        <w:rPr>
          <w:lang w:val="sr-Cyrl-RS"/>
        </w:rPr>
        <w:t>750,000.00 динара</w:t>
      </w:r>
    </w:p>
    <w:p w14:paraId="11C1F066" w14:textId="77777777" w:rsidR="00D13D1A" w:rsidRDefault="00D13D1A" w:rsidP="00D13D1A">
      <w:pPr>
        <w:pStyle w:val="ListParagraph"/>
        <w:ind w:left="-284" w:right="-563"/>
        <w:jc w:val="both"/>
        <w:rPr>
          <w:lang w:val="sr-Cyrl-RS"/>
        </w:rPr>
      </w:pPr>
      <w:r w:rsidRPr="00D13D1A">
        <w:rPr>
          <w:lang w:val="sr-Cyrl-RS"/>
        </w:rPr>
        <w:t>Одговорно лице:Мишко Живић, члан већа</w:t>
      </w:r>
    </w:p>
    <w:p w14:paraId="58302F3A" w14:textId="77777777" w:rsidR="00D13D1A" w:rsidRDefault="00D13D1A" w:rsidP="00D13D1A">
      <w:pPr>
        <w:pStyle w:val="ListParagraph"/>
        <w:ind w:left="-284" w:right="-563"/>
        <w:jc w:val="both"/>
        <w:rPr>
          <w:lang w:val="sr-Cyrl-RS"/>
        </w:rPr>
      </w:pPr>
    </w:p>
    <w:p w14:paraId="4B90AA6C" w14:textId="77777777" w:rsidR="00D13D1A" w:rsidRPr="00D13D1A" w:rsidRDefault="00D13D1A" w:rsidP="00D13D1A">
      <w:pPr>
        <w:pStyle w:val="ListParagraph"/>
        <w:ind w:left="-284" w:right="-563"/>
        <w:jc w:val="both"/>
        <w:rPr>
          <w:lang w:val="sr-Cyrl-RS"/>
        </w:rPr>
      </w:pPr>
      <w:r w:rsidRPr="00D13D1A">
        <w:rPr>
          <w:lang w:val="sr-Cyrl-RS"/>
        </w:rPr>
        <w:t>Назив програма: Програм 11 - СОЦИЈАЛНА И ДЕЧИЈА ЗАШТИТА</w:t>
      </w:r>
    </w:p>
    <w:p w14:paraId="07E6CFB9" w14:textId="77777777" w:rsidR="00D13D1A" w:rsidRDefault="00D13D1A" w:rsidP="00D13D1A">
      <w:pPr>
        <w:pStyle w:val="ListParagraph"/>
        <w:ind w:left="-284" w:right="-563"/>
        <w:jc w:val="both"/>
        <w:rPr>
          <w:lang w:val="sr-Cyrl-RS"/>
        </w:rPr>
      </w:pPr>
      <w:r w:rsidRPr="00D13D1A">
        <w:rPr>
          <w:lang w:val="sr-Cyrl-RS"/>
        </w:rPr>
        <w:t>Шифра програма: 0902</w:t>
      </w:r>
    </w:p>
    <w:p w14:paraId="3CBBA18E" w14:textId="77777777" w:rsidR="00D13D1A" w:rsidRDefault="00D13D1A" w:rsidP="00D13D1A">
      <w:pPr>
        <w:pStyle w:val="ListParagraph"/>
        <w:ind w:left="-284" w:right="-563"/>
        <w:jc w:val="both"/>
        <w:rPr>
          <w:lang w:val="sr-Cyrl-RS"/>
        </w:rPr>
      </w:pPr>
    </w:p>
    <w:p w14:paraId="0531AB04" w14:textId="77777777" w:rsidR="00D13D1A" w:rsidRPr="00CF4445" w:rsidRDefault="00D13D1A" w:rsidP="00D13D1A">
      <w:pPr>
        <w:pStyle w:val="ListParagraph"/>
        <w:ind w:left="-284" w:right="-563"/>
        <w:jc w:val="both"/>
        <w:rPr>
          <w:u w:val="single"/>
          <w:lang w:val="sr-Cyrl-RS"/>
        </w:rPr>
      </w:pPr>
      <w:r w:rsidRPr="00CF4445">
        <w:rPr>
          <w:u w:val="single"/>
          <w:lang w:val="sr-Cyrl-RS"/>
        </w:rPr>
        <w:t>Програмска активност: Једнократне помоћи и други облици помоћи</w:t>
      </w:r>
    </w:p>
    <w:p w14:paraId="5D7A778B" w14:textId="77777777" w:rsidR="00D13D1A" w:rsidRPr="00CF4445" w:rsidRDefault="00D13D1A" w:rsidP="00D13D1A">
      <w:pPr>
        <w:pStyle w:val="ListParagraph"/>
        <w:ind w:left="-284" w:right="-563"/>
        <w:jc w:val="both"/>
        <w:rPr>
          <w:u w:val="single"/>
          <w:lang w:val="sr-Cyrl-RS"/>
        </w:rPr>
      </w:pPr>
      <w:r w:rsidRPr="00CF4445">
        <w:rPr>
          <w:u w:val="single"/>
          <w:lang w:val="sr-Cyrl-RS"/>
        </w:rPr>
        <w:t>Шифра програмске активности : 0902-0001</w:t>
      </w:r>
    </w:p>
    <w:p w14:paraId="3E48E716" w14:textId="77777777" w:rsidR="00D13D1A" w:rsidRDefault="00D13D1A" w:rsidP="00C27044">
      <w:pPr>
        <w:pStyle w:val="ListParagraph"/>
        <w:ind w:left="-284" w:right="-450"/>
        <w:jc w:val="both"/>
        <w:rPr>
          <w:lang w:val="sr-Cyrl-RS"/>
        </w:rPr>
      </w:pPr>
      <w:r w:rsidRPr="00D13D1A">
        <w:rPr>
          <w:lang w:val="sr-Cyrl-RS"/>
        </w:rPr>
        <w:t>Сврха: Солидарност са социјално рањивим категоријама становништва које зависе од помоћи заједнице.</w:t>
      </w:r>
    </w:p>
    <w:p w14:paraId="0DD61DCC" w14:textId="77777777" w:rsidR="00D13D1A" w:rsidRDefault="00D13D1A" w:rsidP="00D13D1A">
      <w:pPr>
        <w:pStyle w:val="ListParagraph"/>
        <w:ind w:left="-284" w:right="-563"/>
        <w:jc w:val="both"/>
        <w:rPr>
          <w:lang w:val="sr-Cyrl-RS"/>
        </w:rPr>
      </w:pPr>
      <w:r w:rsidRPr="00D13D1A">
        <w:rPr>
          <w:lang w:val="sr-Cyrl-RS"/>
        </w:rPr>
        <w:t>Основ : На основу члана 14 Статута Градске општине Палилула</w:t>
      </w:r>
    </w:p>
    <w:p w14:paraId="6A41D6AD" w14:textId="77777777" w:rsidR="00D13D1A" w:rsidRDefault="00D13D1A" w:rsidP="00C27044">
      <w:pPr>
        <w:pStyle w:val="ListParagraph"/>
        <w:ind w:left="-284" w:right="-450"/>
        <w:jc w:val="both"/>
        <w:rPr>
          <w:lang w:val="sr-Cyrl-RS"/>
        </w:rPr>
      </w:pPr>
      <w:r w:rsidRPr="00D13D1A">
        <w:rPr>
          <w:lang w:val="sr-Cyrl-RS"/>
        </w:rPr>
        <w:t>Опис: Подршка социјално угроженим категоријама становништва преко Центра за Социјални рад и другим организованим групама које окупљају самохране мајке, жене као тешко запошљиву категорију, жене у сеоским срединама, и другим профилисаним организацијама и појединцима, ради побољшања њиховог социјалног статуса и афирмације у заједници.</w:t>
      </w:r>
    </w:p>
    <w:p w14:paraId="7AD59432" w14:textId="77777777" w:rsidR="00D13D1A" w:rsidRDefault="00D13D1A" w:rsidP="00C27044">
      <w:pPr>
        <w:pStyle w:val="ListParagraph"/>
        <w:ind w:left="-284" w:right="-450"/>
        <w:jc w:val="both"/>
        <w:rPr>
          <w:lang w:val="sr-Cyrl-RS"/>
        </w:rPr>
      </w:pPr>
      <w:r w:rsidRPr="00D13D1A">
        <w:rPr>
          <w:lang w:val="sr-Cyrl-RS"/>
        </w:rPr>
        <w:t>Циљ: Ублажавање тешке материјалне ситуације грађана пружањем једнократне помоћи, као и подстицање развоја разноврсних, социјалних и других услуга у заједници.</w:t>
      </w:r>
    </w:p>
    <w:p w14:paraId="6EA32AD6" w14:textId="77777777" w:rsidR="00D13D1A" w:rsidRPr="00D13D1A" w:rsidRDefault="00D13D1A" w:rsidP="00D13D1A">
      <w:pPr>
        <w:pStyle w:val="ListParagraph"/>
        <w:ind w:left="-284" w:right="-563"/>
        <w:jc w:val="both"/>
        <w:rPr>
          <w:lang w:val="sr-Cyrl-RS"/>
        </w:rPr>
      </w:pPr>
      <w:r w:rsidRPr="00D13D1A">
        <w:rPr>
          <w:lang w:val="sr-Cyrl-RS"/>
        </w:rPr>
        <w:t>Индикатор: Број додељених помоћи</w:t>
      </w:r>
    </w:p>
    <w:p w14:paraId="04AF4A82" w14:textId="77777777" w:rsidR="00D13D1A" w:rsidRPr="00D13D1A" w:rsidRDefault="00D13D1A" w:rsidP="00D13D1A">
      <w:pPr>
        <w:pStyle w:val="ListParagraph"/>
        <w:ind w:left="-284" w:right="-563"/>
        <w:jc w:val="both"/>
        <w:rPr>
          <w:lang w:val="sr-Cyrl-RS"/>
        </w:rPr>
      </w:pPr>
      <w:r w:rsidRPr="00D13D1A">
        <w:rPr>
          <w:lang w:val="sr-Cyrl-RS"/>
        </w:rPr>
        <w:t>- Вредност индикатора у базној години (2023): 340</w:t>
      </w:r>
    </w:p>
    <w:p w14:paraId="53CA0CF4" w14:textId="77777777" w:rsidR="00D13D1A" w:rsidRPr="00D13D1A" w:rsidRDefault="00D13D1A" w:rsidP="00D13D1A">
      <w:pPr>
        <w:pStyle w:val="ListParagraph"/>
        <w:ind w:left="-284" w:right="-563"/>
        <w:jc w:val="both"/>
        <w:rPr>
          <w:lang w:val="sr-Cyrl-RS"/>
        </w:rPr>
      </w:pPr>
      <w:r w:rsidRPr="00D13D1A">
        <w:rPr>
          <w:lang w:val="sr-Cyrl-RS"/>
        </w:rPr>
        <w:t>- Циљана вредност индикатора у 2024. години : 360</w:t>
      </w:r>
    </w:p>
    <w:p w14:paraId="095FE188" w14:textId="77777777" w:rsidR="00D13D1A" w:rsidRPr="00D13D1A" w:rsidRDefault="00D13D1A" w:rsidP="00D13D1A">
      <w:pPr>
        <w:pStyle w:val="ListParagraph"/>
        <w:ind w:left="-284" w:right="-563"/>
        <w:jc w:val="both"/>
        <w:rPr>
          <w:lang w:val="sr-Cyrl-RS"/>
        </w:rPr>
      </w:pPr>
      <w:r w:rsidRPr="00D13D1A">
        <w:rPr>
          <w:lang w:val="sr-Cyrl-RS"/>
        </w:rPr>
        <w:t>- Циљана вредност индикатора у 2025. години : 360</w:t>
      </w:r>
    </w:p>
    <w:p w14:paraId="3E5BDFAB" w14:textId="77777777" w:rsidR="00D13D1A" w:rsidRDefault="00D13D1A" w:rsidP="00D13D1A">
      <w:pPr>
        <w:pStyle w:val="ListParagraph"/>
        <w:ind w:left="-284" w:right="-563"/>
        <w:jc w:val="both"/>
        <w:rPr>
          <w:lang w:val="sr-Cyrl-RS"/>
        </w:rPr>
      </w:pPr>
      <w:r w:rsidRPr="00D13D1A">
        <w:rPr>
          <w:lang w:val="sr-Cyrl-RS"/>
        </w:rPr>
        <w:t>- Циљана вредност индикатора у 2026. години : 360</w:t>
      </w:r>
    </w:p>
    <w:p w14:paraId="65A084FA" w14:textId="77777777" w:rsidR="00D13D1A" w:rsidRPr="00D13D1A" w:rsidRDefault="00D13D1A" w:rsidP="00D13D1A">
      <w:pPr>
        <w:pStyle w:val="ListParagraph"/>
        <w:ind w:left="-284" w:right="-563"/>
        <w:jc w:val="both"/>
        <w:rPr>
          <w:lang w:val="sr-Cyrl-RS"/>
        </w:rPr>
      </w:pPr>
      <w:r w:rsidRPr="00D13D1A">
        <w:rPr>
          <w:lang w:val="sr-Cyrl-RS"/>
        </w:rPr>
        <w:t>Индикатор: Број додељених помоћи женама</w:t>
      </w:r>
    </w:p>
    <w:p w14:paraId="5A1A4D33" w14:textId="77777777" w:rsidR="00D13D1A" w:rsidRPr="00D13D1A" w:rsidRDefault="00D13D1A" w:rsidP="00D13D1A">
      <w:pPr>
        <w:pStyle w:val="ListParagraph"/>
        <w:ind w:left="-284" w:right="-563"/>
        <w:jc w:val="both"/>
        <w:rPr>
          <w:lang w:val="sr-Cyrl-RS"/>
        </w:rPr>
      </w:pPr>
      <w:r w:rsidRPr="00D13D1A">
        <w:rPr>
          <w:lang w:val="sr-Cyrl-RS"/>
        </w:rPr>
        <w:t>- Вредност индикатора у базној години (2023): 224</w:t>
      </w:r>
    </w:p>
    <w:p w14:paraId="3E108A53" w14:textId="77777777" w:rsidR="00D13D1A" w:rsidRPr="00D13D1A" w:rsidRDefault="00D13D1A" w:rsidP="00D13D1A">
      <w:pPr>
        <w:pStyle w:val="ListParagraph"/>
        <w:ind w:left="-284" w:right="-563"/>
        <w:jc w:val="both"/>
        <w:rPr>
          <w:lang w:val="sr-Cyrl-RS"/>
        </w:rPr>
      </w:pPr>
      <w:r w:rsidRPr="00D13D1A">
        <w:rPr>
          <w:lang w:val="sr-Cyrl-RS"/>
        </w:rPr>
        <w:t>- Циљана вредност индикатора у 2024. години : 240</w:t>
      </w:r>
    </w:p>
    <w:p w14:paraId="1B97621A" w14:textId="77777777" w:rsidR="00D13D1A" w:rsidRPr="00D13D1A" w:rsidRDefault="00D13D1A" w:rsidP="00D13D1A">
      <w:pPr>
        <w:pStyle w:val="ListParagraph"/>
        <w:ind w:left="-284" w:right="-563"/>
        <w:jc w:val="both"/>
        <w:rPr>
          <w:lang w:val="sr-Cyrl-RS"/>
        </w:rPr>
      </w:pPr>
      <w:r w:rsidRPr="00D13D1A">
        <w:rPr>
          <w:lang w:val="sr-Cyrl-RS"/>
        </w:rPr>
        <w:t>- Циљана вредност индикатора у 2025. години : 240</w:t>
      </w:r>
    </w:p>
    <w:p w14:paraId="199B5205" w14:textId="77777777" w:rsidR="00D13D1A" w:rsidRDefault="00D13D1A" w:rsidP="00D13D1A">
      <w:pPr>
        <w:pStyle w:val="ListParagraph"/>
        <w:ind w:left="-284" w:right="-563"/>
        <w:jc w:val="both"/>
        <w:rPr>
          <w:lang w:val="sr-Cyrl-RS"/>
        </w:rPr>
      </w:pPr>
      <w:r w:rsidRPr="00D13D1A">
        <w:rPr>
          <w:lang w:val="sr-Cyrl-RS"/>
        </w:rPr>
        <w:t>- Циљана вредност индикатора у 2026. години : 240</w:t>
      </w:r>
    </w:p>
    <w:p w14:paraId="76A643BC" w14:textId="77777777" w:rsidR="00D13D1A" w:rsidRDefault="00D13D1A" w:rsidP="00D13D1A">
      <w:pPr>
        <w:pStyle w:val="ListParagraph"/>
        <w:ind w:left="-284" w:right="-563"/>
        <w:jc w:val="both"/>
        <w:rPr>
          <w:lang w:val="sr-Cyrl-RS"/>
        </w:rPr>
      </w:pPr>
      <w:r>
        <w:rPr>
          <w:lang w:val="sr-Cyrl-RS"/>
        </w:rPr>
        <w:t xml:space="preserve"> </w:t>
      </w:r>
      <w:r w:rsidRPr="00D13D1A">
        <w:rPr>
          <w:lang w:val="sr-Cyrl-RS"/>
        </w:rPr>
        <w:t>Расходи у 2024. Години</w:t>
      </w:r>
      <w:r>
        <w:rPr>
          <w:lang w:val="sr-Cyrl-RS"/>
        </w:rPr>
        <w:t xml:space="preserve"> 4,500,000.00 динара</w:t>
      </w:r>
    </w:p>
    <w:p w14:paraId="63816CCB" w14:textId="77777777" w:rsidR="00D13D1A" w:rsidRDefault="00D13D1A" w:rsidP="00D13D1A">
      <w:pPr>
        <w:pStyle w:val="ListParagraph"/>
        <w:ind w:left="-284" w:right="-563"/>
        <w:jc w:val="both"/>
        <w:rPr>
          <w:lang w:val="sr-Cyrl-RS"/>
        </w:rPr>
      </w:pPr>
      <w:r w:rsidRPr="00D13D1A">
        <w:rPr>
          <w:lang w:val="sr-Cyrl-RS"/>
        </w:rPr>
        <w:t>Извор финансирања: Приходи из буџета (01)=</w:t>
      </w:r>
      <w:r>
        <w:rPr>
          <w:lang w:val="sr-Cyrl-RS"/>
        </w:rPr>
        <w:t>4,500,000.00</w:t>
      </w:r>
    </w:p>
    <w:p w14:paraId="77379E5B" w14:textId="77777777" w:rsidR="00D13D1A" w:rsidRDefault="00D13D1A" w:rsidP="00D13D1A">
      <w:pPr>
        <w:pStyle w:val="ListParagraph"/>
        <w:ind w:left="-284" w:right="-563"/>
        <w:jc w:val="both"/>
        <w:rPr>
          <w:lang w:val="sr-Cyrl-RS"/>
        </w:rPr>
      </w:pPr>
      <w:r w:rsidRPr="00D13D1A">
        <w:rPr>
          <w:lang w:val="sr-Cyrl-RS"/>
        </w:rPr>
        <w:t>Одговорна лица: Јовица Ралић, члан већа</w:t>
      </w:r>
    </w:p>
    <w:p w14:paraId="2BC2F781" w14:textId="77777777" w:rsidR="00D13D1A" w:rsidRDefault="00D13D1A" w:rsidP="00D13D1A">
      <w:pPr>
        <w:pStyle w:val="ListParagraph"/>
        <w:ind w:left="-284" w:right="-563"/>
        <w:jc w:val="both"/>
        <w:rPr>
          <w:lang w:val="sr-Cyrl-RS"/>
        </w:rPr>
      </w:pPr>
    </w:p>
    <w:p w14:paraId="719DDFCF" w14:textId="77777777" w:rsidR="00CF4445" w:rsidRDefault="00CF4445" w:rsidP="00D13D1A">
      <w:pPr>
        <w:pStyle w:val="ListParagraph"/>
        <w:ind w:left="-284" w:right="-563"/>
        <w:jc w:val="both"/>
        <w:rPr>
          <w:lang w:val="sr-Cyrl-RS"/>
        </w:rPr>
      </w:pPr>
    </w:p>
    <w:p w14:paraId="50A00122" w14:textId="77777777" w:rsidR="00D13D1A" w:rsidRPr="00D13D1A" w:rsidRDefault="00D13D1A" w:rsidP="00D13D1A">
      <w:pPr>
        <w:pStyle w:val="ListParagraph"/>
        <w:ind w:left="-284" w:right="-563"/>
        <w:jc w:val="both"/>
        <w:rPr>
          <w:lang w:val="sr-Cyrl-RS"/>
        </w:rPr>
      </w:pPr>
      <w:r w:rsidRPr="00D13D1A">
        <w:rPr>
          <w:lang w:val="sr-Cyrl-RS"/>
        </w:rPr>
        <w:t>Назив програма: Програм 13 - РАЗВОЈ КУЛТУРЕ</w:t>
      </w:r>
    </w:p>
    <w:p w14:paraId="255855C9" w14:textId="77777777" w:rsidR="00D13D1A" w:rsidRDefault="00D13D1A" w:rsidP="00D13D1A">
      <w:pPr>
        <w:pStyle w:val="ListParagraph"/>
        <w:ind w:left="-284" w:right="-563"/>
        <w:jc w:val="both"/>
        <w:rPr>
          <w:lang w:val="sr-Cyrl-RS"/>
        </w:rPr>
      </w:pPr>
      <w:r w:rsidRPr="00D13D1A">
        <w:rPr>
          <w:lang w:val="sr-Cyrl-RS"/>
        </w:rPr>
        <w:t>Шифра програма: 1201</w:t>
      </w:r>
    </w:p>
    <w:p w14:paraId="48DFD117" w14:textId="77777777" w:rsidR="00CF4445" w:rsidRDefault="00CF4445" w:rsidP="00D13D1A">
      <w:pPr>
        <w:pStyle w:val="ListParagraph"/>
        <w:ind w:left="-284" w:right="-563"/>
        <w:jc w:val="both"/>
        <w:rPr>
          <w:lang w:val="sr-Cyrl-RS"/>
        </w:rPr>
      </w:pPr>
    </w:p>
    <w:p w14:paraId="4D654DB9" w14:textId="77777777" w:rsidR="00D13D1A" w:rsidRPr="00CF4445" w:rsidRDefault="00D13D1A" w:rsidP="00D13D1A">
      <w:pPr>
        <w:pStyle w:val="ListParagraph"/>
        <w:ind w:left="-284" w:right="-563"/>
        <w:jc w:val="both"/>
        <w:rPr>
          <w:u w:val="single"/>
          <w:lang w:val="sr-Cyrl-RS"/>
        </w:rPr>
      </w:pPr>
      <w:r w:rsidRPr="00CF4445">
        <w:rPr>
          <w:u w:val="single"/>
          <w:lang w:val="sr-Cyrl-RS"/>
        </w:rPr>
        <w:t>Програмска активност: Јачање културне продукције и уметничког стваралаштва</w:t>
      </w:r>
    </w:p>
    <w:p w14:paraId="4263A167" w14:textId="77777777" w:rsidR="00D13D1A" w:rsidRPr="00CF4445" w:rsidRDefault="00D13D1A" w:rsidP="00D13D1A">
      <w:pPr>
        <w:pStyle w:val="ListParagraph"/>
        <w:ind w:left="-284" w:right="-563"/>
        <w:jc w:val="both"/>
        <w:rPr>
          <w:u w:val="single"/>
          <w:lang w:val="sr-Cyrl-RS"/>
        </w:rPr>
      </w:pPr>
      <w:r w:rsidRPr="00CF4445">
        <w:rPr>
          <w:u w:val="single"/>
          <w:lang w:val="sr-Cyrl-RS"/>
        </w:rPr>
        <w:t>Шифра програмске активности: 1201-0002</w:t>
      </w:r>
    </w:p>
    <w:p w14:paraId="0333B52D" w14:textId="77777777" w:rsidR="00D13D1A" w:rsidRDefault="00D13D1A" w:rsidP="00C27044">
      <w:pPr>
        <w:pStyle w:val="ListParagraph"/>
        <w:ind w:left="-284" w:right="-450"/>
        <w:jc w:val="both"/>
        <w:rPr>
          <w:lang w:val="sr-Cyrl-RS"/>
        </w:rPr>
      </w:pPr>
      <w:r w:rsidRPr="00D13D1A">
        <w:rPr>
          <w:lang w:val="sr-Cyrl-RS"/>
        </w:rPr>
        <w:t>Сврха: Задовољење културних потреба заједнице и подстицање културно уметничког и етно стваралаштва.</w:t>
      </w:r>
    </w:p>
    <w:p w14:paraId="71BA4122" w14:textId="77777777" w:rsidR="00D13D1A" w:rsidRDefault="00D13D1A" w:rsidP="00D13D1A">
      <w:pPr>
        <w:pStyle w:val="ListParagraph"/>
        <w:ind w:left="-284" w:right="-563"/>
        <w:jc w:val="both"/>
        <w:rPr>
          <w:lang w:val="sr-Cyrl-RS"/>
        </w:rPr>
      </w:pPr>
      <w:r w:rsidRPr="00D13D1A">
        <w:rPr>
          <w:lang w:val="sr-Cyrl-RS"/>
        </w:rPr>
        <w:t>Основ:  На основу члана 14 Статута Градске општине Палилула</w:t>
      </w:r>
    </w:p>
    <w:p w14:paraId="1161A1A1" w14:textId="77777777" w:rsidR="00D13D1A" w:rsidRDefault="00D13D1A" w:rsidP="0060591B">
      <w:pPr>
        <w:pStyle w:val="ListParagraph"/>
        <w:ind w:left="-284" w:right="-450"/>
        <w:jc w:val="both"/>
        <w:rPr>
          <w:lang w:val="sr-Cyrl-RS"/>
        </w:rPr>
      </w:pPr>
      <w:r w:rsidRPr="00D13D1A">
        <w:rPr>
          <w:lang w:val="sr-Cyrl-RS"/>
        </w:rPr>
        <w:t>Опис: Организовање културно-уметничких  традиционалних и етно манифестација у складу са Скупштинском одлуком о културно спортским и другим манифестацијама од значаја за Градску општину Палилула.</w:t>
      </w:r>
    </w:p>
    <w:p w14:paraId="698253A9" w14:textId="77777777" w:rsidR="00AE6924" w:rsidRDefault="00AE6924" w:rsidP="0060591B">
      <w:pPr>
        <w:pStyle w:val="ListParagraph"/>
        <w:ind w:left="-284" w:right="-450"/>
        <w:jc w:val="both"/>
        <w:rPr>
          <w:lang w:val="sr-Cyrl-RS"/>
        </w:rPr>
      </w:pPr>
      <w:r w:rsidRPr="00AE6924">
        <w:rPr>
          <w:lang w:val="sr-Cyrl-RS"/>
        </w:rPr>
        <w:t>Циљ: Унапређење културног амбијента општине, обогаћивање културно уметничке понуде, подстицање креативног потенцијала и културног аматеризма, промоција и афирмација културно уметничких и традиционалних вредности.</w:t>
      </w:r>
    </w:p>
    <w:p w14:paraId="47D060BF" w14:textId="77777777" w:rsidR="00AE6924" w:rsidRDefault="00AE6924" w:rsidP="00D13D1A">
      <w:pPr>
        <w:pStyle w:val="ListParagraph"/>
        <w:ind w:left="-284" w:right="-563"/>
        <w:jc w:val="both"/>
        <w:rPr>
          <w:lang w:val="sr-Cyrl-RS"/>
        </w:rPr>
      </w:pPr>
      <w:r w:rsidRPr="00AE6924">
        <w:rPr>
          <w:lang w:val="sr-Cyrl-RS"/>
        </w:rPr>
        <w:t>Индикатор: Број одржаних манифестација у области културе, уметности и традиције:</w:t>
      </w:r>
    </w:p>
    <w:p w14:paraId="201C5DE0" w14:textId="77777777" w:rsidR="00AE6924" w:rsidRDefault="00AE6924" w:rsidP="00D13D1A">
      <w:pPr>
        <w:pStyle w:val="ListParagraph"/>
        <w:ind w:left="-284" w:right="-563"/>
        <w:jc w:val="both"/>
        <w:rPr>
          <w:lang w:val="sr-Cyrl-RS"/>
        </w:rPr>
      </w:pPr>
      <w:r w:rsidRPr="00AE6924">
        <w:rPr>
          <w:lang w:val="sr-Cyrl-RS"/>
        </w:rPr>
        <w:t>Вредност индикатора у базној години (2023): 12</w:t>
      </w:r>
    </w:p>
    <w:p w14:paraId="7B4A0FB8" w14:textId="77777777" w:rsidR="00AE6924" w:rsidRDefault="00AE6924" w:rsidP="00D13D1A">
      <w:pPr>
        <w:pStyle w:val="ListParagraph"/>
        <w:ind w:left="-284" w:right="-563"/>
        <w:jc w:val="both"/>
        <w:rPr>
          <w:lang w:val="sr-Cyrl-RS"/>
        </w:rPr>
      </w:pPr>
      <w:r w:rsidRPr="00AE6924">
        <w:rPr>
          <w:lang w:val="sr-Cyrl-RS"/>
        </w:rPr>
        <w:t>Циљана вредност индикатора у 2024 години: 14</w:t>
      </w:r>
    </w:p>
    <w:p w14:paraId="634A12A2" w14:textId="77777777" w:rsidR="00AE6924" w:rsidRDefault="00AE6924" w:rsidP="00D13D1A">
      <w:pPr>
        <w:pStyle w:val="ListParagraph"/>
        <w:ind w:left="-284" w:right="-563"/>
        <w:jc w:val="both"/>
        <w:rPr>
          <w:lang w:val="sr-Cyrl-RS"/>
        </w:rPr>
      </w:pPr>
      <w:r w:rsidRPr="00AE6924">
        <w:rPr>
          <w:lang w:val="sr-Cyrl-RS"/>
        </w:rPr>
        <w:t>Циљана вредност индикатора у 2025. години: 15</w:t>
      </w:r>
    </w:p>
    <w:p w14:paraId="2BB9B662" w14:textId="77777777" w:rsidR="00AE6924" w:rsidRDefault="00AE6924" w:rsidP="00D13D1A">
      <w:pPr>
        <w:pStyle w:val="ListParagraph"/>
        <w:ind w:left="-284" w:right="-563"/>
        <w:jc w:val="both"/>
        <w:rPr>
          <w:lang w:val="sr-Cyrl-RS"/>
        </w:rPr>
      </w:pPr>
      <w:r w:rsidRPr="00AE6924">
        <w:rPr>
          <w:lang w:val="sr-Cyrl-RS"/>
        </w:rPr>
        <w:t>Циљана вредност индикатора у 2026. години: 16</w:t>
      </w:r>
    </w:p>
    <w:p w14:paraId="0E9685CD" w14:textId="77777777" w:rsidR="00AE6924" w:rsidRDefault="00AE6924" w:rsidP="00D13D1A">
      <w:pPr>
        <w:pStyle w:val="ListParagraph"/>
        <w:ind w:left="-284" w:right="-563"/>
        <w:jc w:val="both"/>
        <w:rPr>
          <w:lang w:val="sr-Cyrl-RS"/>
        </w:rPr>
      </w:pPr>
      <w:r w:rsidRPr="00AE6924">
        <w:rPr>
          <w:lang w:val="sr-Cyrl-RS"/>
        </w:rPr>
        <w:t>Расходи у 2024. години:</w:t>
      </w:r>
      <w:r>
        <w:rPr>
          <w:lang w:val="sr-Cyrl-RS"/>
        </w:rPr>
        <w:t xml:space="preserve"> 2,000,000.00 динара</w:t>
      </w:r>
    </w:p>
    <w:p w14:paraId="3F97C5CA" w14:textId="77777777" w:rsidR="00AE6924" w:rsidRDefault="00AE6924" w:rsidP="00D13D1A">
      <w:pPr>
        <w:pStyle w:val="ListParagraph"/>
        <w:ind w:left="-284" w:right="-563"/>
        <w:jc w:val="both"/>
        <w:rPr>
          <w:lang w:val="sr-Cyrl-RS"/>
        </w:rPr>
      </w:pPr>
      <w:r w:rsidRPr="00AE6924">
        <w:rPr>
          <w:lang w:val="sr-Cyrl-RS"/>
        </w:rPr>
        <w:t>Одговорно лице: Лазар Динић, зам.пред.општине</w:t>
      </w:r>
    </w:p>
    <w:p w14:paraId="3C8BB8B0" w14:textId="77777777" w:rsidR="00D13D1A" w:rsidRPr="002E5B8D" w:rsidRDefault="00AE6924" w:rsidP="00D13D1A">
      <w:pPr>
        <w:pStyle w:val="ListParagraph"/>
        <w:ind w:left="-284" w:right="-563"/>
        <w:jc w:val="both"/>
        <w:rPr>
          <w:u w:val="single"/>
          <w:lang w:val="sr-Cyrl-RS"/>
        </w:rPr>
      </w:pPr>
      <w:r w:rsidRPr="002E5B8D">
        <w:rPr>
          <w:u w:val="single"/>
          <w:lang w:val="sr-Cyrl-RS"/>
        </w:rPr>
        <w:t>Програмска активност: Унапређење система очувања и представљања културно-историјског наслеђа</w:t>
      </w:r>
    </w:p>
    <w:p w14:paraId="57391DC4" w14:textId="77777777" w:rsidR="00D13D1A" w:rsidRPr="002E5B8D" w:rsidRDefault="00AE6924" w:rsidP="00D13D1A">
      <w:pPr>
        <w:pStyle w:val="ListParagraph"/>
        <w:ind w:left="-284" w:right="-563"/>
        <w:jc w:val="both"/>
        <w:rPr>
          <w:u w:val="single"/>
          <w:lang w:val="sr-Cyrl-RS"/>
        </w:rPr>
      </w:pPr>
      <w:r w:rsidRPr="002E5B8D">
        <w:rPr>
          <w:u w:val="single"/>
          <w:lang w:val="sr-Cyrl-RS"/>
        </w:rPr>
        <w:t>Шифра програмске активности: 1201-0003</w:t>
      </w:r>
    </w:p>
    <w:p w14:paraId="4537BC46" w14:textId="77777777" w:rsidR="00AE6924" w:rsidRDefault="00AE6924" w:rsidP="00D13D1A">
      <w:pPr>
        <w:pStyle w:val="ListParagraph"/>
        <w:ind w:left="-284" w:right="-563"/>
        <w:jc w:val="both"/>
        <w:rPr>
          <w:lang w:val="sr-Cyrl-RS"/>
        </w:rPr>
      </w:pPr>
      <w:r w:rsidRPr="00AE6924">
        <w:rPr>
          <w:lang w:val="sr-Cyrl-RS"/>
        </w:rPr>
        <w:t>Сврха:Стварање повољних услова за неговање духовног живота у заједници</w:t>
      </w:r>
    </w:p>
    <w:p w14:paraId="063E9BA1" w14:textId="77777777" w:rsidR="00AE6924" w:rsidRDefault="00AE6924" w:rsidP="0060591B">
      <w:pPr>
        <w:pStyle w:val="ListParagraph"/>
        <w:ind w:left="-284" w:right="-450"/>
        <w:jc w:val="both"/>
        <w:rPr>
          <w:lang w:val="sr-Cyrl-RS"/>
        </w:rPr>
      </w:pPr>
      <w:r w:rsidRPr="00AE6924">
        <w:rPr>
          <w:lang w:val="sr-Cyrl-RS"/>
        </w:rPr>
        <w:t>Основ:  Закон о црквама и верским заједницама("Сл.гл.РС", бр.36/2006),  На основу члана 14 Статута Градске општине Палилула</w:t>
      </w:r>
    </w:p>
    <w:p w14:paraId="2AE52CEE" w14:textId="77777777" w:rsidR="00AE6924" w:rsidRDefault="00AE6924" w:rsidP="0060591B">
      <w:pPr>
        <w:pStyle w:val="ListParagraph"/>
        <w:ind w:left="-284" w:right="-450"/>
        <w:jc w:val="both"/>
        <w:rPr>
          <w:lang w:val="sr-Cyrl-RS"/>
        </w:rPr>
      </w:pPr>
      <w:r w:rsidRPr="00AE6924">
        <w:rPr>
          <w:lang w:val="sr-Cyrl-RS"/>
        </w:rPr>
        <w:t>Опис: Суфинансирање одржавања црквених објеката на територији Градске општине Палилула по спроведеном конкурсу</w:t>
      </w:r>
    </w:p>
    <w:p w14:paraId="34F97E34" w14:textId="77777777" w:rsidR="00AE6924" w:rsidRDefault="00AE6924" w:rsidP="00D13D1A">
      <w:pPr>
        <w:pStyle w:val="ListParagraph"/>
        <w:ind w:left="-284" w:right="-563"/>
        <w:jc w:val="both"/>
        <w:rPr>
          <w:lang w:val="sr-Cyrl-RS"/>
        </w:rPr>
      </w:pPr>
      <w:r w:rsidRPr="00AE6924">
        <w:rPr>
          <w:lang w:val="sr-Cyrl-RS"/>
        </w:rPr>
        <w:t>Циљ: Унапређење презентације кул</w:t>
      </w:r>
      <w:r>
        <w:rPr>
          <w:lang w:val="sr-Cyrl-RS"/>
        </w:rPr>
        <w:t>т</w:t>
      </w:r>
      <w:r w:rsidRPr="00AE6924">
        <w:rPr>
          <w:lang w:val="sr-Cyrl-RS"/>
        </w:rPr>
        <w:t>урног наслеђа</w:t>
      </w:r>
    </w:p>
    <w:p w14:paraId="626B5F44" w14:textId="77777777" w:rsidR="00AE6924" w:rsidRDefault="00AE6924" w:rsidP="0060591B">
      <w:pPr>
        <w:pStyle w:val="ListParagraph"/>
        <w:ind w:left="-284" w:right="-450"/>
        <w:jc w:val="both"/>
        <w:rPr>
          <w:lang w:val="sr-Cyrl-RS"/>
        </w:rPr>
      </w:pPr>
      <w:r w:rsidRPr="00AE6924">
        <w:rPr>
          <w:lang w:val="sr-Cyrl-RS"/>
        </w:rPr>
        <w:t>Индикатор:Број реализованих програма који промовишу локално културно наслеђе у односу на укупан број планираних програма</w:t>
      </w:r>
    </w:p>
    <w:p w14:paraId="4C328D64" w14:textId="77777777" w:rsidR="00AE6924" w:rsidRDefault="00AE6924" w:rsidP="00D13D1A">
      <w:pPr>
        <w:pStyle w:val="ListParagraph"/>
        <w:ind w:left="-284" w:right="-563"/>
        <w:jc w:val="both"/>
        <w:rPr>
          <w:lang w:val="sr-Cyrl-RS"/>
        </w:rPr>
      </w:pPr>
      <w:r w:rsidRPr="00AE6924">
        <w:rPr>
          <w:lang w:val="sr-Cyrl-RS"/>
        </w:rPr>
        <w:t>Вредност индикатора у базној години (2023): 0</w:t>
      </w:r>
    </w:p>
    <w:p w14:paraId="4A671F6D" w14:textId="77777777" w:rsidR="00AE6924" w:rsidRDefault="00AE6924" w:rsidP="00D13D1A">
      <w:pPr>
        <w:pStyle w:val="ListParagraph"/>
        <w:ind w:left="-284" w:right="-563"/>
        <w:jc w:val="both"/>
        <w:rPr>
          <w:lang w:val="sr-Cyrl-RS"/>
        </w:rPr>
      </w:pPr>
      <w:r w:rsidRPr="00AE6924">
        <w:rPr>
          <w:lang w:val="sr-Cyrl-RS"/>
        </w:rPr>
        <w:t>Циљана вредност индикатора у 2024 години: 1</w:t>
      </w:r>
    </w:p>
    <w:p w14:paraId="712D7A3A" w14:textId="77777777" w:rsidR="00AE6924" w:rsidRDefault="00AE6924" w:rsidP="00D13D1A">
      <w:pPr>
        <w:pStyle w:val="ListParagraph"/>
        <w:ind w:left="-284" w:right="-563"/>
        <w:jc w:val="both"/>
        <w:rPr>
          <w:lang w:val="sr-Cyrl-RS"/>
        </w:rPr>
      </w:pPr>
      <w:r w:rsidRPr="00AE6924">
        <w:rPr>
          <w:lang w:val="sr-Cyrl-RS"/>
        </w:rPr>
        <w:t>Циљана вредност индикатора у 2025 години: 1</w:t>
      </w:r>
    </w:p>
    <w:p w14:paraId="78B6F6E8" w14:textId="77777777" w:rsidR="00AE6924" w:rsidRDefault="00AE6924" w:rsidP="00D13D1A">
      <w:pPr>
        <w:pStyle w:val="ListParagraph"/>
        <w:ind w:left="-284" w:right="-563"/>
        <w:jc w:val="both"/>
        <w:rPr>
          <w:lang w:val="sr-Cyrl-RS"/>
        </w:rPr>
      </w:pPr>
      <w:r w:rsidRPr="00AE6924">
        <w:rPr>
          <w:lang w:val="sr-Cyrl-RS"/>
        </w:rPr>
        <w:t>Циљана вредност индикатора у 2026 години: 1</w:t>
      </w:r>
    </w:p>
    <w:p w14:paraId="1E2B1B98" w14:textId="77777777" w:rsidR="00AE6924" w:rsidRDefault="00AE6924" w:rsidP="00D13D1A">
      <w:pPr>
        <w:pStyle w:val="ListParagraph"/>
        <w:ind w:left="-284" w:right="-563"/>
        <w:jc w:val="both"/>
        <w:rPr>
          <w:lang w:val="sr-Cyrl-RS"/>
        </w:rPr>
      </w:pPr>
      <w:r w:rsidRPr="00AE6924">
        <w:rPr>
          <w:lang w:val="sr-Cyrl-RS"/>
        </w:rPr>
        <w:t>Расходи у 2024. години:</w:t>
      </w:r>
      <w:r>
        <w:rPr>
          <w:lang w:val="sr-Cyrl-RS"/>
        </w:rPr>
        <w:t xml:space="preserve"> 500,000.00 динара</w:t>
      </w:r>
    </w:p>
    <w:p w14:paraId="76CE4CB0" w14:textId="77777777" w:rsidR="00AE6924" w:rsidRDefault="00AE6924" w:rsidP="00D13D1A">
      <w:pPr>
        <w:pStyle w:val="ListParagraph"/>
        <w:ind w:left="-284" w:right="-563"/>
        <w:jc w:val="both"/>
        <w:rPr>
          <w:lang w:val="sr-Cyrl-RS"/>
        </w:rPr>
      </w:pPr>
      <w:r w:rsidRPr="00AE6924">
        <w:rPr>
          <w:lang w:val="sr-Cyrl-RS"/>
        </w:rPr>
        <w:t>Одговорно лице: Братислав Вучковић председник општине</w:t>
      </w:r>
    </w:p>
    <w:p w14:paraId="6360FE29" w14:textId="77777777" w:rsidR="00AE6924" w:rsidRDefault="00AE6924" w:rsidP="00D13D1A">
      <w:pPr>
        <w:pStyle w:val="ListParagraph"/>
        <w:ind w:left="-284" w:right="-563"/>
        <w:jc w:val="both"/>
        <w:rPr>
          <w:lang w:val="sr-Cyrl-RS"/>
        </w:rPr>
      </w:pPr>
    </w:p>
    <w:p w14:paraId="1B035F69" w14:textId="77777777" w:rsidR="00AE6924" w:rsidRPr="00CF4445" w:rsidRDefault="00AE6924" w:rsidP="00D13D1A">
      <w:pPr>
        <w:pStyle w:val="ListParagraph"/>
        <w:ind w:left="-284" w:right="-563"/>
        <w:jc w:val="both"/>
        <w:rPr>
          <w:u w:val="single"/>
          <w:lang w:val="sr-Cyrl-RS"/>
        </w:rPr>
      </w:pPr>
      <w:r w:rsidRPr="00CF4445">
        <w:rPr>
          <w:u w:val="single"/>
          <w:lang w:val="sr-Cyrl-RS"/>
        </w:rPr>
        <w:t>Програмска активност: Остваривање и унапређење јавног интереса у области јавног информисања</w:t>
      </w:r>
    </w:p>
    <w:p w14:paraId="6B7003ED" w14:textId="77777777" w:rsidR="00AE6924" w:rsidRPr="00CF4445" w:rsidRDefault="00AE6924" w:rsidP="00D13D1A">
      <w:pPr>
        <w:pStyle w:val="ListParagraph"/>
        <w:ind w:left="-284" w:right="-563"/>
        <w:jc w:val="both"/>
        <w:rPr>
          <w:u w:val="single"/>
          <w:lang w:val="sr-Cyrl-RS"/>
        </w:rPr>
      </w:pPr>
      <w:r w:rsidRPr="00CF4445">
        <w:rPr>
          <w:u w:val="single"/>
          <w:lang w:val="sr-Cyrl-RS"/>
        </w:rPr>
        <w:t>Шифра програмске активности : 1201-0004</w:t>
      </w:r>
    </w:p>
    <w:p w14:paraId="4353918F" w14:textId="77777777" w:rsidR="00AE6924" w:rsidRDefault="00AE6924" w:rsidP="00D13D1A">
      <w:pPr>
        <w:pStyle w:val="ListParagraph"/>
        <w:ind w:left="-284" w:right="-563"/>
        <w:jc w:val="both"/>
        <w:rPr>
          <w:lang w:val="sr-Cyrl-RS"/>
        </w:rPr>
      </w:pPr>
      <w:r w:rsidRPr="00AE6924">
        <w:rPr>
          <w:lang w:val="sr-Cyrl-RS"/>
        </w:rPr>
        <w:t>Сврха: Информисаност грађана о свим важнијим питањима за живот заједнице.</w:t>
      </w:r>
    </w:p>
    <w:p w14:paraId="7803FB87" w14:textId="77777777" w:rsidR="00AE6924" w:rsidRDefault="00AE6924" w:rsidP="00D13D1A">
      <w:pPr>
        <w:pStyle w:val="ListParagraph"/>
        <w:ind w:left="-284" w:right="-563"/>
        <w:jc w:val="both"/>
        <w:rPr>
          <w:lang w:val="sr-Cyrl-RS"/>
        </w:rPr>
      </w:pPr>
      <w:r w:rsidRPr="00AE6924">
        <w:rPr>
          <w:lang w:val="sr-Cyrl-RS"/>
        </w:rPr>
        <w:t>Основ: Статут Градске општине Палилула.</w:t>
      </w:r>
    </w:p>
    <w:p w14:paraId="4BD56F6A" w14:textId="77777777" w:rsidR="00AE6924" w:rsidRDefault="00AE6924" w:rsidP="0060591B">
      <w:pPr>
        <w:pStyle w:val="ListParagraph"/>
        <w:ind w:left="-284" w:right="-450"/>
        <w:jc w:val="both"/>
        <w:rPr>
          <w:lang w:val="sr-Cyrl-RS"/>
        </w:rPr>
      </w:pPr>
      <w:r w:rsidRPr="00AE6924">
        <w:rPr>
          <w:lang w:val="sr-Cyrl-RS"/>
        </w:rPr>
        <w:lastRenderedPageBreak/>
        <w:t>Опис: Обезбеђивање доступности информација од јавног интереса као и свих других релевантних информација и реализације информативних огласа и тендера ради благовремене и потпуне обавештености грађана.</w:t>
      </w:r>
    </w:p>
    <w:p w14:paraId="56201BA2" w14:textId="77777777" w:rsidR="00AE6924" w:rsidRDefault="00AE6924" w:rsidP="0060591B">
      <w:pPr>
        <w:pStyle w:val="ListParagraph"/>
        <w:ind w:left="-284" w:right="-450"/>
        <w:jc w:val="both"/>
        <w:rPr>
          <w:lang w:val="sr-Cyrl-RS"/>
        </w:rPr>
      </w:pPr>
      <w:r w:rsidRPr="00AE6924">
        <w:rPr>
          <w:lang w:val="sr-Cyrl-RS"/>
        </w:rPr>
        <w:t>Циљ: Повећана понуда квалитетних медијских садржаја из области друштвеног живота локалне заједнице</w:t>
      </w:r>
    </w:p>
    <w:p w14:paraId="28D105CC" w14:textId="77777777" w:rsidR="00AE6924" w:rsidRPr="00AE6924" w:rsidRDefault="00AE6924" w:rsidP="00AE6924">
      <w:pPr>
        <w:pStyle w:val="ListParagraph"/>
        <w:ind w:left="-284" w:right="-563"/>
        <w:jc w:val="both"/>
        <w:rPr>
          <w:lang w:val="sr-Cyrl-RS"/>
        </w:rPr>
      </w:pPr>
      <w:r w:rsidRPr="00AE6924">
        <w:rPr>
          <w:lang w:val="sr-Cyrl-RS"/>
        </w:rPr>
        <w:t>Индикатор:</w:t>
      </w:r>
    </w:p>
    <w:p w14:paraId="75D824D2" w14:textId="77777777" w:rsidR="00AE6924" w:rsidRPr="00AE6924" w:rsidRDefault="00AE6924" w:rsidP="00AE6924">
      <w:pPr>
        <w:pStyle w:val="ListParagraph"/>
        <w:ind w:left="-284" w:right="-563"/>
        <w:jc w:val="both"/>
        <w:rPr>
          <w:lang w:val="sr-Cyrl-RS"/>
        </w:rPr>
      </w:pPr>
      <w:r w:rsidRPr="00AE6924">
        <w:rPr>
          <w:lang w:val="sr-Cyrl-RS"/>
        </w:rPr>
        <w:t>Број прослеђених информација и саопштења:</w:t>
      </w:r>
    </w:p>
    <w:p w14:paraId="00097199" w14:textId="77777777" w:rsidR="00AE6924" w:rsidRPr="00AE6924" w:rsidRDefault="00AE6924" w:rsidP="00AE6924">
      <w:pPr>
        <w:pStyle w:val="ListParagraph"/>
        <w:ind w:left="-284" w:right="-563"/>
        <w:jc w:val="both"/>
        <w:rPr>
          <w:lang w:val="sr-Cyrl-RS"/>
        </w:rPr>
      </w:pPr>
      <w:r w:rsidRPr="00AE6924">
        <w:rPr>
          <w:lang w:val="sr-Cyrl-RS"/>
        </w:rPr>
        <w:t>-Вредност индикатора у базној години (2023): 12</w:t>
      </w:r>
    </w:p>
    <w:p w14:paraId="05579DE1" w14:textId="77777777" w:rsidR="00AE6924" w:rsidRPr="00AE6924" w:rsidRDefault="00AE6924" w:rsidP="00AE6924">
      <w:pPr>
        <w:pStyle w:val="ListParagraph"/>
        <w:ind w:left="-284" w:right="-563"/>
        <w:jc w:val="both"/>
        <w:rPr>
          <w:lang w:val="sr-Cyrl-RS"/>
        </w:rPr>
      </w:pPr>
      <w:r w:rsidRPr="00AE6924">
        <w:rPr>
          <w:lang w:val="sr-Cyrl-RS"/>
        </w:rPr>
        <w:t>-Циљана вредност индикатора у 2024.години: 12</w:t>
      </w:r>
    </w:p>
    <w:p w14:paraId="0D50630F" w14:textId="77777777" w:rsidR="00AE6924" w:rsidRPr="00AE6924" w:rsidRDefault="00AE6924" w:rsidP="00AE6924">
      <w:pPr>
        <w:pStyle w:val="ListParagraph"/>
        <w:ind w:left="-284" w:right="-563"/>
        <w:jc w:val="both"/>
        <w:rPr>
          <w:lang w:val="sr-Cyrl-RS"/>
        </w:rPr>
      </w:pPr>
      <w:r w:rsidRPr="00AE6924">
        <w:rPr>
          <w:lang w:val="sr-Cyrl-RS"/>
        </w:rPr>
        <w:t>-Циљана вредност индикатора у 2025.години:12</w:t>
      </w:r>
    </w:p>
    <w:p w14:paraId="5FF4FEEC" w14:textId="77777777" w:rsidR="00AE6924" w:rsidRDefault="00AE6924" w:rsidP="00AE6924">
      <w:pPr>
        <w:pStyle w:val="ListParagraph"/>
        <w:ind w:left="-284" w:right="-563"/>
        <w:jc w:val="both"/>
        <w:rPr>
          <w:lang w:val="sr-Cyrl-RS"/>
        </w:rPr>
      </w:pPr>
      <w:r w:rsidRPr="00AE6924">
        <w:rPr>
          <w:lang w:val="sr-Cyrl-RS"/>
        </w:rPr>
        <w:t>-Циљана вредност индикатора у 2026.години:12</w:t>
      </w:r>
    </w:p>
    <w:p w14:paraId="54E48E86" w14:textId="77777777" w:rsidR="00AE6924" w:rsidRDefault="00AE6924" w:rsidP="00AE6924">
      <w:pPr>
        <w:pStyle w:val="ListParagraph"/>
        <w:ind w:left="-284" w:right="-563"/>
        <w:jc w:val="both"/>
        <w:rPr>
          <w:lang w:val="sr-Cyrl-RS"/>
        </w:rPr>
      </w:pPr>
      <w:r w:rsidRPr="00AE6924">
        <w:rPr>
          <w:lang w:val="sr-Cyrl-RS"/>
        </w:rPr>
        <w:t>Расходи у 2024.години:</w:t>
      </w:r>
      <w:r>
        <w:rPr>
          <w:lang w:val="sr-Cyrl-RS"/>
        </w:rPr>
        <w:t xml:space="preserve"> 3,000,000.00 динара</w:t>
      </w:r>
    </w:p>
    <w:p w14:paraId="5F3C9CCB" w14:textId="77777777" w:rsidR="00AE6924" w:rsidRDefault="00AE6924" w:rsidP="00AE6924">
      <w:pPr>
        <w:pStyle w:val="ListParagraph"/>
        <w:ind w:left="-284" w:right="-563"/>
        <w:jc w:val="both"/>
        <w:rPr>
          <w:lang w:val="sr-Cyrl-RS"/>
        </w:rPr>
      </w:pPr>
      <w:r w:rsidRPr="00AE6924">
        <w:rPr>
          <w:lang w:val="sr-Cyrl-RS"/>
        </w:rPr>
        <w:t>Извор финансирања:Приходи из буџета(01)=</w:t>
      </w:r>
      <w:r>
        <w:rPr>
          <w:lang w:val="sr-Cyrl-RS"/>
        </w:rPr>
        <w:t>3,000,000.00 динара</w:t>
      </w:r>
    </w:p>
    <w:p w14:paraId="33580A16" w14:textId="77777777" w:rsidR="00AE6924" w:rsidRDefault="00AE6924" w:rsidP="00AE6924">
      <w:pPr>
        <w:pStyle w:val="ListParagraph"/>
        <w:ind w:left="-284" w:right="-563"/>
        <w:jc w:val="both"/>
        <w:rPr>
          <w:lang w:val="sr-Cyrl-RS"/>
        </w:rPr>
      </w:pPr>
      <w:r w:rsidRPr="00AE6924">
        <w:rPr>
          <w:lang w:val="sr-Cyrl-RS"/>
        </w:rPr>
        <w:t>Одговорно лице:   Ивана Јоцић-Веселић</w:t>
      </w:r>
    </w:p>
    <w:p w14:paraId="5387CEE0" w14:textId="77777777" w:rsidR="00CF4445" w:rsidRDefault="00CF4445" w:rsidP="00AE6924">
      <w:pPr>
        <w:pStyle w:val="ListParagraph"/>
        <w:ind w:left="-284" w:right="-563"/>
        <w:jc w:val="both"/>
        <w:rPr>
          <w:lang w:val="sr-Cyrl-RS"/>
        </w:rPr>
      </w:pPr>
    </w:p>
    <w:p w14:paraId="1C183BE6" w14:textId="77777777" w:rsidR="00AE6924" w:rsidRPr="00AE6924" w:rsidRDefault="00AE6924" w:rsidP="00AE6924">
      <w:pPr>
        <w:pStyle w:val="ListParagraph"/>
        <w:ind w:left="-284" w:right="-563"/>
        <w:jc w:val="both"/>
        <w:rPr>
          <w:lang w:val="sr-Cyrl-RS"/>
        </w:rPr>
      </w:pPr>
      <w:r w:rsidRPr="00AE6924">
        <w:rPr>
          <w:lang w:val="sr-Cyrl-RS"/>
        </w:rPr>
        <w:t>Назив програма : Програм 14 - РАЗВОЈ СПОРТА И ОМЛАДИНЕ</w:t>
      </w:r>
    </w:p>
    <w:p w14:paraId="68BE95D5" w14:textId="77777777" w:rsidR="00CF4445" w:rsidRDefault="00AE6924" w:rsidP="00AE6924">
      <w:pPr>
        <w:pStyle w:val="ListParagraph"/>
        <w:ind w:left="-284" w:right="-563"/>
        <w:jc w:val="both"/>
        <w:rPr>
          <w:lang w:val="sr-Cyrl-RS"/>
        </w:rPr>
      </w:pPr>
      <w:r w:rsidRPr="00AE6924">
        <w:rPr>
          <w:lang w:val="sr-Cyrl-RS"/>
        </w:rPr>
        <w:t>Шифра програма: 1301</w:t>
      </w:r>
    </w:p>
    <w:p w14:paraId="7286FDD1" w14:textId="77777777" w:rsidR="00CF4445" w:rsidRDefault="00CF4445" w:rsidP="00AE6924">
      <w:pPr>
        <w:pStyle w:val="ListParagraph"/>
        <w:ind w:left="-284" w:right="-563"/>
        <w:jc w:val="both"/>
        <w:rPr>
          <w:lang w:val="sr-Cyrl-RS"/>
        </w:rPr>
      </w:pPr>
    </w:p>
    <w:p w14:paraId="3FC43B47" w14:textId="77777777" w:rsidR="00AE6924" w:rsidRPr="00CF4445" w:rsidRDefault="004867E0" w:rsidP="00AE6924">
      <w:pPr>
        <w:pStyle w:val="ListParagraph"/>
        <w:ind w:left="-284" w:right="-563"/>
        <w:jc w:val="both"/>
        <w:rPr>
          <w:u w:val="single"/>
        </w:rPr>
      </w:pPr>
      <w:r w:rsidRPr="00CF4445">
        <w:rPr>
          <w:u w:val="single"/>
          <w:lang w:val="sr-Cyrl-RS"/>
        </w:rPr>
        <w:t>Програмска активност: Подршка локалним спортским организацијама, удружењима и савезима.</w:t>
      </w:r>
    </w:p>
    <w:p w14:paraId="6622F279" w14:textId="77777777" w:rsidR="004867E0" w:rsidRPr="00CF4445" w:rsidRDefault="004867E0" w:rsidP="00AE6924">
      <w:pPr>
        <w:pStyle w:val="ListParagraph"/>
        <w:ind w:left="-284" w:right="-563"/>
        <w:jc w:val="both"/>
        <w:rPr>
          <w:u w:val="single"/>
        </w:rPr>
      </w:pPr>
      <w:r w:rsidRPr="00CF4445">
        <w:rPr>
          <w:u w:val="single"/>
        </w:rPr>
        <w:t>Шифра програмске активности: 1301-0001</w:t>
      </w:r>
    </w:p>
    <w:p w14:paraId="65BD0A6F" w14:textId="77777777" w:rsidR="004867E0" w:rsidRDefault="004867E0" w:rsidP="0060591B">
      <w:pPr>
        <w:pStyle w:val="ListParagraph"/>
        <w:ind w:left="-284" w:right="-450"/>
        <w:jc w:val="both"/>
      </w:pPr>
      <w:r w:rsidRPr="004867E0">
        <w:t>Сврха: Обезбеђивање приступа спорту, подршка спортско рекреативним пројектима и развоју омладинског спорта.</w:t>
      </w:r>
    </w:p>
    <w:p w14:paraId="2046358B" w14:textId="77777777" w:rsidR="004867E0" w:rsidRDefault="004867E0" w:rsidP="00AE6924">
      <w:pPr>
        <w:pStyle w:val="ListParagraph"/>
        <w:ind w:left="-284" w:right="-563"/>
        <w:jc w:val="both"/>
      </w:pPr>
      <w:r w:rsidRPr="004867E0">
        <w:t>Основ: На основу члана 14 Статута Градске општине Палилула</w:t>
      </w:r>
    </w:p>
    <w:p w14:paraId="4080DA95" w14:textId="77777777" w:rsidR="004867E0" w:rsidRDefault="004867E0" w:rsidP="0060591B">
      <w:pPr>
        <w:pStyle w:val="ListParagraph"/>
        <w:ind w:left="-284" w:right="-450"/>
        <w:jc w:val="both"/>
      </w:pPr>
      <w:r w:rsidRPr="004867E0">
        <w:t>Опис: Организовање манифестација у области спорта и рекреације и посебно развијање такмичарског духа код младих и других облика ревијалних спортских активности.</w:t>
      </w:r>
    </w:p>
    <w:p w14:paraId="2A4E4BBD" w14:textId="77777777" w:rsidR="004867E0" w:rsidRDefault="004867E0" w:rsidP="0060591B">
      <w:pPr>
        <w:pStyle w:val="ListParagraph"/>
        <w:ind w:left="-284" w:right="-450"/>
        <w:jc w:val="both"/>
      </w:pPr>
      <w:r w:rsidRPr="004867E0">
        <w:t>Циљ: Обогаћивање спортског амбијента на руралном и градском подручју опшптине и јачање капацитета локалних спортских клубова, удружења и савеза кроз нове садржаје ради квалитетнијег коришћења слободног времена и стицања здравих животних навика грађана општине Палилула.</w:t>
      </w:r>
    </w:p>
    <w:p w14:paraId="18BC61B0" w14:textId="77777777" w:rsidR="004867E0" w:rsidRDefault="004867E0" w:rsidP="004867E0">
      <w:pPr>
        <w:pStyle w:val="ListParagraph"/>
        <w:ind w:left="-284" w:right="-563"/>
        <w:jc w:val="both"/>
      </w:pPr>
      <w:r>
        <w:t>Индикатор:</w:t>
      </w:r>
    </w:p>
    <w:p w14:paraId="0DFC501E" w14:textId="77777777" w:rsidR="004867E0" w:rsidRDefault="004867E0" w:rsidP="004867E0">
      <w:pPr>
        <w:pStyle w:val="ListParagraph"/>
        <w:ind w:left="-284" w:right="-563"/>
        <w:jc w:val="both"/>
      </w:pPr>
      <w:r>
        <w:t>Број подржаних клубова :</w:t>
      </w:r>
    </w:p>
    <w:p w14:paraId="239A44B3" w14:textId="77777777" w:rsidR="004867E0" w:rsidRDefault="004867E0" w:rsidP="004867E0">
      <w:pPr>
        <w:pStyle w:val="ListParagraph"/>
        <w:ind w:left="-284" w:right="-563"/>
        <w:jc w:val="both"/>
      </w:pPr>
      <w:r>
        <w:t>-Вредност индикатора у базној години (2023): 25</w:t>
      </w:r>
    </w:p>
    <w:p w14:paraId="704A4A89" w14:textId="77777777" w:rsidR="004867E0" w:rsidRDefault="004867E0" w:rsidP="004867E0">
      <w:pPr>
        <w:pStyle w:val="ListParagraph"/>
        <w:ind w:left="-284" w:right="-563"/>
        <w:jc w:val="both"/>
      </w:pPr>
      <w:r>
        <w:t>-Циљана вредност индикатора у 2024. години: 25</w:t>
      </w:r>
    </w:p>
    <w:p w14:paraId="6D1A5CDB" w14:textId="77777777" w:rsidR="004867E0" w:rsidRDefault="004867E0" w:rsidP="004867E0">
      <w:pPr>
        <w:pStyle w:val="ListParagraph"/>
        <w:ind w:left="-284" w:right="-563"/>
        <w:jc w:val="both"/>
      </w:pPr>
      <w:r>
        <w:t>-Циљана вредност индикатора у 2025. години: 25</w:t>
      </w:r>
    </w:p>
    <w:p w14:paraId="27693DC3" w14:textId="77777777" w:rsidR="004867E0" w:rsidRDefault="004867E0" w:rsidP="004867E0">
      <w:pPr>
        <w:pStyle w:val="ListParagraph"/>
        <w:ind w:left="-284" w:right="-563"/>
        <w:jc w:val="both"/>
      </w:pPr>
      <w:r>
        <w:t>-Циљана вредност индикатора у 2026. години: 30</w:t>
      </w:r>
    </w:p>
    <w:p w14:paraId="0B733397" w14:textId="77777777" w:rsidR="004867E0" w:rsidRPr="004867E0" w:rsidRDefault="004867E0" w:rsidP="004867E0">
      <w:pPr>
        <w:pStyle w:val="ListParagraph"/>
        <w:ind w:left="-284" w:right="-563"/>
        <w:jc w:val="both"/>
        <w:rPr>
          <w:lang w:val="sr-Cyrl-RS"/>
        </w:rPr>
      </w:pPr>
      <w:r w:rsidRPr="00AE6924">
        <w:rPr>
          <w:lang w:val="sr-Cyrl-RS"/>
        </w:rPr>
        <w:t>Расходи у 2024.години:</w:t>
      </w:r>
      <w:r>
        <w:t xml:space="preserve"> 3,000,000.00 </w:t>
      </w:r>
      <w:r>
        <w:rPr>
          <w:lang w:val="sr-Cyrl-RS"/>
        </w:rPr>
        <w:t>динара</w:t>
      </w:r>
    </w:p>
    <w:p w14:paraId="5D8EE1D9" w14:textId="77777777" w:rsidR="004867E0" w:rsidRDefault="004867E0" w:rsidP="004867E0">
      <w:pPr>
        <w:pStyle w:val="ListParagraph"/>
        <w:ind w:left="-284" w:right="-563"/>
        <w:jc w:val="both"/>
        <w:rPr>
          <w:lang w:val="sr-Cyrl-RS"/>
        </w:rPr>
      </w:pPr>
      <w:r w:rsidRPr="004867E0">
        <w:rPr>
          <w:lang w:val="sr-Cyrl-RS"/>
        </w:rPr>
        <w:t>Извор финансирања: Приходи из буџета (01) =</w:t>
      </w:r>
      <w:r>
        <w:rPr>
          <w:lang w:val="sr-Cyrl-RS"/>
        </w:rPr>
        <w:t>3,000,000.00 динара</w:t>
      </w:r>
    </w:p>
    <w:p w14:paraId="4D7B324D" w14:textId="77777777" w:rsidR="004867E0" w:rsidRDefault="004867E0" w:rsidP="004867E0">
      <w:pPr>
        <w:pStyle w:val="ListParagraph"/>
        <w:ind w:left="-284" w:right="-563"/>
        <w:jc w:val="both"/>
        <w:rPr>
          <w:lang w:val="sr-Cyrl-RS"/>
        </w:rPr>
      </w:pPr>
      <w:r w:rsidRPr="004867E0">
        <w:rPr>
          <w:lang w:val="sr-Cyrl-RS"/>
        </w:rPr>
        <w:t>Одговорна лица: Лазар Динић, зам.пред.општине</w:t>
      </w:r>
    </w:p>
    <w:p w14:paraId="0A45801A" w14:textId="77777777" w:rsidR="004867E0" w:rsidRPr="00CF4445" w:rsidRDefault="004867E0" w:rsidP="004867E0">
      <w:pPr>
        <w:pStyle w:val="ListParagraph"/>
        <w:ind w:left="-284" w:right="-563"/>
        <w:jc w:val="both"/>
        <w:rPr>
          <w:u w:val="single"/>
          <w:lang w:val="sr-Cyrl-RS"/>
        </w:rPr>
      </w:pPr>
      <w:r w:rsidRPr="00CF4445">
        <w:rPr>
          <w:u w:val="single"/>
          <w:lang w:val="sr-Cyrl-RS"/>
        </w:rPr>
        <w:t>Програмска активност: Спровођење омладинске политике</w:t>
      </w:r>
    </w:p>
    <w:p w14:paraId="27502DE7" w14:textId="77777777" w:rsidR="004867E0" w:rsidRPr="00CF4445" w:rsidRDefault="004867E0" w:rsidP="004867E0">
      <w:pPr>
        <w:pStyle w:val="ListParagraph"/>
        <w:ind w:left="-284" w:right="-563"/>
        <w:jc w:val="both"/>
        <w:rPr>
          <w:u w:val="single"/>
          <w:lang w:val="sr-Cyrl-RS"/>
        </w:rPr>
      </w:pPr>
      <w:r w:rsidRPr="00CF4445">
        <w:rPr>
          <w:u w:val="single"/>
          <w:lang w:val="sr-Cyrl-RS"/>
        </w:rPr>
        <w:t>Шифра програмске активности:1301-0005</w:t>
      </w:r>
    </w:p>
    <w:p w14:paraId="49FDC332" w14:textId="77777777" w:rsidR="004867E0" w:rsidRDefault="004867E0" w:rsidP="0060591B">
      <w:pPr>
        <w:pStyle w:val="ListParagraph"/>
        <w:ind w:left="-284" w:right="-450"/>
        <w:jc w:val="both"/>
        <w:rPr>
          <w:lang w:val="sr-Cyrl-RS"/>
        </w:rPr>
      </w:pPr>
      <w:r w:rsidRPr="004867E0">
        <w:rPr>
          <w:lang w:val="sr-Cyrl-RS"/>
        </w:rPr>
        <w:t>Сврха: Оснаживање младих за активније учешће у решавању проблема заједнице и побољшања статуса омладинске популације у друштву.</w:t>
      </w:r>
    </w:p>
    <w:p w14:paraId="27362B8F" w14:textId="77777777" w:rsidR="004867E0" w:rsidRDefault="004867E0" w:rsidP="004867E0">
      <w:pPr>
        <w:pStyle w:val="ListParagraph"/>
        <w:ind w:left="-284" w:right="-563"/>
        <w:jc w:val="both"/>
        <w:rPr>
          <w:lang w:val="sr-Cyrl-RS"/>
        </w:rPr>
      </w:pPr>
      <w:r w:rsidRPr="004867E0">
        <w:rPr>
          <w:lang w:val="sr-Cyrl-RS"/>
        </w:rPr>
        <w:t>Основ: На основу члана 14 Статута Градске општине Палилула</w:t>
      </w:r>
    </w:p>
    <w:p w14:paraId="6431D0FB" w14:textId="77777777" w:rsidR="004867E0" w:rsidRDefault="004867E0" w:rsidP="006E3EA2">
      <w:pPr>
        <w:pStyle w:val="ListParagraph"/>
        <w:ind w:left="-284" w:right="-360"/>
        <w:jc w:val="both"/>
        <w:rPr>
          <w:lang w:val="sr-Cyrl-RS"/>
        </w:rPr>
      </w:pPr>
      <w:r w:rsidRPr="004867E0">
        <w:rPr>
          <w:lang w:val="sr-Cyrl-RS"/>
        </w:rPr>
        <w:t>Опис: Обезбеђивање услова за активан рад омладине путем јачања капацитета канцелрије за младе, ради удруживања, едуковања и информисања омладине, спровођења волонтерских активности за добробит заједнице и побољшања њиховог статуса као активних и одговорних актера у заједници.</w:t>
      </w:r>
    </w:p>
    <w:p w14:paraId="662B2AB0" w14:textId="77777777" w:rsidR="004867E0" w:rsidRDefault="004867E0" w:rsidP="006E3EA2">
      <w:pPr>
        <w:pStyle w:val="ListParagraph"/>
        <w:ind w:left="-284" w:right="-450"/>
        <w:jc w:val="both"/>
        <w:rPr>
          <w:lang w:val="sr-Cyrl-RS"/>
        </w:rPr>
      </w:pPr>
      <w:r w:rsidRPr="004867E0">
        <w:rPr>
          <w:lang w:val="sr-Cyrl-RS"/>
        </w:rPr>
        <w:lastRenderedPageBreak/>
        <w:t>Циљ: Стварање претпоставке за квалитетнији живот младих у складу са европским стандардима и повећање броја активних младих који се укључују у процес одлучивања о проблемима и потребама омладинске популације.</w:t>
      </w:r>
    </w:p>
    <w:p w14:paraId="2111854B" w14:textId="77777777" w:rsidR="004867E0" w:rsidRPr="004867E0" w:rsidRDefault="004867E0" w:rsidP="004867E0">
      <w:pPr>
        <w:pStyle w:val="ListParagraph"/>
        <w:ind w:left="-284" w:right="-563"/>
        <w:jc w:val="both"/>
        <w:rPr>
          <w:lang w:val="sr-Cyrl-RS"/>
        </w:rPr>
      </w:pPr>
      <w:r w:rsidRPr="004867E0">
        <w:rPr>
          <w:lang w:val="sr-Cyrl-RS"/>
        </w:rPr>
        <w:t>Индикатор:</w:t>
      </w:r>
    </w:p>
    <w:p w14:paraId="3833628B" w14:textId="77777777" w:rsidR="004867E0" w:rsidRPr="004867E0" w:rsidRDefault="004867E0" w:rsidP="004867E0">
      <w:pPr>
        <w:pStyle w:val="ListParagraph"/>
        <w:ind w:left="-284" w:right="-563"/>
        <w:jc w:val="both"/>
        <w:rPr>
          <w:lang w:val="sr-Cyrl-RS"/>
        </w:rPr>
      </w:pPr>
      <w:r w:rsidRPr="004867E0">
        <w:rPr>
          <w:lang w:val="sr-Cyrl-RS"/>
        </w:rPr>
        <w:t>Број реализованих активности:</w:t>
      </w:r>
    </w:p>
    <w:p w14:paraId="26582F3C" w14:textId="77777777" w:rsidR="004867E0" w:rsidRPr="004867E0" w:rsidRDefault="004867E0" w:rsidP="004867E0">
      <w:pPr>
        <w:pStyle w:val="ListParagraph"/>
        <w:ind w:left="-284" w:right="-563"/>
        <w:jc w:val="both"/>
        <w:rPr>
          <w:lang w:val="sr-Cyrl-RS"/>
        </w:rPr>
      </w:pPr>
      <w:r w:rsidRPr="004867E0">
        <w:rPr>
          <w:lang w:val="sr-Cyrl-RS"/>
        </w:rPr>
        <w:t>-Вредност индикатора у базној години (2023):10</w:t>
      </w:r>
    </w:p>
    <w:p w14:paraId="2018E83E" w14:textId="77777777" w:rsidR="004867E0" w:rsidRPr="004867E0" w:rsidRDefault="004867E0" w:rsidP="004867E0">
      <w:pPr>
        <w:pStyle w:val="ListParagraph"/>
        <w:ind w:left="-284" w:right="-563"/>
        <w:jc w:val="both"/>
        <w:rPr>
          <w:lang w:val="sr-Cyrl-RS"/>
        </w:rPr>
      </w:pPr>
      <w:r w:rsidRPr="004867E0">
        <w:rPr>
          <w:lang w:val="sr-Cyrl-RS"/>
        </w:rPr>
        <w:t>-Циљана вредност индикатора у 2024.години: 10</w:t>
      </w:r>
    </w:p>
    <w:p w14:paraId="76924506" w14:textId="77777777" w:rsidR="004867E0" w:rsidRPr="004867E0" w:rsidRDefault="004867E0" w:rsidP="004867E0">
      <w:pPr>
        <w:pStyle w:val="ListParagraph"/>
        <w:ind w:left="-284" w:right="-563"/>
        <w:jc w:val="both"/>
        <w:rPr>
          <w:lang w:val="sr-Cyrl-RS"/>
        </w:rPr>
      </w:pPr>
      <w:r w:rsidRPr="004867E0">
        <w:rPr>
          <w:lang w:val="sr-Cyrl-RS"/>
        </w:rPr>
        <w:t>-Циљана вредност индикатора у 2025.години: 10</w:t>
      </w:r>
    </w:p>
    <w:p w14:paraId="646EE15A" w14:textId="77777777" w:rsidR="004867E0" w:rsidRDefault="004867E0" w:rsidP="004867E0">
      <w:pPr>
        <w:pStyle w:val="ListParagraph"/>
        <w:ind w:left="-284" w:right="-563"/>
        <w:jc w:val="both"/>
        <w:rPr>
          <w:lang w:val="sr-Cyrl-RS"/>
        </w:rPr>
      </w:pPr>
      <w:r w:rsidRPr="004867E0">
        <w:rPr>
          <w:lang w:val="sr-Cyrl-RS"/>
        </w:rPr>
        <w:t>-Циљана вредност индикатора у 2026.години: 10</w:t>
      </w:r>
    </w:p>
    <w:p w14:paraId="0CC82260" w14:textId="77777777" w:rsidR="004867E0" w:rsidRPr="004867E0" w:rsidRDefault="004867E0" w:rsidP="004867E0">
      <w:pPr>
        <w:pStyle w:val="ListParagraph"/>
        <w:ind w:left="-284" w:right="-563"/>
        <w:jc w:val="both"/>
        <w:rPr>
          <w:lang w:val="sr-Cyrl-RS"/>
        </w:rPr>
      </w:pPr>
      <w:r w:rsidRPr="00AE6924">
        <w:rPr>
          <w:lang w:val="sr-Cyrl-RS"/>
        </w:rPr>
        <w:t>Расходи у 2024.години:</w:t>
      </w:r>
      <w:r>
        <w:t xml:space="preserve"> </w:t>
      </w:r>
      <w:r>
        <w:rPr>
          <w:lang w:val="sr-Cyrl-RS"/>
        </w:rPr>
        <w:t>5</w:t>
      </w:r>
      <w:r>
        <w:t>,</w:t>
      </w:r>
      <w:r>
        <w:rPr>
          <w:lang w:val="sr-Cyrl-RS"/>
        </w:rPr>
        <w:t>5</w:t>
      </w:r>
      <w:r>
        <w:t xml:space="preserve">00,000.00 </w:t>
      </w:r>
      <w:r>
        <w:rPr>
          <w:lang w:val="sr-Cyrl-RS"/>
        </w:rPr>
        <w:t>динара</w:t>
      </w:r>
    </w:p>
    <w:p w14:paraId="74DB66D5" w14:textId="77777777" w:rsidR="004867E0" w:rsidRDefault="004867E0" w:rsidP="004867E0">
      <w:pPr>
        <w:pStyle w:val="ListParagraph"/>
        <w:ind w:left="-284" w:right="-563"/>
        <w:jc w:val="both"/>
        <w:rPr>
          <w:lang w:val="sr-Cyrl-RS"/>
        </w:rPr>
      </w:pPr>
      <w:r w:rsidRPr="004867E0">
        <w:rPr>
          <w:lang w:val="sr-Cyrl-RS"/>
        </w:rPr>
        <w:t>Извор финансирања: Приходи из буџета (01) =</w:t>
      </w:r>
      <w:r>
        <w:rPr>
          <w:lang w:val="sr-Cyrl-RS"/>
        </w:rPr>
        <w:t>5,500,000.00 динара</w:t>
      </w:r>
    </w:p>
    <w:p w14:paraId="2004EECB" w14:textId="77777777" w:rsidR="004867E0" w:rsidRDefault="004867E0" w:rsidP="004867E0">
      <w:pPr>
        <w:pStyle w:val="ListParagraph"/>
        <w:ind w:left="-284" w:right="-563"/>
        <w:jc w:val="both"/>
        <w:rPr>
          <w:lang w:val="sr-Cyrl-RS"/>
        </w:rPr>
      </w:pPr>
      <w:r w:rsidRPr="004867E0">
        <w:rPr>
          <w:lang w:val="sr-Cyrl-RS"/>
        </w:rPr>
        <w:t>Одговорно лице: Емилија Марковић</w:t>
      </w:r>
    </w:p>
    <w:p w14:paraId="7849AD7F" w14:textId="77777777" w:rsidR="004867E0" w:rsidRDefault="004867E0" w:rsidP="004867E0">
      <w:pPr>
        <w:pStyle w:val="ListParagraph"/>
        <w:ind w:left="-284" w:right="-563"/>
        <w:jc w:val="both"/>
        <w:rPr>
          <w:lang w:val="sr-Cyrl-RS"/>
        </w:rPr>
      </w:pPr>
    </w:p>
    <w:p w14:paraId="3D91D37A" w14:textId="77777777" w:rsidR="004867E0" w:rsidRPr="004867E0" w:rsidRDefault="004867E0" w:rsidP="004867E0">
      <w:pPr>
        <w:pStyle w:val="ListParagraph"/>
        <w:ind w:left="-284" w:right="-563"/>
        <w:jc w:val="both"/>
        <w:rPr>
          <w:lang w:val="sr-Cyrl-RS"/>
        </w:rPr>
      </w:pPr>
      <w:r w:rsidRPr="004867E0">
        <w:rPr>
          <w:lang w:val="sr-Cyrl-RS"/>
        </w:rPr>
        <w:t>Назив програма : Програм 15 - Локална самоуправа</w:t>
      </w:r>
    </w:p>
    <w:p w14:paraId="1E6AD05B" w14:textId="77777777" w:rsidR="004867E0" w:rsidRDefault="004867E0" w:rsidP="004867E0">
      <w:pPr>
        <w:pStyle w:val="ListParagraph"/>
        <w:ind w:left="-284" w:right="-563"/>
        <w:jc w:val="both"/>
        <w:rPr>
          <w:lang w:val="sr-Cyrl-RS"/>
        </w:rPr>
      </w:pPr>
      <w:r w:rsidRPr="004867E0">
        <w:rPr>
          <w:lang w:val="sr-Cyrl-RS"/>
        </w:rPr>
        <w:t>Шифра програма: 0602</w:t>
      </w:r>
    </w:p>
    <w:p w14:paraId="02C7EF28" w14:textId="77777777" w:rsidR="004867E0" w:rsidRPr="00CF4445" w:rsidRDefault="004867E0" w:rsidP="004867E0">
      <w:pPr>
        <w:pStyle w:val="ListParagraph"/>
        <w:ind w:left="-284" w:right="-563"/>
        <w:jc w:val="both"/>
        <w:rPr>
          <w:u w:val="single"/>
          <w:lang w:val="sr-Cyrl-RS"/>
        </w:rPr>
      </w:pPr>
      <w:r w:rsidRPr="00CF4445">
        <w:rPr>
          <w:u w:val="single"/>
          <w:lang w:val="sr-Cyrl-RS"/>
        </w:rPr>
        <w:t>Програмска активност: Функционисање локалне самоуправе и градских општина</w:t>
      </w:r>
    </w:p>
    <w:p w14:paraId="4B2E7892" w14:textId="77777777" w:rsidR="004867E0" w:rsidRPr="00CF4445" w:rsidRDefault="004867E0" w:rsidP="004867E0">
      <w:pPr>
        <w:pStyle w:val="ListParagraph"/>
        <w:ind w:left="-284" w:right="-563"/>
        <w:jc w:val="both"/>
        <w:rPr>
          <w:u w:val="single"/>
          <w:lang w:val="sr-Cyrl-RS"/>
        </w:rPr>
      </w:pPr>
      <w:r w:rsidRPr="00CF4445">
        <w:rPr>
          <w:u w:val="single"/>
          <w:lang w:val="sr-Cyrl-RS"/>
        </w:rPr>
        <w:t>Шифра програмске активности: 0602-0001</w:t>
      </w:r>
    </w:p>
    <w:p w14:paraId="50D444DE" w14:textId="77777777" w:rsidR="004867E0" w:rsidRDefault="004867E0" w:rsidP="004867E0">
      <w:pPr>
        <w:pStyle w:val="ListParagraph"/>
        <w:ind w:left="-284" w:right="-563"/>
        <w:jc w:val="both"/>
        <w:rPr>
          <w:lang w:val="sr-Cyrl-RS"/>
        </w:rPr>
      </w:pPr>
      <w:r w:rsidRPr="004867E0">
        <w:rPr>
          <w:lang w:val="sr-Cyrl-RS"/>
        </w:rPr>
        <w:t>Сврха: Обезбеђење услова за остваривање права грађана на лакши и бржи начин у локалној управи.</w:t>
      </w:r>
    </w:p>
    <w:p w14:paraId="7A62E298" w14:textId="77777777" w:rsidR="004867E0" w:rsidRDefault="004867E0" w:rsidP="006E3EA2">
      <w:pPr>
        <w:pStyle w:val="ListParagraph"/>
        <w:ind w:left="-284" w:right="-450"/>
        <w:jc w:val="both"/>
        <w:rPr>
          <w:lang w:val="sr-Cyrl-RS"/>
        </w:rPr>
      </w:pPr>
      <w:r w:rsidRPr="004867E0">
        <w:rPr>
          <w:lang w:val="sr-Cyrl-RS"/>
        </w:rPr>
        <w:t>Циљ:Одрживо управно и финансијско функционисање градске општине у складу са надлежностима и пословима.</w:t>
      </w:r>
    </w:p>
    <w:p w14:paraId="3E9BDB47" w14:textId="77777777" w:rsidR="004867E0" w:rsidRPr="004867E0" w:rsidRDefault="004867E0" w:rsidP="004867E0">
      <w:pPr>
        <w:pStyle w:val="ListParagraph"/>
        <w:ind w:left="-284" w:right="-563"/>
        <w:jc w:val="both"/>
        <w:rPr>
          <w:lang w:val="sr-Cyrl-RS"/>
        </w:rPr>
      </w:pPr>
      <w:r w:rsidRPr="004867E0">
        <w:rPr>
          <w:lang w:val="sr-Cyrl-RS"/>
        </w:rPr>
        <w:t>Индикатор:  Проценат буџета општине који се издваја за функционисање управе</w:t>
      </w:r>
    </w:p>
    <w:p w14:paraId="7C380895" w14:textId="77777777" w:rsidR="004867E0" w:rsidRPr="004867E0" w:rsidRDefault="004867E0" w:rsidP="004867E0">
      <w:pPr>
        <w:pStyle w:val="ListParagraph"/>
        <w:ind w:left="-284" w:right="-563"/>
        <w:jc w:val="both"/>
        <w:rPr>
          <w:lang w:val="sr-Cyrl-RS"/>
        </w:rPr>
      </w:pPr>
      <w:r w:rsidRPr="004867E0">
        <w:rPr>
          <w:lang w:val="sr-Cyrl-RS"/>
        </w:rPr>
        <w:t xml:space="preserve">- Вредност индикатора у базној години (2023):    </w:t>
      </w:r>
      <w:r w:rsidR="00D50D16">
        <w:t xml:space="preserve">  </w:t>
      </w:r>
      <w:r w:rsidRPr="004867E0">
        <w:rPr>
          <w:lang w:val="sr-Cyrl-RS"/>
        </w:rPr>
        <w:t>61%</w:t>
      </w:r>
    </w:p>
    <w:p w14:paraId="0CAE3B83" w14:textId="77777777" w:rsidR="004867E0" w:rsidRPr="004867E0" w:rsidRDefault="004867E0" w:rsidP="004867E0">
      <w:pPr>
        <w:pStyle w:val="ListParagraph"/>
        <w:ind w:left="-284" w:right="-563"/>
        <w:jc w:val="both"/>
        <w:rPr>
          <w:lang w:val="sr-Cyrl-RS"/>
        </w:rPr>
      </w:pPr>
      <w:r w:rsidRPr="004867E0">
        <w:rPr>
          <w:lang w:val="sr-Cyrl-RS"/>
        </w:rPr>
        <w:t>- Циљана вредност индикатора у 2024.години:     65%</w:t>
      </w:r>
    </w:p>
    <w:p w14:paraId="132DBBFA" w14:textId="77777777" w:rsidR="004867E0" w:rsidRPr="004867E0" w:rsidRDefault="004867E0" w:rsidP="004867E0">
      <w:pPr>
        <w:pStyle w:val="ListParagraph"/>
        <w:ind w:left="-284" w:right="-563"/>
        <w:jc w:val="both"/>
        <w:rPr>
          <w:lang w:val="sr-Cyrl-RS"/>
        </w:rPr>
      </w:pPr>
      <w:r w:rsidRPr="004867E0">
        <w:rPr>
          <w:lang w:val="sr-Cyrl-RS"/>
        </w:rPr>
        <w:t>- Циљана вредност индикатора у 2025.години:     65%</w:t>
      </w:r>
    </w:p>
    <w:p w14:paraId="5C911FD0" w14:textId="77777777" w:rsidR="004867E0" w:rsidRDefault="004867E0" w:rsidP="004867E0">
      <w:pPr>
        <w:pStyle w:val="ListParagraph"/>
        <w:ind w:left="-284" w:right="-563"/>
        <w:jc w:val="both"/>
        <w:rPr>
          <w:lang w:val="sr-Cyrl-RS"/>
        </w:rPr>
      </w:pPr>
      <w:r w:rsidRPr="004867E0">
        <w:rPr>
          <w:lang w:val="sr-Cyrl-RS"/>
        </w:rPr>
        <w:t>- Циљана вредност индикатора у 2026.години:     65%</w:t>
      </w:r>
    </w:p>
    <w:p w14:paraId="467E5F08" w14:textId="77777777" w:rsidR="004867E0" w:rsidRPr="004867E0" w:rsidRDefault="004867E0" w:rsidP="004867E0">
      <w:pPr>
        <w:pStyle w:val="ListParagraph"/>
        <w:ind w:left="-284" w:right="-563"/>
        <w:jc w:val="both"/>
        <w:rPr>
          <w:lang w:val="sr-Cyrl-RS"/>
        </w:rPr>
      </w:pPr>
      <w:r w:rsidRPr="00AE6924">
        <w:rPr>
          <w:lang w:val="sr-Cyrl-RS"/>
        </w:rPr>
        <w:t>Расходи у 2024.години:</w:t>
      </w:r>
      <w:r>
        <w:t xml:space="preserve"> </w:t>
      </w:r>
      <w:r>
        <w:rPr>
          <w:lang w:val="sr-Cyrl-RS"/>
        </w:rPr>
        <w:t>114</w:t>
      </w:r>
      <w:r>
        <w:t>,</w:t>
      </w:r>
      <w:r>
        <w:rPr>
          <w:lang w:val="sr-Cyrl-RS"/>
        </w:rPr>
        <w:t>665</w:t>
      </w:r>
      <w:r>
        <w:t xml:space="preserve">,000.00 </w:t>
      </w:r>
      <w:r>
        <w:rPr>
          <w:lang w:val="sr-Cyrl-RS"/>
        </w:rPr>
        <w:t>динара</w:t>
      </w:r>
    </w:p>
    <w:p w14:paraId="79108208" w14:textId="77777777" w:rsidR="004867E0" w:rsidRDefault="004867E0" w:rsidP="004867E0">
      <w:pPr>
        <w:pStyle w:val="ListParagraph"/>
        <w:ind w:left="-284" w:right="-563"/>
        <w:jc w:val="both"/>
        <w:rPr>
          <w:lang w:val="sr-Cyrl-RS"/>
        </w:rPr>
      </w:pPr>
      <w:r w:rsidRPr="004867E0">
        <w:rPr>
          <w:lang w:val="sr-Cyrl-RS"/>
        </w:rPr>
        <w:t>Извор финансирања: Приходи из буџета (01) =</w:t>
      </w:r>
      <w:r>
        <w:rPr>
          <w:lang w:val="sr-Cyrl-RS"/>
        </w:rPr>
        <w:t>114,665,000.00 динара</w:t>
      </w:r>
    </w:p>
    <w:p w14:paraId="09595BBB" w14:textId="77777777" w:rsidR="004867E0" w:rsidRDefault="004867E0" w:rsidP="004867E0">
      <w:pPr>
        <w:pStyle w:val="ListParagraph"/>
        <w:ind w:left="-284" w:right="-563"/>
        <w:jc w:val="both"/>
        <w:rPr>
          <w:lang w:val="sr-Cyrl-RS"/>
        </w:rPr>
      </w:pPr>
      <w:r w:rsidRPr="004867E0">
        <w:rPr>
          <w:lang w:val="sr-Cyrl-RS"/>
        </w:rPr>
        <w:t>Одговорно лице: Слободанка Ђорђевић-Младеновић, начелник управе</w:t>
      </w:r>
    </w:p>
    <w:p w14:paraId="4420BAEC" w14:textId="77777777" w:rsidR="004867E0" w:rsidRPr="00CF4445" w:rsidRDefault="004867E0" w:rsidP="004867E0">
      <w:pPr>
        <w:pStyle w:val="ListParagraph"/>
        <w:ind w:left="-284" w:right="-563"/>
        <w:jc w:val="both"/>
        <w:rPr>
          <w:u w:val="single"/>
          <w:lang w:val="sr-Cyrl-RS"/>
        </w:rPr>
      </w:pPr>
      <w:r w:rsidRPr="00CF4445">
        <w:rPr>
          <w:u w:val="single"/>
          <w:lang w:val="sr-Cyrl-RS"/>
        </w:rPr>
        <w:t>Програмска активност: Текућа буџетска резерва</w:t>
      </w:r>
    </w:p>
    <w:p w14:paraId="36AFCD19" w14:textId="77777777" w:rsidR="004867E0" w:rsidRPr="00CF4445" w:rsidRDefault="004867E0" w:rsidP="004867E0">
      <w:pPr>
        <w:pStyle w:val="ListParagraph"/>
        <w:ind w:left="-284" w:right="-563"/>
        <w:jc w:val="both"/>
        <w:rPr>
          <w:u w:val="single"/>
          <w:lang w:val="sr-Cyrl-RS"/>
        </w:rPr>
      </w:pPr>
      <w:r w:rsidRPr="00CF4445">
        <w:rPr>
          <w:u w:val="single"/>
          <w:lang w:val="sr-Cyrl-RS"/>
        </w:rPr>
        <w:t>Шифра програмске активности: 0602-0009</w:t>
      </w:r>
    </w:p>
    <w:p w14:paraId="115BF800" w14:textId="77777777" w:rsidR="004867E0" w:rsidRDefault="004867E0" w:rsidP="006E3EA2">
      <w:pPr>
        <w:pStyle w:val="ListParagraph"/>
        <w:ind w:left="-284" w:right="-450"/>
        <w:jc w:val="both"/>
        <w:rPr>
          <w:lang w:val="sr-Cyrl-RS"/>
        </w:rPr>
      </w:pPr>
      <w:r w:rsidRPr="004867E0">
        <w:rPr>
          <w:lang w:val="sr-Cyrl-RS"/>
        </w:rPr>
        <w:t>Сврха:Обезбеђивање услова за финансирање расхода и издатака за које нису утврђене апропријације или за сврхе за које се у току године покаже да апропријације нису биле довољне.</w:t>
      </w:r>
    </w:p>
    <w:p w14:paraId="1045C928" w14:textId="77777777" w:rsidR="004867E0" w:rsidRDefault="004867E0" w:rsidP="006E3EA2">
      <w:pPr>
        <w:pStyle w:val="ListParagraph"/>
        <w:ind w:left="-284" w:right="-450"/>
        <w:jc w:val="both"/>
        <w:rPr>
          <w:lang w:val="sr-Cyrl-RS"/>
        </w:rPr>
      </w:pPr>
      <w:r w:rsidRPr="004867E0">
        <w:rPr>
          <w:lang w:val="sr-Cyrl-RS"/>
        </w:rPr>
        <w:t>Циљ: Одрживо управно и финансијско функционисање градске општине у складу са надлежностима и пословима.</w:t>
      </w:r>
    </w:p>
    <w:p w14:paraId="6042BD00" w14:textId="77777777" w:rsidR="004867E0" w:rsidRPr="004867E0" w:rsidRDefault="004867E0" w:rsidP="004867E0">
      <w:pPr>
        <w:pStyle w:val="ListParagraph"/>
        <w:ind w:left="-284" w:right="-563"/>
        <w:jc w:val="both"/>
        <w:rPr>
          <w:lang w:val="sr-Cyrl-RS"/>
        </w:rPr>
      </w:pPr>
      <w:r w:rsidRPr="00AE6924">
        <w:rPr>
          <w:lang w:val="sr-Cyrl-RS"/>
        </w:rPr>
        <w:t>Расходи у 2024.години:</w:t>
      </w:r>
      <w:r>
        <w:t xml:space="preserve"> </w:t>
      </w:r>
      <w:r>
        <w:rPr>
          <w:lang w:val="sr-Cyrl-RS"/>
        </w:rPr>
        <w:t>5,000</w:t>
      </w:r>
      <w:r>
        <w:t xml:space="preserve">,000.00 </w:t>
      </w:r>
      <w:r>
        <w:rPr>
          <w:lang w:val="sr-Cyrl-RS"/>
        </w:rPr>
        <w:t>динара</w:t>
      </w:r>
    </w:p>
    <w:p w14:paraId="7B598F0D" w14:textId="77777777" w:rsidR="004867E0" w:rsidRDefault="004867E0" w:rsidP="004867E0">
      <w:pPr>
        <w:pStyle w:val="ListParagraph"/>
        <w:ind w:left="-284" w:right="-563"/>
        <w:jc w:val="both"/>
        <w:rPr>
          <w:lang w:val="sr-Cyrl-RS"/>
        </w:rPr>
      </w:pPr>
      <w:r w:rsidRPr="004867E0">
        <w:rPr>
          <w:lang w:val="sr-Cyrl-RS"/>
        </w:rPr>
        <w:t>Извор финансирања: Приходи из буџета (01) =</w:t>
      </w:r>
      <w:r>
        <w:rPr>
          <w:lang w:val="sr-Cyrl-RS"/>
        </w:rPr>
        <w:t>5,000,000.00 динара</w:t>
      </w:r>
    </w:p>
    <w:p w14:paraId="35D1CEB3" w14:textId="77777777" w:rsidR="004867E0" w:rsidRDefault="004867E0" w:rsidP="004867E0">
      <w:pPr>
        <w:pStyle w:val="ListParagraph"/>
        <w:ind w:left="-284" w:right="-563"/>
        <w:jc w:val="both"/>
        <w:rPr>
          <w:lang w:val="sr-Cyrl-RS"/>
        </w:rPr>
      </w:pPr>
      <w:r w:rsidRPr="004867E0">
        <w:rPr>
          <w:lang w:val="sr-Cyrl-RS"/>
        </w:rPr>
        <w:t>Одговорно лице: Слободанка Ђорђевић-Младеновић,начелник управе</w:t>
      </w:r>
    </w:p>
    <w:p w14:paraId="4CF36EEF" w14:textId="77777777" w:rsidR="004867E0" w:rsidRPr="00CF4445" w:rsidRDefault="004867E0" w:rsidP="004867E0">
      <w:pPr>
        <w:pStyle w:val="ListParagraph"/>
        <w:ind w:left="-284" w:right="-563"/>
        <w:jc w:val="both"/>
        <w:rPr>
          <w:u w:val="single"/>
          <w:lang w:val="sr-Cyrl-RS"/>
        </w:rPr>
      </w:pPr>
      <w:r w:rsidRPr="00CF4445">
        <w:rPr>
          <w:u w:val="single"/>
          <w:lang w:val="sr-Cyrl-RS"/>
        </w:rPr>
        <w:t>Програмска активност: Стална буџетска резерва</w:t>
      </w:r>
    </w:p>
    <w:p w14:paraId="31F3B2B9" w14:textId="77777777" w:rsidR="004867E0" w:rsidRPr="00CF4445" w:rsidRDefault="004867E0" w:rsidP="004867E0">
      <w:pPr>
        <w:pStyle w:val="ListParagraph"/>
        <w:ind w:left="-284" w:right="-563"/>
        <w:jc w:val="both"/>
        <w:rPr>
          <w:u w:val="single"/>
          <w:lang w:val="sr-Cyrl-RS"/>
        </w:rPr>
      </w:pPr>
      <w:r w:rsidRPr="00CF4445">
        <w:rPr>
          <w:u w:val="single"/>
          <w:lang w:val="sr-Cyrl-RS"/>
        </w:rPr>
        <w:t>Шифра програмске активности: 0602-0010</w:t>
      </w:r>
    </w:p>
    <w:p w14:paraId="6D1C2C42" w14:textId="77777777" w:rsidR="004867E0" w:rsidRDefault="004867E0" w:rsidP="006E3EA2">
      <w:pPr>
        <w:pStyle w:val="ListParagraph"/>
        <w:ind w:left="-284" w:right="-450"/>
        <w:jc w:val="both"/>
        <w:rPr>
          <w:lang w:val="sr-Cyrl-RS"/>
        </w:rPr>
      </w:pPr>
      <w:r w:rsidRPr="004867E0">
        <w:rPr>
          <w:lang w:val="sr-Cyrl-RS"/>
        </w:rPr>
        <w:t>Сврха: Обезбеђивање услова за финансирање расхода на име учешћа локалне власти у отклањању последица ванредних околности које могу</w:t>
      </w:r>
      <w:r>
        <w:rPr>
          <w:lang w:val="sr-Cyrl-RS"/>
        </w:rPr>
        <w:t xml:space="preserve"> да угрозе живот и здравље људи </w:t>
      </w:r>
      <w:r w:rsidRPr="004867E0">
        <w:rPr>
          <w:lang w:val="sr-Cyrl-RS"/>
        </w:rPr>
        <w:t>или проузрокују штету већих размера.</w:t>
      </w:r>
    </w:p>
    <w:p w14:paraId="6CDAE3FF" w14:textId="77777777" w:rsidR="004867E0" w:rsidRDefault="004867E0" w:rsidP="004867E0">
      <w:pPr>
        <w:pStyle w:val="ListParagraph"/>
        <w:ind w:left="-284" w:right="-563"/>
        <w:jc w:val="both"/>
        <w:rPr>
          <w:lang w:val="sr-Cyrl-RS"/>
        </w:rPr>
      </w:pPr>
      <w:r w:rsidRPr="004867E0">
        <w:rPr>
          <w:lang w:val="sr-Cyrl-RS"/>
        </w:rPr>
        <w:t>Расходи у 2024. години: 500.000,00 динара.</w:t>
      </w:r>
    </w:p>
    <w:p w14:paraId="2469AFF0" w14:textId="77777777" w:rsidR="004867E0" w:rsidRDefault="004867E0" w:rsidP="004867E0">
      <w:pPr>
        <w:pStyle w:val="ListParagraph"/>
        <w:ind w:left="-284" w:right="-563"/>
        <w:jc w:val="both"/>
        <w:rPr>
          <w:lang w:val="sr-Cyrl-RS"/>
        </w:rPr>
      </w:pPr>
      <w:r w:rsidRPr="004867E0">
        <w:rPr>
          <w:lang w:val="sr-Cyrl-RS"/>
        </w:rPr>
        <w:t>Извор финансирања: Приходи из буџета (01) = 500.000,00 динара</w:t>
      </w:r>
    </w:p>
    <w:p w14:paraId="058F5F3C" w14:textId="77777777" w:rsidR="004867E0" w:rsidRDefault="004867E0" w:rsidP="004867E0">
      <w:pPr>
        <w:pStyle w:val="ListParagraph"/>
        <w:ind w:left="-284" w:right="-563"/>
        <w:jc w:val="both"/>
        <w:rPr>
          <w:lang w:val="sr-Cyrl-RS"/>
        </w:rPr>
      </w:pPr>
      <w:r w:rsidRPr="004867E0">
        <w:rPr>
          <w:lang w:val="sr-Cyrl-RS"/>
        </w:rPr>
        <w:t>Одговорно лице: Слободанка Ђорђевић-Младеновић,начелник управе</w:t>
      </w:r>
    </w:p>
    <w:p w14:paraId="68453A7D" w14:textId="77777777" w:rsidR="004867E0" w:rsidRDefault="004867E0" w:rsidP="004867E0">
      <w:pPr>
        <w:pStyle w:val="ListParagraph"/>
        <w:ind w:left="-284" w:right="-563"/>
        <w:jc w:val="both"/>
        <w:rPr>
          <w:lang w:val="sr-Cyrl-RS"/>
        </w:rPr>
      </w:pPr>
    </w:p>
    <w:p w14:paraId="42E1C85E" w14:textId="77777777" w:rsidR="004867E0" w:rsidRPr="004867E0" w:rsidRDefault="004867E0" w:rsidP="004867E0">
      <w:pPr>
        <w:pStyle w:val="ListParagraph"/>
        <w:ind w:left="-284" w:right="-563"/>
        <w:jc w:val="both"/>
        <w:rPr>
          <w:lang w:val="sr-Cyrl-RS"/>
        </w:rPr>
      </w:pPr>
      <w:r w:rsidRPr="004867E0">
        <w:rPr>
          <w:lang w:val="sr-Cyrl-RS"/>
        </w:rPr>
        <w:lastRenderedPageBreak/>
        <w:t>Назив програма: Програм 16 - ПОЛИТИЧКИ СИСТЕМ ЛОКАЛНЕ САМОУПРАВЕ</w:t>
      </w:r>
    </w:p>
    <w:p w14:paraId="6AD09AC2" w14:textId="77777777" w:rsidR="004867E0" w:rsidRDefault="004867E0" w:rsidP="004867E0">
      <w:pPr>
        <w:pStyle w:val="ListParagraph"/>
        <w:ind w:left="-284" w:right="-563"/>
        <w:jc w:val="both"/>
        <w:rPr>
          <w:lang w:val="sr-Cyrl-RS"/>
        </w:rPr>
      </w:pPr>
      <w:r w:rsidRPr="004867E0">
        <w:rPr>
          <w:lang w:val="sr-Cyrl-RS"/>
        </w:rPr>
        <w:t>Шифра програма: 2101</w:t>
      </w:r>
    </w:p>
    <w:p w14:paraId="5FCDF1CC" w14:textId="77777777" w:rsidR="004867E0" w:rsidRDefault="004867E0" w:rsidP="004867E0">
      <w:pPr>
        <w:pStyle w:val="ListParagraph"/>
        <w:ind w:left="-284" w:right="-563"/>
        <w:jc w:val="both"/>
        <w:rPr>
          <w:lang w:val="sr-Cyrl-RS"/>
        </w:rPr>
      </w:pPr>
    </w:p>
    <w:p w14:paraId="7AC1F98B" w14:textId="77777777" w:rsidR="004867E0" w:rsidRPr="00CF4445" w:rsidRDefault="004867E0" w:rsidP="004867E0">
      <w:pPr>
        <w:pStyle w:val="ListParagraph"/>
        <w:ind w:left="-284" w:right="-563"/>
        <w:jc w:val="both"/>
        <w:rPr>
          <w:u w:val="single"/>
          <w:lang w:val="sr-Cyrl-RS"/>
        </w:rPr>
      </w:pPr>
      <w:r w:rsidRPr="00CF4445">
        <w:rPr>
          <w:u w:val="single"/>
          <w:lang w:val="sr-Cyrl-RS"/>
        </w:rPr>
        <w:t>Програмска активност: Функционисање Скупштине</w:t>
      </w:r>
    </w:p>
    <w:p w14:paraId="7E8F52E9" w14:textId="77777777" w:rsidR="004867E0" w:rsidRPr="00CF4445" w:rsidRDefault="004867E0" w:rsidP="004867E0">
      <w:pPr>
        <w:pStyle w:val="ListParagraph"/>
        <w:ind w:left="-284" w:right="-563"/>
        <w:jc w:val="both"/>
        <w:rPr>
          <w:u w:val="single"/>
          <w:lang w:val="sr-Cyrl-RS"/>
        </w:rPr>
      </w:pPr>
      <w:r w:rsidRPr="00CF4445">
        <w:rPr>
          <w:u w:val="single"/>
          <w:lang w:val="sr-Cyrl-RS"/>
        </w:rPr>
        <w:t>Шифра програмске активности: 2101-0001</w:t>
      </w:r>
    </w:p>
    <w:p w14:paraId="5B6CB9F1" w14:textId="77777777" w:rsidR="004867E0" w:rsidRDefault="004867E0" w:rsidP="004867E0">
      <w:pPr>
        <w:pStyle w:val="ListParagraph"/>
        <w:ind w:left="-284" w:right="-563"/>
        <w:jc w:val="both"/>
        <w:rPr>
          <w:lang w:val="sr-Cyrl-RS"/>
        </w:rPr>
      </w:pPr>
      <w:r w:rsidRPr="004867E0">
        <w:rPr>
          <w:lang w:val="sr-Cyrl-RS"/>
        </w:rPr>
        <w:t>Сврха: Обављање основних функција изборних органа локалне самоуправе</w:t>
      </w:r>
    </w:p>
    <w:p w14:paraId="752631C8" w14:textId="77777777" w:rsidR="004867E0" w:rsidRDefault="004867E0" w:rsidP="004867E0">
      <w:pPr>
        <w:pStyle w:val="ListParagraph"/>
        <w:ind w:left="-284" w:right="-563"/>
        <w:jc w:val="both"/>
        <w:rPr>
          <w:lang w:val="sr-Cyrl-RS"/>
        </w:rPr>
      </w:pPr>
      <w:r w:rsidRPr="004867E0">
        <w:rPr>
          <w:lang w:val="sr-Cyrl-RS"/>
        </w:rPr>
        <w:t>Циљ: Функционисање локалне скупштине</w:t>
      </w:r>
    </w:p>
    <w:p w14:paraId="5550C0B0" w14:textId="77777777" w:rsidR="004867E0" w:rsidRPr="004867E0" w:rsidRDefault="004867E0" w:rsidP="004867E0">
      <w:pPr>
        <w:pStyle w:val="ListParagraph"/>
        <w:ind w:left="-284" w:right="-563"/>
        <w:jc w:val="both"/>
        <w:rPr>
          <w:lang w:val="sr-Cyrl-RS"/>
        </w:rPr>
      </w:pPr>
      <w:r w:rsidRPr="004867E0">
        <w:rPr>
          <w:lang w:val="sr-Cyrl-RS"/>
        </w:rPr>
        <w:t>Индикатор: Број седница скупштине</w:t>
      </w:r>
    </w:p>
    <w:p w14:paraId="15FD03AC" w14:textId="77777777" w:rsidR="004867E0" w:rsidRPr="004867E0" w:rsidRDefault="004867E0" w:rsidP="004867E0">
      <w:pPr>
        <w:pStyle w:val="ListParagraph"/>
        <w:ind w:left="-284" w:right="-563"/>
        <w:jc w:val="both"/>
        <w:rPr>
          <w:lang w:val="sr-Cyrl-RS"/>
        </w:rPr>
      </w:pPr>
      <w:r w:rsidRPr="004867E0">
        <w:rPr>
          <w:lang w:val="sr-Cyrl-RS"/>
        </w:rPr>
        <w:t>- Вредност индикатора у базној години (2023): 5</w:t>
      </w:r>
    </w:p>
    <w:p w14:paraId="268287E5" w14:textId="77777777" w:rsidR="004867E0" w:rsidRPr="004867E0" w:rsidRDefault="004867E0" w:rsidP="004867E0">
      <w:pPr>
        <w:pStyle w:val="ListParagraph"/>
        <w:ind w:left="-284" w:right="-563"/>
        <w:jc w:val="both"/>
        <w:rPr>
          <w:lang w:val="sr-Cyrl-RS"/>
        </w:rPr>
      </w:pPr>
      <w:r w:rsidRPr="004867E0">
        <w:rPr>
          <w:lang w:val="sr-Cyrl-RS"/>
        </w:rPr>
        <w:t>- Циљана вредност индикатора у 2024. години: 4</w:t>
      </w:r>
    </w:p>
    <w:p w14:paraId="78A42EAF" w14:textId="77777777" w:rsidR="004867E0" w:rsidRPr="004867E0" w:rsidRDefault="004867E0" w:rsidP="004867E0">
      <w:pPr>
        <w:pStyle w:val="ListParagraph"/>
        <w:ind w:left="-284" w:right="-563"/>
        <w:jc w:val="both"/>
        <w:rPr>
          <w:lang w:val="sr-Cyrl-RS"/>
        </w:rPr>
      </w:pPr>
      <w:r w:rsidRPr="004867E0">
        <w:rPr>
          <w:lang w:val="sr-Cyrl-RS"/>
        </w:rPr>
        <w:t>- Циљана вредност индикатора у 2025. години: 4</w:t>
      </w:r>
    </w:p>
    <w:p w14:paraId="4D9FEF40" w14:textId="77777777" w:rsidR="004867E0" w:rsidRDefault="004867E0" w:rsidP="004867E0">
      <w:pPr>
        <w:pStyle w:val="ListParagraph"/>
        <w:ind w:left="-284" w:right="-563"/>
        <w:jc w:val="both"/>
        <w:rPr>
          <w:lang w:val="sr-Cyrl-RS"/>
        </w:rPr>
      </w:pPr>
      <w:r w:rsidRPr="004867E0">
        <w:rPr>
          <w:lang w:val="sr-Cyrl-RS"/>
        </w:rPr>
        <w:t>- Циљана вредност индикатора у 2026. години: 4</w:t>
      </w:r>
    </w:p>
    <w:p w14:paraId="0BAA57E0" w14:textId="77777777" w:rsidR="004867E0" w:rsidRPr="004867E0" w:rsidRDefault="004867E0" w:rsidP="004867E0">
      <w:pPr>
        <w:pStyle w:val="ListParagraph"/>
        <w:ind w:left="-284" w:right="-563"/>
        <w:jc w:val="both"/>
        <w:rPr>
          <w:lang w:val="sr-Cyrl-RS"/>
        </w:rPr>
      </w:pPr>
      <w:r w:rsidRPr="004867E0">
        <w:rPr>
          <w:lang w:val="sr-Cyrl-RS"/>
        </w:rPr>
        <w:t>Индикатор: Број одборница у односу на укупан број одборника</w:t>
      </w:r>
    </w:p>
    <w:p w14:paraId="20F9D5E3" w14:textId="77777777" w:rsidR="004867E0" w:rsidRPr="004867E0" w:rsidRDefault="004867E0" w:rsidP="004867E0">
      <w:pPr>
        <w:pStyle w:val="ListParagraph"/>
        <w:ind w:left="-284" w:right="-563"/>
        <w:jc w:val="both"/>
        <w:rPr>
          <w:lang w:val="sr-Cyrl-RS"/>
        </w:rPr>
      </w:pPr>
      <w:r w:rsidRPr="004867E0">
        <w:rPr>
          <w:lang w:val="sr-Cyrl-RS"/>
        </w:rPr>
        <w:t>- Вредност индикатора у базној години (2023): 25/10</w:t>
      </w:r>
    </w:p>
    <w:p w14:paraId="2B8F3112" w14:textId="77777777" w:rsidR="004867E0" w:rsidRPr="004867E0" w:rsidRDefault="004867E0" w:rsidP="004867E0">
      <w:pPr>
        <w:pStyle w:val="ListParagraph"/>
        <w:ind w:left="-284" w:right="-563"/>
        <w:jc w:val="both"/>
        <w:rPr>
          <w:lang w:val="sr-Cyrl-RS"/>
        </w:rPr>
      </w:pPr>
      <w:r w:rsidRPr="004867E0">
        <w:rPr>
          <w:lang w:val="sr-Cyrl-RS"/>
        </w:rPr>
        <w:t>- Циљана вредност индикатора у 2024. години: 25/10</w:t>
      </w:r>
    </w:p>
    <w:p w14:paraId="2F5A3D95" w14:textId="77777777" w:rsidR="004867E0" w:rsidRPr="004867E0" w:rsidRDefault="004867E0" w:rsidP="004867E0">
      <w:pPr>
        <w:pStyle w:val="ListParagraph"/>
        <w:ind w:left="-284" w:right="-563"/>
        <w:jc w:val="both"/>
        <w:rPr>
          <w:lang w:val="sr-Cyrl-RS"/>
        </w:rPr>
      </w:pPr>
      <w:r w:rsidRPr="004867E0">
        <w:rPr>
          <w:lang w:val="sr-Cyrl-RS"/>
        </w:rPr>
        <w:t>- Циљана вредност индикатора у 2025. години: 25/10</w:t>
      </w:r>
    </w:p>
    <w:p w14:paraId="33F93FE4" w14:textId="77777777" w:rsidR="004867E0" w:rsidRDefault="004867E0" w:rsidP="004867E0">
      <w:pPr>
        <w:pStyle w:val="ListParagraph"/>
        <w:ind w:left="-284" w:right="-563"/>
        <w:jc w:val="both"/>
        <w:rPr>
          <w:lang w:val="sr-Cyrl-RS"/>
        </w:rPr>
      </w:pPr>
      <w:r w:rsidRPr="004867E0">
        <w:rPr>
          <w:lang w:val="sr-Cyrl-RS"/>
        </w:rPr>
        <w:t>- Циљана вредност индикатора у 2026. години: 25/10</w:t>
      </w:r>
    </w:p>
    <w:p w14:paraId="7C14E198" w14:textId="77777777" w:rsidR="004867E0" w:rsidRDefault="004867E0" w:rsidP="004867E0">
      <w:pPr>
        <w:pStyle w:val="ListParagraph"/>
        <w:ind w:left="-284" w:right="-563"/>
        <w:jc w:val="both"/>
        <w:rPr>
          <w:lang w:val="sr-Cyrl-RS"/>
        </w:rPr>
      </w:pPr>
      <w:r w:rsidRPr="004867E0">
        <w:rPr>
          <w:lang w:val="sr-Cyrl-RS"/>
        </w:rPr>
        <w:t>Расходи у 2024. Години</w:t>
      </w:r>
      <w:r>
        <w:rPr>
          <w:lang w:val="sr-Cyrl-RS"/>
        </w:rPr>
        <w:t xml:space="preserve"> </w:t>
      </w:r>
      <w:r w:rsidR="008E0788">
        <w:rPr>
          <w:lang w:val="sr-Cyrl-RS"/>
        </w:rPr>
        <w:t>34,929,960.00 динара</w:t>
      </w:r>
    </w:p>
    <w:p w14:paraId="481F8745" w14:textId="77777777" w:rsidR="008E0788" w:rsidRDefault="008E0788" w:rsidP="004867E0">
      <w:pPr>
        <w:pStyle w:val="ListParagraph"/>
        <w:ind w:left="-284" w:right="-563"/>
        <w:jc w:val="both"/>
        <w:rPr>
          <w:lang w:val="sr-Cyrl-RS"/>
        </w:rPr>
      </w:pPr>
      <w:r w:rsidRPr="008E0788">
        <w:rPr>
          <w:lang w:val="sr-Cyrl-RS"/>
        </w:rPr>
        <w:t>Извор финансирања: Приходи из буџета (01) =</w:t>
      </w:r>
      <w:r>
        <w:rPr>
          <w:lang w:val="sr-Cyrl-RS"/>
        </w:rPr>
        <w:t>23,831,590.00 динара</w:t>
      </w:r>
    </w:p>
    <w:p w14:paraId="7C953010" w14:textId="77777777" w:rsidR="008E0788" w:rsidRDefault="008E0788" w:rsidP="004867E0">
      <w:pPr>
        <w:pStyle w:val="ListParagraph"/>
        <w:ind w:left="-284" w:right="-563"/>
        <w:jc w:val="both"/>
        <w:rPr>
          <w:lang w:val="sr-Cyrl-RS"/>
        </w:rPr>
      </w:pPr>
      <w:r w:rsidRPr="008E0788">
        <w:rPr>
          <w:lang w:val="sr-Cyrl-RS"/>
        </w:rPr>
        <w:t>Извор финансирања: Неутрошена средства из ранијих година (13) =</w:t>
      </w:r>
      <w:r>
        <w:rPr>
          <w:lang w:val="sr-Cyrl-RS"/>
        </w:rPr>
        <w:t>11,098,370.00 динара</w:t>
      </w:r>
    </w:p>
    <w:p w14:paraId="0261D964" w14:textId="77777777" w:rsidR="008E0788" w:rsidRDefault="008E0788" w:rsidP="004867E0">
      <w:pPr>
        <w:pStyle w:val="ListParagraph"/>
        <w:ind w:left="-284" w:right="-563"/>
        <w:jc w:val="both"/>
        <w:rPr>
          <w:lang w:val="sr-Cyrl-RS"/>
        </w:rPr>
      </w:pPr>
      <w:r w:rsidRPr="008E0788">
        <w:rPr>
          <w:lang w:val="sr-Cyrl-RS"/>
        </w:rPr>
        <w:t>Одговорно лице: Никола Божић, председник скупштине</w:t>
      </w:r>
    </w:p>
    <w:p w14:paraId="7EDD834D" w14:textId="77777777" w:rsidR="008E0788" w:rsidRPr="00CF4445" w:rsidRDefault="008E0788" w:rsidP="004867E0">
      <w:pPr>
        <w:pStyle w:val="ListParagraph"/>
        <w:ind w:left="-284" w:right="-563"/>
        <w:jc w:val="both"/>
        <w:rPr>
          <w:u w:val="single"/>
          <w:lang w:val="sr-Cyrl-RS"/>
        </w:rPr>
      </w:pPr>
      <w:r w:rsidRPr="00CF4445">
        <w:rPr>
          <w:u w:val="single"/>
          <w:lang w:val="sr-Cyrl-RS"/>
        </w:rPr>
        <w:t>Програмска активност: Функционисање извршних органа</w:t>
      </w:r>
    </w:p>
    <w:p w14:paraId="1303271A" w14:textId="77777777" w:rsidR="008E0788" w:rsidRPr="00CF4445" w:rsidRDefault="008E0788" w:rsidP="004867E0">
      <w:pPr>
        <w:pStyle w:val="ListParagraph"/>
        <w:ind w:left="-284" w:right="-563"/>
        <w:jc w:val="both"/>
        <w:rPr>
          <w:u w:val="single"/>
          <w:lang w:val="sr-Cyrl-RS"/>
        </w:rPr>
      </w:pPr>
      <w:r w:rsidRPr="00CF4445">
        <w:rPr>
          <w:u w:val="single"/>
          <w:lang w:val="sr-Cyrl-RS"/>
        </w:rPr>
        <w:t>Шифра програмске активности: 2101-0002</w:t>
      </w:r>
    </w:p>
    <w:p w14:paraId="7AFFB9E1" w14:textId="77777777" w:rsidR="008E0788" w:rsidRDefault="008E0788" w:rsidP="004867E0">
      <w:pPr>
        <w:pStyle w:val="ListParagraph"/>
        <w:ind w:left="-284" w:right="-563"/>
        <w:jc w:val="both"/>
        <w:rPr>
          <w:lang w:val="sr-Cyrl-RS"/>
        </w:rPr>
      </w:pPr>
      <w:r w:rsidRPr="008E0788">
        <w:rPr>
          <w:lang w:val="sr-Cyrl-RS"/>
        </w:rPr>
        <w:t>Сврха:Обављање основних функција изборних органа локалне самоуправе</w:t>
      </w:r>
    </w:p>
    <w:p w14:paraId="3F8AD7BC" w14:textId="77777777" w:rsidR="008E0788" w:rsidRDefault="008E0788" w:rsidP="004867E0">
      <w:pPr>
        <w:pStyle w:val="ListParagraph"/>
        <w:ind w:left="-284" w:right="-563"/>
        <w:jc w:val="both"/>
        <w:rPr>
          <w:lang w:val="sr-Cyrl-RS"/>
        </w:rPr>
      </w:pPr>
      <w:r w:rsidRPr="008E0788">
        <w:rPr>
          <w:lang w:val="sr-Cyrl-RS"/>
        </w:rPr>
        <w:t>Циљ: Функционисање извршних органа</w:t>
      </w:r>
    </w:p>
    <w:p w14:paraId="4C832FD2" w14:textId="77777777" w:rsidR="008E0788" w:rsidRPr="008E0788" w:rsidRDefault="008E0788" w:rsidP="008E0788">
      <w:pPr>
        <w:pStyle w:val="ListParagraph"/>
        <w:ind w:left="-284" w:right="-563"/>
        <w:jc w:val="both"/>
        <w:rPr>
          <w:lang w:val="sr-Cyrl-RS"/>
        </w:rPr>
      </w:pPr>
      <w:r w:rsidRPr="008E0788">
        <w:rPr>
          <w:lang w:val="sr-Cyrl-RS"/>
        </w:rPr>
        <w:t>Индикатор: Број седница већа</w:t>
      </w:r>
    </w:p>
    <w:p w14:paraId="5FCE740A" w14:textId="77777777" w:rsidR="008E0788" w:rsidRPr="008E0788" w:rsidRDefault="008E0788" w:rsidP="008E0788">
      <w:pPr>
        <w:pStyle w:val="ListParagraph"/>
        <w:ind w:left="-284" w:right="-563"/>
        <w:jc w:val="both"/>
        <w:rPr>
          <w:lang w:val="sr-Cyrl-RS"/>
        </w:rPr>
      </w:pPr>
      <w:r w:rsidRPr="008E0788">
        <w:rPr>
          <w:lang w:val="sr-Cyrl-RS"/>
        </w:rPr>
        <w:t>- Вредност индикатора у базној години (2023) 22</w:t>
      </w:r>
    </w:p>
    <w:p w14:paraId="0E467AED" w14:textId="77777777" w:rsidR="008E0788" w:rsidRPr="008E0788" w:rsidRDefault="008E0788" w:rsidP="008E0788">
      <w:pPr>
        <w:pStyle w:val="ListParagraph"/>
        <w:ind w:left="-284" w:right="-563"/>
        <w:jc w:val="both"/>
        <w:rPr>
          <w:lang w:val="sr-Cyrl-RS"/>
        </w:rPr>
      </w:pPr>
      <w:r w:rsidRPr="008E0788">
        <w:rPr>
          <w:lang w:val="sr-Cyrl-RS"/>
        </w:rPr>
        <w:t>- Циљана вредност индикатора у 2024 години :20</w:t>
      </w:r>
    </w:p>
    <w:p w14:paraId="40E6A107" w14:textId="77777777" w:rsidR="008E0788" w:rsidRPr="008E0788" w:rsidRDefault="008E0788" w:rsidP="008E0788">
      <w:pPr>
        <w:pStyle w:val="ListParagraph"/>
        <w:ind w:left="-284" w:right="-563"/>
        <w:jc w:val="both"/>
        <w:rPr>
          <w:lang w:val="sr-Cyrl-RS"/>
        </w:rPr>
      </w:pPr>
      <w:r w:rsidRPr="008E0788">
        <w:rPr>
          <w:lang w:val="sr-Cyrl-RS"/>
        </w:rPr>
        <w:t>- Циљана вредност индикатора у 2025. години :20</w:t>
      </w:r>
    </w:p>
    <w:p w14:paraId="6ABC5598" w14:textId="77777777" w:rsidR="008E0788" w:rsidRDefault="008E0788" w:rsidP="008E0788">
      <w:pPr>
        <w:pStyle w:val="ListParagraph"/>
        <w:ind w:left="-284" w:right="-563"/>
        <w:jc w:val="both"/>
        <w:rPr>
          <w:lang w:val="sr-Cyrl-RS"/>
        </w:rPr>
      </w:pPr>
      <w:r w:rsidRPr="008E0788">
        <w:rPr>
          <w:lang w:val="sr-Cyrl-RS"/>
        </w:rPr>
        <w:t>- Циљана вредност индикатора у 2026. години :20</w:t>
      </w:r>
    </w:p>
    <w:p w14:paraId="562C9011" w14:textId="77777777" w:rsidR="008E0788" w:rsidRDefault="008E0788" w:rsidP="008E0788">
      <w:pPr>
        <w:pStyle w:val="ListParagraph"/>
        <w:ind w:left="-284" w:right="-563"/>
        <w:jc w:val="both"/>
        <w:rPr>
          <w:lang w:val="sr-Cyrl-RS"/>
        </w:rPr>
      </w:pPr>
      <w:r w:rsidRPr="008E0788">
        <w:rPr>
          <w:lang w:val="sr-Cyrl-RS"/>
        </w:rPr>
        <w:t>Расходи у 2024. години :</w:t>
      </w:r>
      <w:r>
        <w:rPr>
          <w:lang w:val="sr-Cyrl-RS"/>
        </w:rPr>
        <w:t xml:space="preserve"> 30,347,820.00 динара</w:t>
      </w:r>
    </w:p>
    <w:p w14:paraId="069FD2F1" w14:textId="77777777" w:rsidR="008E0788" w:rsidRDefault="008E0788" w:rsidP="008E0788">
      <w:pPr>
        <w:pStyle w:val="ListParagraph"/>
        <w:ind w:left="-284" w:right="-563"/>
        <w:jc w:val="both"/>
        <w:rPr>
          <w:lang w:val="sr-Cyrl-RS"/>
        </w:rPr>
      </w:pPr>
      <w:r w:rsidRPr="008E0788">
        <w:rPr>
          <w:lang w:val="sr-Cyrl-RS"/>
        </w:rPr>
        <w:t>Извор финансирања: Приходи из буџета(01) =</w:t>
      </w:r>
      <w:r>
        <w:rPr>
          <w:lang w:val="sr-Cyrl-RS"/>
        </w:rPr>
        <w:t>30,347,820.00 динара</w:t>
      </w:r>
    </w:p>
    <w:p w14:paraId="3C6C1735" w14:textId="77777777" w:rsidR="008E0788" w:rsidRDefault="008E0788" w:rsidP="008E0788">
      <w:pPr>
        <w:pStyle w:val="ListParagraph"/>
        <w:ind w:left="-284" w:right="-563"/>
        <w:jc w:val="both"/>
        <w:rPr>
          <w:lang w:val="sr-Cyrl-RS"/>
        </w:rPr>
      </w:pPr>
      <w:r w:rsidRPr="008E0788">
        <w:rPr>
          <w:lang w:val="sr-Cyrl-RS"/>
        </w:rPr>
        <w:t>Одговорно лице: Братислав Вучковић, председник општине</w:t>
      </w:r>
    </w:p>
    <w:p w14:paraId="19C313D0" w14:textId="77777777" w:rsidR="008E0788" w:rsidRDefault="008E0788" w:rsidP="008E0788">
      <w:pPr>
        <w:pStyle w:val="ListParagraph"/>
        <w:ind w:left="-284" w:right="-563"/>
        <w:jc w:val="both"/>
        <w:rPr>
          <w:lang w:val="sr-Cyrl-RS"/>
        </w:rPr>
      </w:pPr>
    </w:p>
    <w:p w14:paraId="6BDBD7F2" w14:textId="77777777" w:rsidR="008E0788" w:rsidRDefault="008E0788" w:rsidP="008E0788">
      <w:pPr>
        <w:pStyle w:val="ListParagraph"/>
        <w:ind w:left="-284" w:right="-563"/>
        <w:jc w:val="both"/>
        <w:rPr>
          <w:lang w:val="sr-Cyrl-RS"/>
        </w:rPr>
      </w:pPr>
      <w:r w:rsidRPr="008E0788">
        <w:rPr>
          <w:lang w:val="sr-Cyrl-RS"/>
        </w:rPr>
        <w:t>Члан 10 мења се и гласи:</w:t>
      </w:r>
    </w:p>
    <w:p w14:paraId="6BF84065" w14:textId="77777777" w:rsidR="008E0788" w:rsidRDefault="008E0788" w:rsidP="008E0788">
      <w:pPr>
        <w:pStyle w:val="ListParagraph"/>
        <w:ind w:left="-284" w:right="-563"/>
        <w:jc w:val="both"/>
        <w:rPr>
          <w:lang w:val="sr-Cyrl-RS"/>
        </w:rPr>
      </w:pPr>
    </w:p>
    <w:p w14:paraId="2DCB48AC" w14:textId="77777777" w:rsidR="008E0788" w:rsidRDefault="008E0788" w:rsidP="008E0788">
      <w:pPr>
        <w:pStyle w:val="ListParagraph"/>
        <w:ind w:left="2596" w:right="-563" w:firstLine="1004"/>
        <w:jc w:val="both"/>
        <w:rPr>
          <w:lang w:val="sr-Cyrl-RS"/>
        </w:rPr>
      </w:pPr>
      <w:r w:rsidRPr="008E0788">
        <w:rPr>
          <w:lang w:val="sr-Cyrl-RS"/>
        </w:rPr>
        <w:t>Члан 10.</w:t>
      </w:r>
    </w:p>
    <w:p w14:paraId="6AAFAA33" w14:textId="77777777" w:rsidR="008E0788" w:rsidRDefault="008E0788" w:rsidP="008E0788">
      <w:pPr>
        <w:pStyle w:val="ListParagraph"/>
        <w:ind w:left="2596" w:right="-563" w:firstLine="1004"/>
        <w:jc w:val="both"/>
        <w:rPr>
          <w:lang w:val="sr-Cyrl-RS"/>
        </w:rPr>
      </w:pPr>
    </w:p>
    <w:p w14:paraId="70215DD0" w14:textId="77777777" w:rsidR="008E0788" w:rsidRDefault="008E0788" w:rsidP="008E0788">
      <w:pPr>
        <w:pStyle w:val="ListParagraph"/>
        <w:ind w:left="-270" w:right="-563"/>
        <w:jc w:val="both"/>
        <w:rPr>
          <w:lang w:val="sr-Cyrl-RS"/>
        </w:rPr>
      </w:pPr>
      <w:r w:rsidRPr="008E0788">
        <w:rPr>
          <w:lang w:val="sr-Cyrl-RS"/>
        </w:rPr>
        <w:t>Планирани капитални издаци за 2024., 2025. и  2026. годину приказани су у следедећој табели:</w:t>
      </w:r>
    </w:p>
    <w:p w14:paraId="4B18D4FF" w14:textId="77777777" w:rsidR="008E0788" w:rsidRDefault="008E0788" w:rsidP="008E0788">
      <w:pPr>
        <w:pStyle w:val="ListParagraph"/>
        <w:ind w:left="-270" w:right="-563"/>
        <w:jc w:val="both"/>
        <w:rPr>
          <w:lang w:val="sr-Cyrl-RS"/>
        </w:rPr>
      </w:pPr>
    </w:p>
    <w:tbl>
      <w:tblPr>
        <w:tblW w:w="10260" w:type="dxa"/>
        <w:tblInd w:w="-342" w:type="dxa"/>
        <w:tblLayout w:type="fixed"/>
        <w:tblLook w:val="04A0" w:firstRow="1" w:lastRow="0" w:firstColumn="1" w:lastColumn="0" w:noHBand="0" w:noVBand="1"/>
      </w:tblPr>
      <w:tblGrid>
        <w:gridCol w:w="810"/>
        <w:gridCol w:w="1530"/>
        <w:gridCol w:w="2970"/>
        <w:gridCol w:w="1620"/>
        <w:gridCol w:w="1620"/>
        <w:gridCol w:w="1710"/>
      </w:tblGrid>
      <w:tr w:rsidR="008E0788" w:rsidRPr="008E0788" w14:paraId="25A31665" w14:textId="77777777" w:rsidTr="006E3EA2">
        <w:trPr>
          <w:trHeight w:val="63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B00BCA"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Редни</w:t>
            </w:r>
            <w:r w:rsidRPr="008E0788">
              <w:rPr>
                <w:rFonts w:ascii="Times New Roman" w:eastAsia="Times New Roman" w:hAnsi="Times New Roman" w:cs="Times New Roman"/>
                <w:color w:val="000000"/>
                <w:sz w:val="20"/>
                <w:szCs w:val="20"/>
              </w:rPr>
              <w:br/>
              <w:t>број</w:t>
            </w:r>
          </w:p>
        </w:tc>
        <w:tc>
          <w:tcPr>
            <w:tcW w:w="1530" w:type="dxa"/>
            <w:tcBorders>
              <w:top w:val="single" w:sz="4" w:space="0" w:color="000000"/>
              <w:left w:val="nil"/>
              <w:bottom w:val="single" w:sz="4" w:space="0" w:color="000000"/>
              <w:right w:val="single" w:sz="4" w:space="0" w:color="000000"/>
            </w:tcBorders>
            <w:shd w:val="clear" w:color="auto" w:fill="auto"/>
            <w:vAlign w:val="bottom"/>
            <w:hideMark/>
          </w:tcPr>
          <w:p w14:paraId="06C0ECFF"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 xml:space="preserve">Економска </w:t>
            </w:r>
            <w:r w:rsidRPr="008E0788">
              <w:rPr>
                <w:rFonts w:ascii="Times New Roman" w:eastAsia="Times New Roman" w:hAnsi="Times New Roman" w:cs="Times New Roman"/>
                <w:color w:val="000000"/>
                <w:sz w:val="20"/>
                <w:szCs w:val="20"/>
              </w:rPr>
              <w:br/>
              <w:t>класификација</w:t>
            </w:r>
          </w:p>
        </w:tc>
        <w:tc>
          <w:tcPr>
            <w:tcW w:w="2970" w:type="dxa"/>
            <w:tcBorders>
              <w:top w:val="single" w:sz="4" w:space="0" w:color="000000"/>
              <w:left w:val="nil"/>
              <w:bottom w:val="single" w:sz="4" w:space="0" w:color="000000"/>
              <w:right w:val="single" w:sz="4" w:space="0" w:color="000000"/>
            </w:tcBorders>
            <w:shd w:val="clear" w:color="auto" w:fill="auto"/>
            <w:noWrap/>
            <w:vAlign w:val="bottom"/>
            <w:hideMark/>
          </w:tcPr>
          <w:p w14:paraId="3250B759"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Опис</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5D969A76"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2024</w:t>
            </w:r>
          </w:p>
        </w:tc>
        <w:tc>
          <w:tcPr>
            <w:tcW w:w="1620" w:type="dxa"/>
            <w:tcBorders>
              <w:top w:val="single" w:sz="4" w:space="0" w:color="000000"/>
              <w:left w:val="nil"/>
              <w:bottom w:val="single" w:sz="4" w:space="0" w:color="000000"/>
              <w:right w:val="single" w:sz="4" w:space="0" w:color="000000"/>
            </w:tcBorders>
            <w:shd w:val="clear" w:color="auto" w:fill="auto"/>
            <w:noWrap/>
            <w:vAlign w:val="bottom"/>
            <w:hideMark/>
          </w:tcPr>
          <w:p w14:paraId="75B0857E"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2025</w:t>
            </w:r>
          </w:p>
        </w:tc>
        <w:tc>
          <w:tcPr>
            <w:tcW w:w="1710" w:type="dxa"/>
            <w:tcBorders>
              <w:top w:val="single" w:sz="4" w:space="0" w:color="000000"/>
              <w:left w:val="nil"/>
              <w:bottom w:val="single" w:sz="4" w:space="0" w:color="000000"/>
              <w:right w:val="single" w:sz="4" w:space="0" w:color="000000"/>
            </w:tcBorders>
            <w:shd w:val="clear" w:color="auto" w:fill="auto"/>
            <w:noWrap/>
            <w:vAlign w:val="bottom"/>
            <w:hideMark/>
          </w:tcPr>
          <w:p w14:paraId="0FFE30CE"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2026</w:t>
            </w:r>
          </w:p>
        </w:tc>
      </w:tr>
      <w:tr w:rsidR="008E0788" w:rsidRPr="008E0788" w14:paraId="545C3CEE" w14:textId="77777777" w:rsidTr="006E3EA2">
        <w:trPr>
          <w:trHeight w:val="36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7C9EE612"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1</w:t>
            </w:r>
          </w:p>
        </w:tc>
        <w:tc>
          <w:tcPr>
            <w:tcW w:w="1530" w:type="dxa"/>
            <w:tcBorders>
              <w:top w:val="nil"/>
              <w:left w:val="nil"/>
              <w:bottom w:val="single" w:sz="4" w:space="0" w:color="000000"/>
              <w:right w:val="single" w:sz="4" w:space="0" w:color="000000"/>
            </w:tcBorders>
            <w:shd w:val="clear" w:color="auto" w:fill="auto"/>
            <w:noWrap/>
            <w:vAlign w:val="bottom"/>
            <w:hideMark/>
          </w:tcPr>
          <w:p w14:paraId="76ED4862"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2</w:t>
            </w:r>
          </w:p>
        </w:tc>
        <w:tc>
          <w:tcPr>
            <w:tcW w:w="2970" w:type="dxa"/>
            <w:tcBorders>
              <w:top w:val="nil"/>
              <w:left w:val="nil"/>
              <w:bottom w:val="single" w:sz="4" w:space="0" w:color="000000"/>
              <w:right w:val="single" w:sz="4" w:space="0" w:color="000000"/>
            </w:tcBorders>
            <w:shd w:val="clear" w:color="auto" w:fill="auto"/>
            <w:noWrap/>
            <w:vAlign w:val="bottom"/>
            <w:hideMark/>
          </w:tcPr>
          <w:p w14:paraId="07FEBD95"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3</w:t>
            </w:r>
          </w:p>
        </w:tc>
        <w:tc>
          <w:tcPr>
            <w:tcW w:w="1620" w:type="dxa"/>
            <w:tcBorders>
              <w:top w:val="nil"/>
              <w:left w:val="nil"/>
              <w:bottom w:val="single" w:sz="4" w:space="0" w:color="000000"/>
              <w:right w:val="single" w:sz="4" w:space="0" w:color="000000"/>
            </w:tcBorders>
            <w:shd w:val="clear" w:color="auto" w:fill="auto"/>
            <w:noWrap/>
            <w:vAlign w:val="bottom"/>
            <w:hideMark/>
          </w:tcPr>
          <w:p w14:paraId="52BBB8D9"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4</w:t>
            </w:r>
          </w:p>
        </w:tc>
        <w:tc>
          <w:tcPr>
            <w:tcW w:w="1620" w:type="dxa"/>
            <w:tcBorders>
              <w:top w:val="nil"/>
              <w:left w:val="nil"/>
              <w:bottom w:val="single" w:sz="4" w:space="0" w:color="000000"/>
              <w:right w:val="single" w:sz="4" w:space="0" w:color="000000"/>
            </w:tcBorders>
            <w:shd w:val="clear" w:color="auto" w:fill="auto"/>
            <w:noWrap/>
            <w:vAlign w:val="bottom"/>
            <w:hideMark/>
          </w:tcPr>
          <w:p w14:paraId="06AF2DC2"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5</w:t>
            </w:r>
          </w:p>
        </w:tc>
        <w:tc>
          <w:tcPr>
            <w:tcW w:w="1710" w:type="dxa"/>
            <w:tcBorders>
              <w:top w:val="nil"/>
              <w:left w:val="nil"/>
              <w:bottom w:val="single" w:sz="4" w:space="0" w:color="000000"/>
              <w:right w:val="single" w:sz="4" w:space="0" w:color="000000"/>
            </w:tcBorders>
            <w:shd w:val="clear" w:color="auto" w:fill="auto"/>
            <w:noWrap/>
            <w:vAlign w:val="bottom"/>
            <w:hideMark/>
          </w:tcPr>
          <w:p w14:paraId="097B258D"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5</w:t>
            </w:r>
          </w:p>
        </w:tc>
      </w:tr>
      <w:tr w:rsidR="008E0788" w:rsidRPr="008E0788" w14:paraId="755CFA07" w14:textId="77777777" w:rsidTr="006E3EA2">
        <w:trPr>
          <w:trHeight w:val="375"/>
        </w:trPr>
        <w:tc>
          <w:tcPr>
            <w:tcW w:w="810" w:type="dxa"/>
            <w:tcBorders>
              <w:top w:val="nil"/>
              <w:left w:val="single" w:sz="4" w:space="0" w:color="000000"/>
              <w:bottom w:val="single" w:sz="4" w:space="0" w:color="000000"/>
              <w:right w:val="single" w:sz="4" w:space="0" w:color="000000"/>
            </w:tcBorders>
            <w:shd w:val="clear" w:color="auto" w:fill="auto"/>
            <w:vAlign w:val="bottom"/>
            <w:hideMark/>
          </w:tcPr>
          <w:p w14:paraId="719A64D4"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1.</w:t>
            </w:r>
          </w:p>
        </w:tc>
        <w:tc>
          <w:tcPr>
            <w:tcW w:w="1530" w:type="dxa"/>
            <w:tcBorders>
              <w:top w:val="nil"/>
              <w:left w:val="nil"/>
              <w:bottom w:val="single" w:sz="4" w:space="0" w:color="000000"/>
              <w:right w:val="single" w:sz="4" w:space="0" w:color="000000"/>
            </w:tcBorders>
            <w:shd w:val="clear" w:color="auto" w:fill="auto"/>
            <w:noWrap/>
            <w:vAlign w:val="bottom"/>
            <w:hideMark/>
          </w:tcPr>
          <w:p w14:paraId="4B1B0835"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511</w:t>
            </w:r>
          </w:p>
        </w:tc>
        <w:tc>
          <w:tcPr>
            <w:tcW w:w="2970" w:type="dxa"/>
            <w:tcBorders>
              <w:top w:val="nil"/>
              <w:left w:val="nil"/>
              <w:bottom w:val="single" w:sz="4" w:space="0" w:color="000000"/>
              <w:right w:val="single" w:sz="4" w:space="0" w:color="000000"/>
            </w:tcBorders>
            <w:shd w:val="clear" w:color="auto" w:fill="auto"/>
            <w:noWrap/>
            <w:vAlign w:val="bottom"/>
            <w:hideMark/>
          </w:tcPr>
          <w:p w14:paraId="6716C85F"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Зграде и грађевински објекти</w:t>
            </w:r>
          </w:p>
        </w:tc>
        <w:tc>
          <w:tcPr>
            <w:tcW w:w="1620" w:type="dxa"/>
            <w:tcBorders>
              <w:top w:val="nil"/>
              <w:left w:val="nil"/>
              <w:bottom w:val="single" w:sz="4" w:space="0" w:color="000000"/>
              <w:right w:val="single" w:sz="4" w:space="0" w:color="000000"/>
            </w:tcBorders>
            <w:shd w:val="clear" w:color="auto" w:fill="auto"/>
            <w:noWrap/>
            <w:vAlign w:val="bottom"/>
            <w:hideMark/>
          </w:tcPr>
          <w:p w14:paraId="7011CCA9"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5,000.00</w:t>
            </w:r>
          </w:p>
        </w:tc>
        <w:tc>
          <w:tcPr>
            <w:tcW w:w="1620" w:type="dxa"/>
            <w:tcBorders>
              <w:top w:val="nil"/>
              <w:left w:val="nil"/>
              <w:bottom w:val="single" w:sz="4" w:space="0" w:color="000000"/>
              <w:right w:val="single" w:sz="4" w:space="0" w:color="000000"/>
            </w:tcBorders>
            <w:shd w:val="clear" w:color="auto" w:fill="auto"/>
            <w:noWrap/>
            <w:vAlign w:val="bottom"/>
            <w:hideMark/>
          </w:tcPr>
          <w:p w14:paraId="75E55BAA"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100,000.00</w:t>
            </w:r>
          </w:p>
        </w:tc>
        <w:tc>
          <w:tcPr>
            <w:tcW w:w="1710" w:type="dxa"/>
            <w:tcBorders>
              <w:top w:val="nil"/>
              <w:left w:val="nil"/>
              <w:bottom w:val="single" w:sz="4" w:space="0" w:color="000000"/>
              <w:right w:val="single" w:sz="4" w:space="0" w:color="000000"/>
            </w:tcBorders>
            <w:shd w:val="clear" w:color="auto" w:fill="auto"/>
            <w:noWrap/>
            <w:vAlign w:val="bottom"/>
            <w:hideMark/>
          </w:tcPr>
          <w:p w14:paraId="7AFA74BA"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100,000.00</w:t>
            </w:r>
          </w:p>
        </w:tc>
      </w:tr>
      <w:tr w:rsidR="008E0788" w:rsidRPr="008E0788" w14:paraId="5B8733BF" w14:textId="77777777" w:rsidTr="006E3EA2">
        <w:trPr>
          <w:trHeight w:val="345"/>
        </w:trPr>
        <w:tc>
          <w:tcPr>
            <w:tcW w:w="810" w:type="dxa"/>
            <w:tcBorders>
              <w:top w:val="nil"/>
              <w:left w:val="single" w:sz="4" w:space="0" w:color="000000"/>
              <w:bottom w:val="single" w:sz="4" w:space="0" w:color="auto"/>
              <w:right w:val="single" w:sz="4" w:space="0" w:color="000000"/>
            </w:tcBorders>
            <w:shd w:val="clear" w:color="auto" w:fill="auto"/>
            <w:vAlign w:val="bottom"/>
            <w:hideMark/>
          </w:tcPr>
          <w:p w14:paraId="0AF0E57E"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2.</w:t>
            </w:r>
          </w:p>
        </w:tc>
        <w:tc>
          <w:tcPr>
            <w:tcW w:w="1530" w:type="dxa"/>
            <w:tcBorders>
              <w:top w:val="nil"/>
              <w:left w:val="nil"/>
              <w:bottom w:val="single" w:sz="4" w:space="0" w:color="auto"/>
              <w:right w:val="single" w:sz="4" w:space="0" w:color="000000"/>
            </w:tcBorders>
            <w:shd w:val="clear" w:color="auto" w:fill="auto"/>
            <w:noWrap/>
            <w:vAlign w:val="bottom"/>
            <w:hideMark/>
          </w:tcPr>
          <w:p w14:paraId="56A0CB7E"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512</w:t>
            </w:r>
          </w:p>
        </w:tc>
        <w:tc>
          <w:tcPr>
            <w:tcW w:w="2970" w:type="dxa"/>
            <w:tcBorders>
              <w:top w:val="nil"/>
              <w:left w:val="nil"/>
              <w:bottom w:val="single" w:sz="4" w:space="0" w:color="auto"/>
              <w:right w:val="single" w:sz="4" w:space="0" w:color="000000"/>
            </w:tcBorders>
            <w:shd w:val="clear" w:color="auto" w:fill="auto"/>
            <w:noWrap/>
            <w:vAlign w:val="bottom"/>
            <w:hideMark/>
          </w:tcPr>
          <w:p w14:paraId="71AB8DDE"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Машине и опрема</w:t>
            </w:r>
          </w:p>
        </w:tc>
        <w:tc>
          <w:tcPr>
            <w:tcW w:w="1620" w:type="dxa"/>
            <w:tcBorders>
              <w:top w:val="nil"/>
              <w:left w:val="nil"/>
              <w:bottom w:val="single" w:sz="4" w:space="0" w:color="auto"/>
              <w:right w:val="single" w:sz="4" w:space="0" w:color="000000"/>
            </w:tcBorders>
            <w:shd w:val="clear" w:color="auto" w:fill="auto"/>
            <w:noWrap/>
            <w:vAlign w:val="bottom"/>
            <w:hideMark/>
          </w:tcPr>
          <w:p w14:paraId="5D6E6978"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3,000,000.00</w:t>
            </w:r>
          </w:p>
        </w:tc>
        <w:tc>
          <w:tcPr>
            <w:tcW w:w="1620" w:type="dxa"/>
            <w:tcBorders>
              <w:top w:val="nil"/>
              <w:left w:val="nil"/>
              <w:bottom w:val="single" w:sz="4" w:space="0" w:color="auto"/>
              <w:right w:val="single" w:sz="4" w:space="0" w:color="000000"/>
            </w:tcBorders>
            <w:shd w:val="clear" w:color="auto" w:fill="auto"/>
            <w:noWrap/>
            <w:vAlign w:val="bottom"/>
            <w:hideMark/>
          </w:tcPr>
          <w:p w14:paraId="6FD1091E"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1,500,000.00</w:t>
            </w:r>
          </w:p>
        </w:tc>
        <w:tc>
          <w:tcPr>
            <w:tcW w:w="1710" w:type="dxa"/>
            <w:tcBorders>
              <w:top w:val="nil"/>
              <w:left w:val="nil"/>
              <w:bottom w:val="single" w:sz="4" w:space="0" w:color="auto"/>
              <w:right w:val="single" w:sz="4" w:space="0" w:color="000000"/>
            </w:tcBorders>
            <w:shd w:val="clear" w:color="auto" w:fill="auto"/>
            <w:noWrap/>
            <w:vAlign w:val="bottom"/>
            <w:hideMark/>
          </w:tcPr>
          <w:p w14:paraId="4157ACA6"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1,500,000.00</w:t>
            </w:r>
          </w:p>
        </w:tc>
      </w:tr>
      <w:tr w:rsidR="008E0788" w:rsidRPr="008E0788" w14:paraId="39E8436C" w14:textId="77777777" w:rsidTr="006E3EA2">
        <w:trPr>
          <w:trHeight w:val="360"/>
        </w:trPr>
        <w:tc>
          <w:tcPr>
            <w:tcW w:w="81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CD8FF40"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lastRenderedPageBreak/>
              <w:t>3.</w:t>
            </w:r>
          </w:p>
        </w:tc>
        <w:tc>
          <w:tcPr>
            <w:tcW w:w="1530" w:type="dxa"/>
            <w:tcBorders>
              <w:top w:val="single" w:sz="4" w:space="0" w:color="auto"/>
              <w:left w:val="nil"/>
              <w:bottom w:val="single" w:sz="4" w:space="0" w:color="000000"/>
              <w:right w:val="single" w:sz="4" w:space="0" w:color="000000"/>
            </w:tcBorders>
            <w:shd w:val="clear" w:color="auto" w:fill="auto"/>
            <w:noWrap/>
            <w:vAlign w:val="bottom"/>
            <w:hideMark/>
          </w:tcPr>
          <w:p w14:paraId="5BC5246C"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513</w:t>
            </w:r>
          </w:p>
        </w:tc>
        <w:tc>
          <w:tcPr>
            <w:tcW w:w="2970" w:type="dxa"/>
            <w:tcBorders>
              <w:top w:val="single" w:sz="4" w:space="0" w:color="auto"/>
              <w:left w:val="nil"/>
              <w:bottom w:val="single" w:sz="4" w:space="0" w:color="000000"/>
              <w:right w:val="single" w:sz="4" w:space="0" w:color="000000"/>
            </w:tcBorders>
            <w:shd w:val="clear" w:color="auto" w:fill="auto"/>
            <w:noWrap/>
            <w:vAlign w:val="bottom"/>
            <w:hideMark/>
          </w:tcPr>
          <w:p w14:paraId="35132BE9"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Остале некретнине и опрема</w:t>
            </w:r>
          </w:p>
        </w:tc>
        <w:tc>
          <w:tcPr>
            <w:tcW w:w="1620" w:type="dxa"/>
            <w:tcBorders>
              <w:top w:val="single" w:sz="4" w:space="0" w:color="auto"/>
              <w:left w:val="nil"/>
              <w:bottom w:val="single" w:sz="4" w:space="0" w:color="000000"/>
              <w:right w:val="single" w:sz="4" w:space="0" w:color="000000"/>
            </w:tcBorders>
            <w:shd w:val="clear" w:color="auto" w:fill="auto"/>
            <w:noWrap/>
            <w:vAlign w:val="bottom"/>
            <w:hideMark/>
          </w:tcPr>
          <w:p w14:paraId="3B8859F8"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5,100,000.00</w:t>
            </w:r>
          </w:p>
        </w:tc>
        <w:tc>
          <w:tcPr>
            <w:tcW w:w="1620" w:type="dxa"/>
            <w:tcBorders>
              <w:top w:val="single" w:sz="4" w:space="0" w:color="auto"/>
              <w:left w:val="nil"/>
              <w:bottom w:val="single" w:sz="4" w:space="0" w:color="000000"/>
              <w:right w:val="single" w:sz="4" w:space="0" w:color="000000"/>
            </w:tcBorders>
            <w:shd w:val="clear" w:color="auto" w:fill="auto"/>
            <w:noWrap/>
            <w:vAlign w:val="bottom"/>
            <w:hideMark/>
          </w:tcPr>
          <w:p w14:paraId="78F04E24"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2,000,000.00</w:t>
            </w:r>
          </w:p>
        </w:tc>
        <w:tc>
          <w:tcPr>
            <w:tcW w:w="1710" w:type="dxa"/>
            <w:tcBorders>
              <w:top w:val="single" w:sz="4" w:space="0" w:color="auto"/>
              <w:left w:val="nil"/>
              <w:bottom w:val="single" w:sz="4" w:space="0" w:color="000000"/>
              <w:right w:val="single" w:sz="4" w:space="0" w:color="000000"/>
            </w:tcBorders>
            <w:shd w:val="clear" w:color="auto" w:fill="auto"/>
            <w:noWrap/>
            <w:vAlign w:val="bottom"/>
            <w:hideMark/>
          </w:tcPr>
          <w:p w14:paraId="35F2AD1F"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3,000,000.00</w:t>
            </w:r>
          </w:p>
        </w:tc>
      </w:tr>
      <w:tr w:rsidR="008E0788" w:rsidRPr="008E0788" w14:paraId="1748FEC4" w14:textId="77777777" w:rsidTr="006E3EA2">
        <w:trPr>
          <w:trHeight w:val="39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14:paraId="1E6F52D0"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4.</w:t>
            </w:r>
          </w:p>
        </w:tc>
        <w:tc>
          <w:tcPr>
            <w:tcW w:w="1530" w:type="dxa"/>
            <w:tcBorders>
              <w:top w:val="nil"/>
              <w:left w:val="nil"/>
              <w:bottom w:val="single" w:sz="4" w:space="0" w:color="000000"/>
              <w:right w:val="single" w:sz="4" w:space="0" w:color="000000"/>
            </w:tcBorders>
            <w:shd w:val="clear" w:color="auto" w:fill="auto"/>
            <w:noWrap/>
            <w:vAlign w:val="bottom"/>
            <w:hideMark/>
          </w:tcPr>
          <w:p w14:paraId="2FC8C177"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515</w:t>
            </w:r>
          </w:p>
        </w:tc>
        <w:tc>
          <w:tcPr>
            <w:tcW w:w="2970" w:type="dxa"/>
            <w:tcBorders>
              <w:top w:val="nil"/>
              <w:left w:val="nil"/>
              <w:bottom w:val="single" w:sz="4" w:space="0" w:color="000000"/>
              <w:right w:val="single" w:sz="4" w:space="0" w:color="000000"/>
            </w:tcBorders>
            <w:shd w:val="clear" w:color="auto" w:fill="auto"/>
            <w:noWrap/>
            <w:vAlign w:val="bottom"/>
            <w:hideMark/>
          </w:tcPr>
          <w:p w14:paraId="43B2CC25"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Нематеријална имовина</w:t>
            </w:r>
          </w:p>
        </w:tc>
        <w:tc>
          <w:tcPr>
            <w:tcW w:w="1620" w:type="dxa"/>
            <w:tcBorders>
              <w:top w:val="nil"/>
              <w:left w:val="nil"/>
              <w:bottom w:val="single" w:sz="4" w:space="0" w:color="000000"/>
              <w:right w:val="single" w:sz="4" w:space="0" w:color="000000"/>
            </w:tcBorders>
            <w:shd w:val="clear" w:color="auto" w:fill="auto"/>
            <w:noWrap/>
            <w:vAlign w:val="bottom"/>
            <w:hideMark/>
          </w:tcPr>
          <w:p w14:paraId="3D4E8015"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200,000.00</w:t>
            </w:r>
          </w:p>
        </w:tc>
        <w:tc>
          <w:tcPr>
            <w:tcW w:w="1620" w:type="dxa"/>
            <w:tcBorders>
              <w:top w:val="nil"/>
              <w:left w:val="nil"/>
              <w:bottom w:val="single" w:sz="4" w:space="0" w:color="000000"/>
              <w:right w:val="single" w:sz="4" w:space="0" w:color="000000"/>
            </w:tcBorders>
            <w:shd w:val="clear" w:color="auto" w:fill="auto"/>
            <w:noWrap/>
            <w:vAlign w:val="bottom"/>
            <w:hideMark/>
          </w:tcPr>
          <w:p w14:paraId="07947AE7"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100,000.00</w:t>
            </w:r>
          </w:p>
        </w:tc>
        <w:tc>
          <w:tcPr>
            <w:tcW w:w="1710" w:type="dxa"/>
            <w:tcBorders>
              <w:top w:val="nil"/>
              <w:left w:val="nil"/>
              <w:bottom w:val="single" w:sz="4" w:space="0" w:color="000000"/>
              <w:right w:val="single" w:sz="4" w:space="0" w:color="000000"/>
            </w:tcBorders>
            <w:shd w:val="clear" w:color="auto" w:fill="auto"/>
            <w:noWrap/>
            <w:vAlign w:val="bottom"/>
            <w:hideMark/>
          </w:tcPr>
          <w:p w14:paraId="663B9827"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100,000.00</w:t>
            </w:r>
          </w:p>
        </w:tc>
      </w:tr>
      <w:tr w:rsidR="008E0788" w:rsidRPr="008E0788" w14:paraId="4E181945" w14:textId="77777777" w:rsidTr="006E3EA2">
        <w:trPr>
          <w:trHeight w:val="390"/>
        </w:trPr>
        <w:tc>
          <w:tcPr>
            <w:tcW w:w="810" w:type="dxa"/>
            <w:tcBorders>
              <w:top w:val="nil"/>
              <w:left w:val="nil"/>
              <w:bottom w:val="nil"/>
              <w:right w:val="nil"/>
            </w:tcBorders>
            <w:shd w:val="clear" w:color="auto" w:fill="auto"/>
            <w:noWrap/>
            <w:vAlign w:val="bottom"/>
            <w:hideMark/>
          </w:tcPr>
          <w:p w14:paraId="66625C93"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p>
        </w:tc>
        <w:tc>
          <w:tcPr>
            <w:tcW w:w="1530" w:type="dxa"/>
            <w:tcBorders>
              <w:top w:val="nil"/>
              <w:left w:val="nil"/>
              <w:bottom w:val="nil"/>
              <w:right w:val="nil"/>
            </w:tcBorders>
            <w:shd w:val="clear" w:color="auto" w:fill="auto"/>
            <w:noWrap/>
            <w:vAlign w:val="bottom"/>
            <w:hideMark/>
          </w:tcPr>
          <w:p w14:paraId="66865628"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p>
        </w:tc>
        <w:tc>
          <w:tcPr>
            <w:tcW w:w="2970" w:type="dxa"/>
            <w:tcBorders>
              <w:top w:val="nil"/>
              <w:left w:val="single" w:sz="4" w:space="0" w:color="000000"/>
              <w:bottom w:val="single" w:sz="4" w:space="0" w:color="000000"/>
              <w:right w:val="single" w:sz="4" w:space="0" w:color="000000"/>
            </w:tcBorders>
            <w:shd w:val="clear" w:color="auto" w:fill="auto"/>
            <w:noWrap/>
            <w:vAlign w:val="bottom"/>
            <w:hideMark/>
          </w:tcPr>
          <w:p w14:paraId="4AA425CE"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УКУПНО</w:t>
            </w:r>
          </w:p>
        </w:tc>
        <w:tc>
          <w:tcPr>
            <w:tcW w:w="1620" w:type="dxa"/>
            <w:tcBorders>
              <w:top w:val="nil"/>
              <w:left w:val="nil"/>
              <w:bottom w:val="single" w:sz="4" w:space="0" w:color="000000"/>
              <w:right w:val="single" w:sz="4" w:space="0" w:color="000000"/>
            </w:tcBorders>
            <w:shd w:val="clear" w:color="auto" w:fill="auto"/>
            <w:noWrap/>
            <w:vAlign w:val="bottom"/>
            <w:hideMark/>
          </w:tcPr>
          <w:p w14:paraId="164B318C"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8,305,000.00</w:t>
            </w:r>
          </w:p>
        </w:tc>
        <w:tc>
          <w:tcPr>
            <w:tcW w:w="1620" w:type="dxa"/>
            <w:tcBorders>
              <w:top w:val="nil"/>
              <w:left w:val="nil"/>
              <w:bottom w:val="single" w:sz="4" w:space="0" w:color="000000"/>
              <w:right w:val="single" w:sz="4" w:space="0" w:color="000000"/>
            </w:tcBorders>
            <w:shd w:val="clear" w:color="auto" w:fill="auto"/>
            <w:noWrap/>
            <w:vAlign w:val="bottom"/>
            <w:hideMark/>
          </w:tcPr>
          <w:p w14:paraId="5DB875F0"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3,700,000.00</w:t>
            </w:r>
          </w:p>
        </w:tc>
        <w:tc>
          <w:tcPr>
            <w:tcW w:w="1710" w:type="dxa"/>
            <w:tcBorders>
              <w:top w:val="nil"/>
              <w:left w:val="nil"/>
              <w:bottom w:val="single" w:sz="4" w:space="0" w:color="000000"/>
              <w:right w:val="single" w:sz="4" w:space="0" w:color="000000"/>
            </w:tcBorders>
            <w:shd w:val="clear" w:color="auto" w:fill="auto"/>
            <w:noWrap/>
            <w:vAlign w:val="bottom"/>
            <w:hideMark/>
          </w:tcPr>
          <w:p w14:paraId="08916D3B" w14:textId="77777777" w:rsidR="008E0788" w:rsidRPr="008E0788" w:rsidRDefault="008E0788" w:rsidP="008E0788">
            <w:pPr>
              <w:spacing w:after="0" w:line="240" w:lineRule="auto"/>
              <w:jc w:val="center"/>
              <w:rPr>
                <w:rFonts w:ascii="Times New Roman" w:eastAsia="Times New Roman" w:hAnsi="Times New Roman" w:cs="Times New Roman"/>
                <w:color w:val="000000"/>
                <w:sz w:val="20"/>
                <w:szCs w:val="20"/>
              </w:rPr>
            </w:pPr>
            <w:r w:rsidRPr="008E0788">
              <w:rPr>
                <w:rFonts w:ascii="Times New Roman" w:eastAsia="Times New Roman" w:hAnsi="Times New Roman" w:cs="Times New Roman"/>
                <w:color w:val="000000"/>
                <w:sz w:val="20"/>
                <w:szCs w:val="20"/>
              </w:rPr>
              <w:t>4,700,000.00</w:t>
            </w:r>
          </w:p>
        </w:tc>
      </w:tr>
    </w:tbl>
    <w:p w14:paraId="0D8E45AF" w14:textId="77777777" w:rsidR="008E0788" w:rsidRDefault="008E0788" w:rsidP="008E0788">
      <w:pPr>
        <w:pStyle w:val="ListParagraph"/>
        <w:ind w:left="-270" w:right="-563"/>
        <w:jc w:val="both"/>
        <w:rPr>
          <w:lang w:val="sr-Cyrl-RS"/>
        </w:rPr>
      </w:pPr>
    </w:p>
    <w:p w14:paraId="26140758" w14:textId="77777777" w:rsidR="00CF4445" w:rsidRDefault="00CF4445" w:rsidP="008E0788">
      <w:pPr>
        <w:pStyle w:val="ListParagraph"/>
        <w:ind w:left="-270" w:right="-563"/>
        <w:jc w:val="both"/>
        <w:rPr>
          <w:lang w:val="sr-Cyrl-RS"/>
        </w:rPr>
      </w:pPr>
    </w:p>
    <w:p w14:paraId="696A7A5B" w14:textId="77777777" w:rsidR="008E0788" w:rsidRDefault="008E0788" w:rsidP="008E0788">
      <w:pPr>
        <w:pStyle w:val="ListParagraph"/>
        <w:ind w:left="-270" w:right="-563"/>
        <w:jc w:val="both"/>
        <w:rPr>
          <w:lang w:val="sr-Cyrl-RS"/>
        </w:rPr>
      </w:pPr>
    </w:p>
    <w:p w14:paraId="34E4E886" w14:textId="77777777" w:rsidR="008E0788" w:rsidRDefault="00267E6A" w:rsidP="00CF4445">
      <w:pPr>
        <w:pStyle w:val="ListParagraph"/>
        <w:ind w:left="2610" w:right="-563" w:firstLine="990"/>
        <w:jc w:val="both"/>
        <w:rPr>
          <w:lang w:val="sr-Cyrl-RS"/>
        </w:rPr>
      </w:pPr>
      <w:r w:rsidRPr="00267E6A">
        <w:rPr>
          <w:lang w:val="sr-Cyrl-RS"/>
        </w:rPr>
        <w:t>ПОСЕБАН ДЕО</w:t>
      </w:r>
    </w:p>
    <w:p w14:paraId="4CB932FF" w14:textId="77777777" w:rsidR="00CF4445" w:rsidRDefault="00CF4445" w:rsidP="00CF4445">
      <w:pPr>
        <w:pStyle w:val="ListParagraph"/>
        <w:ind w:left="2610" w:right="-563" w:firstLine="990"/>
        <w:jc w:val="both"/>
        <w:rPr>
          <w:lang w:val="sr-Cyrl-RS"/>
        </w:rPr>
      </w:pPr>
    </w:p>
    <w:p w14:paraId="77E64410" w14:textId="77777777" w:rsidR="00CF4445" w:rsidRDefault="00CF4445" w:rsidP="00CF4445">
      <w:pPr>
        <w:pStyle w:val="ListParagraph"/>
        <w:ind w:left="2610" w:right="-563" w:firstLine="990"/>
        <w:jc w:val="both"/>
        <w:rPr>
          <w:lang w:val="sr-Cyrl-RS"/>
        </w:rPr>
      </w:pPr>
      <w:r>
        <w:rPr>
          <w:lang w:val="sr-Cyrl-RS"/>
        </w:rPr>
        <w:t xml:space="preserve">     </w:t>
      </w:r>
      <w:r w:rsidRPr="00CF4445">
        <w:rPr>
          <w:lang w:val="sr-Cyrl-RS"/>
        </w:rPr>
        <w:t>Члан 11.</w:t>
      </w:r>
    </w:p>
    <w:p w14:paraId="57CE1B70" w14:textId="77777777" w:rsidR="00CF4445" w:rsidRDefault="00CF4445" w:rsidP="00CF4445">
      <w:pPr>
        <w:pStyle w:val="ListParagraph"/>
        <w:ind w:left="-450" w:right="-563"/>
        <w:jc w:val="both"/>
        <w:rPr>
          <w:lang w:val="sr-Cyrl-RS"/>
        </w:rPr>
      </w:pPr>
      <w:r w:rsidRPr="00CF4445">
        <w:rPr>
          <w:lang w:val="sr-Cyrl-RS"/>
        </w:rPr>
        <w:t>Укупни расходи и издаци према економској и функционалној класификацији и према директним буџетским корисницима распоређују се на следећи начин:</w:t>
      </w:r>
    </w:p>
    <w:p w14:paraId="18FF7AD2" w14:textId="77777777" w:rsidR="00CF4445" w:rsidRDefault="00CF4445" w:rsidP="00CF4445">
      <w:pPr>
        <w:pStyle w:val="ListParagraph"/>
        <w:ind w:left="-450" w:right="-563"/>
        <w:jc w:val="both"/>
        <w:rPr>
          <w:lang w:val="sr-Cyrl-RS"/>
        </w:rPr>
      </w:pPr>
    </w:p>
    <w:tbl>
      <w:tblPr>
        <w:tblW w:w="10800" w:type="dxa"/>
        <w:tblInd w:w="-342" w:type="dxa"/>
        <w:tblLayout w:type="fixed"/>
        <w:tblLook w:val="04A0" w:firstRow="1" w:lastRow="0" w:firstColumn="1" w:lastColumn="0" w:noHBand="0" w:noVBand="1"/>
      </w:tblPr>
      <w:tblGrid>
        <w:gridCol w:w="540"/>
        <w:gridCol w:w="630"/>
        <w:gridCol w:w="720"/>
        <w:gridCol w:w="720"/>
        <w:gridCol w:w="540"/>
        <w:gridCol w:w="630"/>
        <w:gridCol w:w="3150"/>
        <w:gridCol w:w="1260"/>
        <w:gridCol w:w="1350"/>
        <w:gridCol w:w="1260"/>
      </w:tblGrid>
      <w:tr w:rsidR="00CF4445" w:rsidRPr="00CF4445" w14:paraId="3E319E19" w14:textId="77777777" w:rsidTr="006E3EA2">
        <w:trPr>
          <w:trHeight w:val="1703"/>
        </w:trPr>
        <w:tc>
          <w:tcPr>
            <w:tcW w:w="540" w:type="dxa"/>
            <w:tcBorders>
              <w:top w:val="single" w:sz="8" w:space="0" w:color="000000"/>
              <w:left w:val="single" w:sz="8" w:space="0" w:color="000000"/>
              <w:bottom w:val="single" w:sz="8" w:space="0" w:color="000000"/>
              <w:right w:val="single" w:sz="4" w:space="0" w:color="000000"/>
            </w:tcBorders>
            <w:shd w:val="clear" w:color="808080" w:fill="969696"/>
            <w:textDirection w:val="btLr"/>
            <w:vAlign w:val="center"/>
            <w:hideMark/>
          </w:tcPr>
          <w:p w14:paraId="1C1789AE"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Раздео</w:t>
            </w:r>
          </w:p>
        </w:tc>
        <w:tc>
          <w:tcPr>
            <w:tcW w:w="630" w:type="dxa"/>
            <w:tcBorders>
              <w:top w:val="single" w:sz="8" w:space="0" w:color="000000"/>
              <w:left w:val="nil"/>
              <w:bottom w:val="single" w:sz="8" w:space="0" w:color="000000"/>
              <w:right w:val="single" w:sz="4" w:space="0" w:color="000000"/>
            </w:tcBorders>
            <w:shd w:val="clear" w:color="808080" w:fill="969696"/>
            <w:textDirection w:val="btLr"/>
            <w:vAlign w:val="center"/>
            <w:hideMark/>
          </w:tcPr>
          <w:p w14:paraId="4E09A550"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Глава</w:t>
            </w:r>
          </w:p>
        </w:tc>
        <w:tc>
          <w:tcPr>
            <w:tcW w:w="720" w:type="dxa"/>
            <w:tcBorders>
              <w:top w:val="single" w:sz="8" w:space="0" w:color="000000"/>
              <w:left w:val="nil"/>
              <w:bottom w:val="single" w:sz="8" w:space="0" w:color="000000"/>
              <w:right w:val="single" w:sz="4" w:space="0" w:color="000000"/>
            </w:tcBorders>
            <w:shd w:val="clear" w:color="808080" w:fill="969696"/>
            <w:textDirection w:val="btLr"/>
            <w:vAlign w:val="center"/>
            <w:hideMark/>
          </w:tcPr>
          <w:p w14:paraId="6317C461"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Програмска класификација</w:t>
            </w:r>
          </w:p>
        </w:tc>
        <w:tc>
          <w:tcPr>
            <w:tcW w:w="720" w:type="dxa"/>
            <w:tcBorders>
              <w:top w:val="single" w:sz="8" w:space="0" w:color="000000"/>
              <w:left w:val="nil"/>
              <w:bottom w:val="single" w:sz="8" w:space="0" w:color="000000"/>
              <w:right w:val="single" w:sz="4" w:space="0" w:color="000000"/>
            </w:tcBorders>
            <w:shd w:val="clear" w:color="808080" w:fill="969696"/>
            <w:textDirection w:val="btLr"/>
            <w:vAlign w:val="center"/>
            <w:hideMark/>
          </w:tcPr>
          <w:p w14:paraId="21D5A0AC"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Функција</w:t>
            </w:r>
          </w:p>
        </w:tc>
        <w:tc>
          <w:tcPr>
            <w:tcW w:w="540" w:type="dxa"/>
            <w:tcBorders>
              <w:top w:val="single" w:sz="8" w:space="0" w:color="000000"/>
              <w:left w:val="nil"/>
              <w:bottom w:val="single" w:sz="8" w:space="0" w:color="000000"/>
              <w:right w:val="single" w:sz="4" w:space="0" w:color="000000"/>
            </w:tcBorders>
            <w:shd w:val="clear" w:color="808080" w:fill="969696"/>
            <w:textDirection w:val="btLr"/>
            <w:vAlign w:val="center"/>
            <w:hideMark/>
          </w:tcPr>
          <w:p w14:paraId="1B819B63"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xml:space="preserve">Позиција </w:t>
            </w:r>
          </w:p>
        </w:tc>
        <w:tc>
          <w:tcPr>
            <w:tcW w:w="630" w:type="dxa"/>
            <w:tcBorders>
              <w:top w:val="single" w:sz="8" w:space="0" w:color="000000"/>
              <w:left w:val="nil"/>
              <w:bottom w:val="single" w:sz="8" w:space="0" w:color="000000"/>
              <w:right w:val="single" w:sz="4" w:space="0" w:color="000000"/>
            </w:tcBorders>
            <w:shd w:val="clear" w:color="808080" w:fill="969696"/>
            <w:textDirection w:val="btLr"/>
            <w:vAlign w:val="center"/>
            <w:hideMark/>
          </w:tcPr>
          <w:p w14:paraId="5632E195"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Економска класификација</w:t>
            </w:r>
          </w:p>
        </w:tc>
        <w:tc>
          <w:tcPr>
            <w:tcW w:w="3150" w:type="dxa"/>
            <w:tcBorders>
              <w:top w:val="single" w:sz="8" w:space="0" w:color="000000"/>
              <w:left w:val="nil"/>
              <w:bottom w:val="single" w:sz="8" w:space="0" w:color="000000"/>
              <w:right w:val="single" w:sz="4" w:space="0" w:color="000000"/>
            </w:tcBorders>
            <w:shd w:val="clear" w:color="808080" w:fill="969696"/>
            <w:vAlign w:val="center"/>
            <w:hideMark/>
          </w:tcPr>
          <w:p w14:paraId="7904E8F1"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Опис</w:t>
            </w:r>
          </w:p>
        </w:tc>
        <w:tc>
          <w:tcPr>
            <w:tcW w:w="1260" w:type="dxa"/>
            <w:tcBorders>
              <w:top w:val="single" w:sz="8" w:space="0" w:color="000000"/>
              <w:left w:val="nil"/>
              <w:bottom w:val="single" w:sz="8" w:space="0" w:color="000000"/>
              <w:right w:val="nil"/>
            </w:tcBorders>
            <w:shd w:val="clear" w:color="808080" w:fill="969696"/>
            <w:vAlign w:val="center"/>
            <w:hideMark/>
          </w:tcPr>
          <w:p w14:paraId="4C696142"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xml:space="preserve">Средства из </w:t>
            </w:r>
            <w:r w:rsidRPr="00CF4445">
              <w:rPr>
                <w:rFonts w:ascii="Times New Roman" w:eastAsia="Times New Roman" w:hAnsi="Times New Roman" w:cs="Times New Roman"/>
                <w:b/>
                <w:bCs/>
                <w:sz w:val="18"/>
                <w:szCs w:val="18"/>
              </w:rPr>
              <w:br/>
              <w:t>буџета (01)</w:t>
            </w:r>
          </w:p>
        </w:tc>
        <w:tc>
          <w:tcPr>
            <w:tcW w:w="1350" w:type="dxa"/>
            <w:tcBorders>
              <w:top w:val="single" w:sz="8" w:space="0" w:color="000000"/>
              <w:left w:val="single" w:sz="4" w:space="0" w:color="000000"/>
              <w:bottom w:val="single" w:sz="8" w:space="0" w:color="000000"/>
              <w:right w:val="nil"/>
            </w:tcBorders>
            <w:shd w:val="clear" w:color="808080" w:fill="969696"/>
            <w:vAlign w:val="center"/>
            <w:hideMark/>
          </w:tcPr>
          <w:p w14:paraId="01C4F6A0"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Средства из осталих извора финансирања буџетских корисника</w:t>
            </w:r>
          </w:p>
        </w:tc>
        <w:tc>
          <w:tcPr>
            <w:tcW w:w="1260" w:type="dxa"/>
            <w:tcBorders>
              <w:top w:val="single" w:sz="8" w:space="0" w:color="000000"/>
              <w:left w:val="single" w:sz="4" w:space="0" w:color="000000"/>
              <w:bottom w:val="single" w:sz="8" w:space="0" w:color="000000"/>
              <w:right w:val="single" w:sz="8" w:space="0" w:color="000000"/>
            </w:tcBorders>
            <w:shd w:val="clear" w:color="808080" w:fill="969696"/>
            <w:vAlign w:val="center"/>
            <w:hideMark/>
          </w:tcPr>
          <w:p w14:paraId="7C35FCD6"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Укупна средства</w:t>
            </w:r>
          </w:p>
        </w:tc>
      </w:tr>
      <w:tr w:rsidR="00CF4445" w:rsidRPr="00CF4445" w14:paraId="0C135CDA" w14:textId="77777777" w:rsidTr="006E3EA2">
        <w:trPr>
          <w:trHeight w:val="425"/>
        </w:trPr>
        <w:tc>
          <w:tcPr>
            <w:tcW w:w="540" w:type="dxa"/>
            <w:tcBorders>
              <w:top w:val="nil"/>
              <w:left w:val="single" w:sz="8" w:space="0" w:color="000000"/>
              <w:bottom w:val="nil"/>
              <w:right w:val="single" w:sz="4" w:space="0" w:color="000000"/>
            </w:tcBorders>
            <w:shd w:val="clear" w:color="auto" w:fill="auto"/>
            <w:noWrap/>
            <w:vAlign w:val="bottom"/>
            <w:hideMark/>
          </w:tcPr>
          <w:p w14:paraId="108AF555"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w:t>
            </w:r>
          </w:p>
        </w:tc>
        <w:tc>
          <w:tcPr>
            <w:tcW w:w="630" w:type="dxa"/>
            <w:tcBorders>
              <w:top w:val="nil"/>
              <w:left w:val="nil"/>
              <w:bottom w:val="nil"/>
              <w:right w:val="single" w:sz="4" w:space="0" w:color="000000"/>
            </w:tcBorders>
            <w:shd w:val="clear" w:color="auto" w:fill="auto"/>
            <w:noWrap/>
            <w:vAlign w:val="bottom"/>
            <w:hideMark/>
          </w:tcPr>
          <w:p w14:paraId="3DF285F6"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w:t>
            </w:r>
          </w:p>
        </w:tc>
        <w:tc>
          <w:tcPr>
            <w:tcW w:w="720" w:type="dxa"/>
            <w:tcBorders>
              <w:top w:val="nil"/>
              <w:left w:val="nil"/>
              <w:bottom w:val="nil"/>
              <w:right w:val="single" w:sz="4" w:space="0" w:color="000000"/>
            </w:tcBorders>
            <w:shd w:val="clear" w:color="auto" w:fill="auto"/>
            <w:noWrap/>
            <w:vAlign w:val="bottom"/>
            <w:hideMark/>
          </w:tcPr>
          <w:p w14:paraId="1C09FE2B"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3</w:t>
            </w:r>
          </w:p>
        </w:tc>
        <w:tc>
          <w:tcPr>
            <w:tcW w:w="720" w:type="dxa"/>
            <w:tcBorders>
              <w:top w:val="nil"/>
              <w:left w:val="nil"/>
              <w:bottom w:val="nil"/>
              <w:right w:val="single" w:sz="4" w:space="0" w:color="000000"/>
            </w:tcBorders>
            <w:shd w:val="clear" w:color="auto" w:fill="auto"/>
            <w:noWrap/>
            <w:vAlign w:val="bottom"/>
            <w:hideMark/>
          </w:tcPr>
          <w:p w14:paraId="46687C41"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4</w:t>
            </w:r>
          </w:p>
        </w:tc>
        <w:tc>
          <w:tcPr>
            <w:tcW w:w="540" w:type="dxa"/>
            <w:tcBorders>
              <w:top w:val="nil"/>
              <w:left w:val="nil"/>
              <w:bottom w:val="nil"/>
              <w:right w:val="single" w:sz="4" w:space="0" w:color="000000"/>
            </w:tcBorders>
            <w:shd w:val="clear" w:color="auto" w:fill="auto"/>
            <w:noWrap/>
            <w:vAlign w:val="bottom"/>
            <w:hideMark/>
          </w:tcPr>
          <w:p w14:paraId="3173B22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5</w:t>
            </w:r>
          </w:p>
        </w:tc>
        <w:tc>
          <w:tcPr>
            <w:tcW w:w="630" w:type="dxa"/>
            <w:tcBorders>
              <w:top w:val="nil"/>
              <w:left w:val="nil"/>
              <w:bottom w:val="nil"/>
              <w:right w:val="single" w:sz="4" w:space="0" w:color="000000"/>
            </w:tcBorders>
            <w:shd w:val="clear" w:color="auto" w:fill="auto"/>
            <w:noWrap/>
            <w:vAlign w:val="bottom"/>
            <w:hideMark/>
          </w:tcPr>
          <w:p w14:paraId="3E85D177"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6</w:t>
            </w:r>
          </w:p>
        </w:tc>
        <w:tc>
          <w:tcPr>
            <w:tcW w:w="3150" w:type="dxa"/>
            <w:tcBorders>
              <w:top w:val="nil"/>
              <w:left w:val="nil"/>
              <w:bottom w:val="nil"/>
              <w:right w:val="single" w:sz="4" w:space="0" w:color="000000"/>
            </w:tcBorders>
            <w:shd w:val="clear" w:color="auto" w:fill="auto"/>
            <w:noWrap/>
            <w:vAlign w:val="bottom"/>
            <w:hideMark/>
          </w:tcPr>
          <w:p w14:paraId="2EC19986"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7</w:t>
            </w:r>
          </w:p>
        </w:tc>
        <w:tc>
          <w:tcPr>
            <w:tcW w:w="1260" w:type="dxa"/>
            <w:tcBorders>
              <w:top w:val="nil"/>
              <w:left w:val="nil"/>
              <w:bottom w:val="nil"/>
              <w:right w:val="nil"/>
            </w:tcBorders>
            <w:shd w:val="clear" w:color="auto" w:fill="auto"/>
            <w:noWrap/>
            <w:vAlign w:val="bottom"/>
            <w:hideMark/>
          </w:tcPr>
          <w:p w14:paraId="542B749B"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8</w:t>
            </w:r>
          </w:p>
        </w:tc>
        <w:tc>
          <w:tcPr>
            <w:tcW w:w="1350" w:type="dxa"/>
            <w:tcBorders>
              <w:top w:val="nil"/>
              <w:left w:val="single" w:sz="4" w:space="0" w:color="000000"/>
              <w:bottom w:val="nil"/>
              <w:right w:val="nil"/>
            </w:tcBorders>
            <w:shd w:val="clear" w:color="auto" w:fill="auto"/>
            <w:noWrap/>
            <w:vAlign w:val="bottom"/>
            <w:hideMark/>
          </w:tcPr>
          <w:p w14:paraId="222550B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9</w:t>
            </w:r>
          </w:p>
        </w:tc>
        <w:tc>
          <w:tcPr>
            <w:tcW w:w="1260" w:type="dxa"/>
            <w:tcBorders>
              <w:top w:val="nil"/>
              <w:left w:val="single" w:sz="4" w:space="0" w:color="000000"/>
              <w:bottom w:val="nil"/>
              <w:right w:val="single" w:sz="8" w:space="0" w:color="000000"/>
            </w:tcBorders>
            <w:shd w:val="clear" w:color="auto" w:fill="auto"/>
            <w:noWrap/>
            <w:vAlign w:val="bottom"/>
            <w:hideMark/>
          </w:tcPr>
          <w:p w14:paraId="0C96B11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10</w:t>
            </w:r>
          </w:p>
        </w:tc>
      </w:tr>
      <w:tr w:rsidR="00CF4445" w:rsidRPr="00CF4445" w14:paraId="6C904E4E" w14:textId="77777777" w:rsidTr="006E3EA2">
        <w:trPr>
          <w:trHeight w:val="443"/>
        </w:trPr>
        <w:tc>
          <w:tcPr>
            <w:tcW w:w="540" w:type="dxa"/>
            <w:tcBorders>
              <w:top w:val="single" w:sz="8" w:space="0" w:color="000000"/>
              <w:left w:val="single" w:sz="8" w:space="0" w:color="000000"/>
              <w:bottom w:val="single" w:sz="8" w:space="0" w:color="000000"/>
              <w:right w:val="single" w:sz="4" w:space="0" w:color="000000"/>
            </w:tcBorders>
            <w:shd w:val="clear" w:color="CCCCFF" w:fill="C0C0C0"/>
            <w:noWrap/>
            <w:vAlign w:val="bottom"/>
            <w:hideMark/>
          </w:tcPr>
          <w:p w14:paraId="5DDDC6D9"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01</w:t>
            </w:r>
          </w:p>
        </w:tc>
        <w:tc>
          <w:tcPr>
            <w:tcW w:w="630" w:type="dxa"/>
            <w:tcBorders>
              <w:top w:val="single" w:sz="8" w:space="0" w:color="000000"/>
              <w:left w:val="nil"/>
              <w:bottom w:val="single" w:sz="8" w:space="0" w:color="000000"/>
              <w:right w:val="single" w:sz="4" w:space="0" w:color="000000"/>
            </w:tcBorders>
            <w:shd w:val="clear" w:color="CCCCFF" w:fill="C0C0C0"/>
            <w:noWrap/>
            <w:vAlign w:val="bottom"/>
            <w:hideMark/>
          </w:tcPr>
          <w:p w14:paraId="202260C1"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01</w:t>
            </w:r>
          </w:p>
        </w:tc>
        <w:tc>
          <w:tcPr>
            <w:tcW w:w="720" w:type="dxa"/>
            <w:tcBorders>
              <w:top w:val="single" w:sz="8" w:space="0" w:color="000000"/>
              <w:left w:val="nil"/>
              <w:bottom w:val="single" w:sz="8" w:space="0" w:color="000000"/>
              <w:right w:val="single" w:sz="4" w:space="0" w:color="000000"/>
            </w:tcBorders>
            <w:shd w:val="clear" w:color="CCCCFF" w:fill="C0C0C0"/>
            <w:noWrap/>
            <w:vAlign w:val="bottom"/>
            <w:hideMark/>
          </w:tcPr>
          <w:p w14:paraId="61E6917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8" w:space="0" w:color="000000"/>
              <w:left w:val="nil"/>
              <w:bottom w:val="single" w:sz="8" w:space="0" w:color="000000"/>
              <w:right w:val="single" w:sz="4" w:space="0" w:color="000000"/>
            </w:tcBorders>
            <w:shd w:val="clear" w:color="CCCCFF" w:fill="C0C0C0"/>
            <w:noWrap/>
            <w:vAlign w:val="bottom"/>
            <w:hideMark/>
          </w:tcPr>
          <w:p w14:paraId="6568969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single" w:sz="8" w:space="0" w:color="000000"/>
              <w:left w:val="nil"/>
              <w:bottom w:val="single" w:sz="8" w:space="0" w:color="000000"/>
              <w:right w:val="single" w:sz="4" w:space="0" w:color="000000"/>
            </w:tcBorders>
            <w:shd w:val="clear" w:color="CCCCFF" w:fill="C0C0C0"/>
            <w:noWrap/>
            <w:vAlign w:val="bottom"/>
            <w:hideMark/>
          </w:tcPr>
          <w:p w14:paraId="7867114C"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8" w:space="0" w:color="000000"/>
              <w:left w:val="nil"/>
              <w:bottom w:val="single" w:sz="8" w:space="0" w:color="000000"/>
              <w:right w:val="single" w:sz="4" w:space="0" w:color="000000"/>
            </w:tcBorders>
            <w:shd w:val="clear" w:color="CCCCFF" w:fill="C0C0C0"/>
            <w:noWrap/>
            <w:vAlign w:val="bottom"/>
            <w:hideMark/>
          </w:tcPr>
          <w:p w14:paraId="250F920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CCCCFF" w:fill="C0C0C0"/>
            <w:vAlign w:val="bottom"/>
            <w:hideMark/>
          </w:tcPr>
          <w:p w14:paraId="61614B3D"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СКУПШТИНА ГРАДСКЕ ОПШТИНЕ ПАЛИЛУЛА</w:t>
            </w:r>
          </w:p>
        </w:tc>
      </w:tr>
      <w:tr w:rsidR="00CF4445" w:rsidRPr="00CF4445" w14:paraId="5C877FC8" w14:textId="77777777" w:rsidTr="006E3EA2">
        <w:trPr>
          <w:trHeight w:val="434"/>
        </w:trPr>
        <w:tc>
          <w:tcPr>
            <w:tcW w:w="540" w:type="dxa"/>
            <w:tcBorders>
              <w:top w:val="nil"/>
              <w:left w:val="single" w:sz="8" w:space="0" w:color="000000"/>
              <w:bottom w:val="single" w:sz="8" w:space="0" w:color="000000"/>
              <w:right w:val="single" w:sz="4" w:space="0" w:color="000000"/>
            </w:tcBorders>
            <w:shd w:val="clear" w:color="CCCCFF" w:fill="C0C0C0"/>
            <w:noWrap/>
            <w:vAlign w:val="bottom"/>
            <w:hideMark/>
          </w:tcPr>
          <w:p w14:paraId="7718FCCB"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14A6FEB2"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6585AB62"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2101</w:t>
            </w:r>
          </w:p>
        </w:tc>
        <w:tc>
          <w:tcPr>
            <w:tcW w:w="720" w:type="dxa"/>
            <w:tcBorders>
              <w:top w:val="nil"/>
              <w:left w:val="nil"/>
              <w:bottom w:val="single" w:sz="8" w:space="0" w:color="000000"/>
              <w:right w:val="single" w:sz="4" w:space="0" w:color="000000"/>
            </w:tcBorders>
            <w:shd w:val="clear" w:color="CCCCFF" w:fill="C0C0C0"/>
            <w:noWrap/>
            <w:vAlign w:val="bottom"/>
            <w:hideMark/>
          </w:tcPr>
          <w:p w14:paraId="540CBBB2"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0789877D"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421F887F"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CCCCFF" w:fill="C0C0C0"/>
            <w:vAlign w:val="bottom"/>
            <w:hideMark/>
          </w:tcPr>
          <w:p w14:paraId="4EC451EB"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ПРОГРАМ 16: ПОЛИТИЧКИ СИСТЕМ ЛОКАЛНЕ САМОУПРАВЕ</w:t>
            </w:r>
          </w:p>
        </w:tc>
      </w:tr>
      <w:tr w:rsidR="00CF4445" w:rsidRPr="00CF4445" w14:paraId="5C294DF4" w14:textId="77777777" w:rsidTr="006E3EA2">
        <w:trPr>
          <w:trHeight w:val="515"/>
        </w:trPr>
        <w:tc>
          <w:tcPr>
            <w:tcW w:w="540" w:type="dxa"/>
            <w:tcBorders>
              <w:top w:val="nil"/>
              <w:left w:val="single" w:sz="8" w:space="0" w:color="000000"/>
              <w:bottom w:val="single" w:sz="8" w:space="0" w:color="000000"/>
              <w:right w:val="single" w:sz="4" w:space="0" w:color="000000"/>
            </w:tcBorders>
            <w:shd w:val="clear" w:color="CCCCFF" w:fill="C0C0C0"/>
            <w:noWrap/>
            <w:vAlign w:val="bottom"/>
            <w:hideMark/>
          </w:tcPr>
          <w:p w14:paraId="553E0C92"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487532F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533176E9"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2101-0001</w:t>
            </w:r>
          </w:p>
        </w:tc>
        <w:tc>
          <w:tcPr>
            <w:tcW w:w="720" w:type="dxa"/>
            <w:tcBorders>
              <w:top w:val="nil"/>
              <w:left w:val="nil"/>
              <w:bottom w:val="single" w:sz="8" w:space="0" w:color="000000"/>
              <w:right w:val="single" w:sz="4" w:space="0" w:color="000000"/>
            </w:tcBorders>
            <w:shd w:val="clear" w:color="CCCCFF" w:fill="C0C0C0"/>
            <w:noWrap/>
            <w:vAlign w:val="bottom"/>
            <w:hideMark/>
          </w:tcPr>
          <w:p w14:paraId="2BABBD89"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7692F207"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7E5BFEC2"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CCCCFF" w:fill="C0C0C0"/>
            <w:vAlign w:val="bottom"/>
            <w:hideMark/>
          </w:tcPr>
          <w:p w14:paraId="2A49615F"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Функционисање Скупштине</w:t>
            </w:r>
          </w:p>
        </w:tc>
      </w:tr>
      <w:tr w:rsidR="00CF4445" w:rsidRPr="00CF4445" w14:paraId="48857E95" w14:textId="77777777" w:rsidTr="006E3EA2">
        <w:trPr>
          <w:trHeight w:val="434"/>
        </w:trPr>
        <w:tc>
          <w:tcPr>
            <w:tcW w:w="540" w:type="dxa"/>
            <w:tcBorders>
              <w:top w:val="nil"/>
              <w:left w:val="single" w:sz="8" w:space="0" w:color="000000"/>
              <w:bottom w:val="single" w:sz="8" w:space="0" w:color="000000"/>
              <w:right w:val="single" w:sz="4" w:space="0" w:color="000000"/>
            </w:tcBorders>
            <w:shd w:val="clear" w:color="CCCCFF" w:fill="C0C0C0"/>
            <w:noWrap/>
            <w:vAlign w:val="bottom"/>
            <w:hideMark/>
          </w:tcPr>
          <w:p w14:paraId="37A07EAE"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2328A86A"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69D19DC2"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299DFE9C"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111</w:t>
            </w:r>
          </w:p>
        </w:tc>
        <w:tc>
          <w:tcPr>
            <w:tcW w:w="540" w:type="dxa"/>
            <w:tcBorders>
              <w:top w:val="nil"/>
              <w:left w:val="nil"/>
              <w:bottom w:val="single" w:sz="8" w:space="0" w:color="000000"/>
              <w:right w:val="single" w:sz="4" w:space="0" w:color="000000"/>
            </w:tcBorders>
            <w:shd w:val="clear" w:color="CCCCFF" w:fill="C0C0C0"/>
            <w:noWrap/>
            <w:vAlign w:val="bottom"/>
            <w:hideMark/>
          </w:tcPr>
          <w:p w14:paraId="2D3D661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278140E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CCCCFF" w:fill="C0C0C0"/>
            <w:vAlign w:val="bottom"/>
            <w:hideMark/>
          </w:tcPr>
          <w:p w14:paraId="24A42754"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ИЗВРШНИ И ЗАКОНОДАВНИ ОРГАНИ</w:t>
            </w:r>
          </w:p>
        </w:tc>
      </w:tr>
      <w:tr w:rsidR="00CF4445" w:rsidRPr="00CF4445" w14:paraId="019D1ED5" w14:textId="77777777" w:rsidTr="006E3EA2">
        <w:trPr>
          <w:trHeight w:val="326"/>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4455F56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0B3E04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7FB10E8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686B34C"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8994041"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w:t>
            </w:r>
          </w:p>
        </w:tc>
        <w:tc>
          <w:tcPr>
            <w:tcW w:w="630" w:type="dxa"/>
            <w:tcBorders>
              <w:top w:val="nil"/>
              <w:left w:val="nil"/>
              <w:bottom w:val="single" w:sz="4" w:space="0" w:color="000000"/>
              <w:right w:val="single" w:sz="4" w:space="0" w:color="000000"/>
            </w:tcBorders>
            <w:shd w:val="clear" w:color="auto" w:fill="auto"/>
            <w:noWrap/>
            <w:vAlign w:val="bottom"/>
            <w:hideMark/>
          </w:tcPr>
          <w:p w14:paraId="6A42C8B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411</w:t>
            </w:r>
          </w:p>
        </w:tc>
        <w:tc>
          <w:tcPr>
            <w:tcW w:w="3150" w:type="dxa"/>
            <w:tcBorders>
              <w:top w:val="nil"/>
              <w:left w:val="nil"/>
              <w:bottom w:val="single" w:sz="4" w:space="0" w:color="000000"/>
              <w:right w:val="single" w:sz="4" w:space="0" w:color="000000"/>
            </w:tcBorders>
            <w:shd w:val="clear" w:color="auto" w:fill="auto"/>
            <w:noWrap/>
            <w:vAlign w:val="bottom"/>
            <w:hideMark/>
          </w:tcPr>
          <w:p w14:paraId="1F1A084B"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Плате, додаци и накнаде запослених</w:t>
            </w:r>
          </w:p>
        </w:tc>
        <w:tc>
          <w:tcPr>
            <w:tcW w:w="1260" w:type="dxa"/>
            <w:tcBorders>
              <w:top w:val="nil"/>
              <w:left w:val="nil"/>
              <w:bottom w:val="single" w:sz="4" w:space="0" w:color="000000"/>
              <w:right w:val="nil"/>
            </w:tcBorders>
            <w:shd w:val="clear" w:color="auto" w:fill="auto"/>
            <w:noWrap/>
            <w:vAlign w:val="bottom"/>
            <w:hideMark/>
          </w:tcPr>
          <w:p w14:paraId="44BCDE7E"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5,225,000.00</w:t>
            </w:r>
          </w:p>
        </w:tc>
        <w:tc>
          <w:tcPr>
            <w:tcW w:w="1350" w:type="dxa"/>
            <w:tcBorders>
              <w:top w:val="nil"/>
              <w:left w:val="single" w:sz="4" w:space="0" w:color="000000"/>
              <w:bottom w:val="single" w:sz="4" w:space="0" w:color="000000"/>
              <w:right w:val="nil"/>
            </w:tcBorders>
            <w:shd w:val="clear" w:color="auto" w:fill="auto"/>
            <w:noWrap/>
            <w:vAlign w:val="bottom"/>
            <w:hideMark/>
          </w:tcPr>
          <w:p w14:paraId="1CB058EC"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345024B6"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5,225,000.00</w:t>
            </w:r>
          </w:p>
        </w:tc>
      </w:tr>
      <w:tr w:rsidR="00CF4445" w:rsidRPr="00CF4445" w14:paraId="7EBA0E65" w14:textId="77777777" w:rsidTr="00CF4445">
        <w:trPr>
          <w:trHeight w:val="42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03B47426"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CD89412"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BB559B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73F1CD7"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2B4244C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w:t>
            </w:r>
          </w:p>
        </w:tc>
        <w:tc>
          <w:tcPr>
            <w:tcW w:w="630" w:type="dxa"/>
            <w:tcBorders>
              <w:top w:val="nil"/>
              <w:left w:val="nil"/>
              <w:bottom w:val="single" w:sz="4" w:space="0" w:color="000000"/>
              <w:right w:val="single" w:sz="4" w:space="0" w:color="000000"/>
            </w:tcBorders>
            <w:shd w:val="clear" w:color="auto" w:fill="auto"/>
            <w:noWrap/>
            <w:vAlign w:val="bottom"/>
            <w:hideMark/>
          </w:tcPr>
          <w:p w14:paraId="2854D2D2"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412</w:t>
            </w:r>
          </w:p>
        </w:tc>
        <w:tc>
          <w:tcPr>
            <w:tcW w:w="3150" w:type="dxa"/>
            <w:tcBorders>
              <w:top w:val="nil"/>
              <w:left w:val="nil"/>
              <w:bottom w:val="single" w:sz="4" w:space="0" w:color="000000"/>
              <w:right w:val="single" w:sz="4" w:space="0" w:color="000000"/>
            </w:tcBorders>
            <w:shd w:val="clear" w:color="auto" w:fill="auto"/>
            <w:noWrap/>
            <w:vAlign w:val="bottom"/>
            <w:hideMark/>
          </w:tcPr>
          <w:p w14:paraId="59287DEE"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Социјални доприноси на терет послодавца</w:t>
            </w:r>
          </w:p>
        </w:tc>
        <w:tc>
          <w:tcPr>
            <w:tcW w:w="1260" w:type="dxa"/>
            <w:tcBorders>
              <w:top w:val="nil"/>
              <w:left w:val="nil"/>
              <w:bottom w:val="single" w:sz="4" w:space="0" w:color="000000"/>
              <w:right w:val="single" w:sz="4" w:space="0" w:color="000000"/>
            </w:tcBorders>
            <w:shd w:val="clear" w:color="auto" w:fill="auto"/>
            <w:noWrap/>
            <w:vAlign w:val="bottom"/>
            <w:hideMark/>
          </w:tcPr>
          <w:p w14:paraId="017403C8"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791,590.00</w:t>
            </w:r>
          </w:p>
        </w:tc>
        <w:tc>
          <w:tcPr>
            <w:tcW w:w="1350" w:type="dxa"/>
            <w:tcBorders>
              <w:top w:val="nil"/>
              <w:left w:val="nil"/>
              <w:bottom w:val="single" w:sz="4" w:space="0" w:color="000000"/>
              <w:right w:val="nil"/>
            </w:tcBorders>
            <w:shd w:val="clear" w:color="auto" w:fill="auto"/>
            <w:noWrap/>
            <w:vAlign w:val="bottom"/>
            <w:hideMark/>
          </w:tcPr>
          <w:p w14:paraId="5AC1CDD8"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5802CE88"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791,590.00</w:t>
            </w:r>
          </w:p>
        </w:tc>
      </w:tr>
      <w:tr w:rsidR="00CF4445" w:rsidRPr="00CF4445" w14:paraId="639CD652" w14:textId="77777777" w:rsidTr="00CF4445">
        <w:trPr>
          <w:trHeight w:val="39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42C73479"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F34E27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AE1E22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26ACC44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4CF201A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3.</w:t>
            </w:r>
          </w:p>
        </w:tc>
        <w:tc>
          <w:tcPr>
            <w:tcW w:w="630" w:type="dxa"/>
            <w:tcBorders>
              <w:top w:val="nil"/>
              <w:left w:val="nil"/>
              <w:bottom w:val="single" w:sz="4" w:space="0" w:color="000000"/>
              <w:right w:val="single" w:sz="4" w:space="0" w:color="000000"/>
            </w:tcBorders>
            <w:shd w:val="clear" w:color="auto" w:fill="auto"/>
            <w:noWrap/>
            <w:vAlign w:val="bottom"/>
            <w:hideMark/>
          </w:tcPr>
          <w:p w14:paraId="7B35354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414</w:t>
            </w:r>
          </w:p>
        </w:tc>
        <w:tc>
          <w:tcPr>
            <w:tcW w:w="3150" w:type="dxa"/>
            <w:tcBorders>
              <w:top w:val="nil"/>
              <w:left w:val="nil"/>
              <w:bottom w:val="single" w:sz="4" w:space="0" w:color="000000"/>
              <w:right w:val="single" w:sz="4" w:space="0" w:color="000000"/>
            </w:tcBorders>
            <w:shd w:val="clear" w:color="auto" w:fill="auto"/>
            <w:noWrap/>
            <w:vAlign w:val="bottom"/>
            <w:hideMark/>
          </w:tcPr>
          <w:p w14:paraId="434AFDE7"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Социјална давања запосленима</w:t>
            </w:r>
          </w:p>
        </w:tc>
        <w:tc>
          <w:tcPr>
            <w:tcW w:w="1260" w:type="dxa"/>
            <w:tcBorders>
              <w:top w:val="nil"/>
              <w:left w:val="nil"/>
              <w:bottom w:val="single" w:sz="4" w:space="0" w:color="000000"/>
              <w:right w:val="single" w:sz="4" w:space="0" w:color="000000"/>
            </w:tcBorders>
            <w:shd w:val="clear" w:color="auto" w:fill="auto"/>
            <w:noWrap/>
            <w:vAlign w:val="bottom"/>
            <w:hideMark/>
          </w:tcPr>
          <w:p w14:paraId="2EFB5778"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250,000.00</w:t>
            </w:r>
          </w:p>
        </w:tc>
        <w:tc>
          <w:tcPr>
            <w:tcW w:w="1350" w:type="dxa"/>
            <w:tcBorders>
              <w:top w:val="nil"/>
              <w:left w:val="nil"/>
              <w:bottom w:val="single" w:sz="4" w:space="0" w:color="000000"/>
              <w:right w:val="nil"/>
            </w:tcBorders>
            <w:shd w:val="clear" w:color="auto" w:fill="auto"/>
            <w:noWrap/>
            <w:vAlign w:val="bottom"/>
            <w:hideMark/>
          </w:tcPr>
          <w:p w14:paraId="7B57542E"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604574C0"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250,000.00</w:t>
            </w:r>
          </w:p>
        </w:tc>
      </w:tr>
      <w:tr w:rsidR="00CF4445" w:rsidRPr="00CF4445" w14:paraId="14CBC67F" w14:textId="77777777" w:rsidTr="00CF4445">
        <w:trPr>
          <w:trHeight w:val="37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12D6E93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59BD0219"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306583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5741039"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09F4269"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4.</w:t>
            </w:r>
          </w:p>
        </w:tc>
        <w:tc>
          <w:tcPr>
            <w:tcW w:w="630" w:type="dxa"/>
            <w:tcBorders>
              <w:top w:val="nil"/>
              <w:left w:val="nil"/>
              <w:bottom w:val="single" w:sz="4" w:space="0" w:color="000000"/>
              <w:right w:val="single" w:sz="4" w:space="0" w:color="000000"/>
            </w:tcBorders>
            <w:shd w:val="clear" w:color="auto" w:fill="auto"/>
            <w:noWrap/>
            <w:vAlign w:val="bottom"/>
            <w:hideMark/>
          </w:tcPr>
          <w:p w14:paraId="68C3789B"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415</w:t>
            </w:r>
          </w:p>
        </w:tc>
        <w:tc>
          <w:tcPr>
            <w:tcW w:w="3150" w:type="dxa"/>
            <w:tcBorders>
              <w:top w:val="nil"/>
              <w:left w:val="nil"/>
              <w:bottom w:val="single" w:sz="4" w:space="0" w:color="000000"/>
              <w:right w:val="single" w:sz="4" w:space="0" w:color="000000"/>
            </w:tcBorders>
            <w:shd w:val="clear" w:color="auto" w:fill="auto"/>
            <w:noWrap/>
            <w:vAlign w:val="bottom"/>
            <w:hideMark/>
          </w:tcPr>
          <w:p w14:paraId="2DF6B092"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Накнаде трошкова за запослене</w:t>
            </w:r>
          </w:p>
        </w:tc>
        <w:tc>
          <w:tcPr>
            <w:tcW w:w="1260" w:type="dxa"/>
            <w:tcBorders>
              <w:top w:val="nil"/>
              <w:left w:val="nil"/>
              <w:bottom w:val="single" w:sz="4" w:space="0" w:color="000000"/>
              <w:right w:val="single" w:sz="4" w:space="0" w:color="000000"/>
            </w:tcBorders>
            <w:shd w:val="clear" w:color="auto" w:fill="auto"/>
            <w:noWrap/>
            <w:vAlign w:val="bottom"/>
            <w:hideMark/>
          </w:tcPr>
          <w:p w14:paraId="6BE097D8"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65,000.00</w:t>
            </w:r>
          </w:p>
        </w:tc>
        <w:tc>
          <w:tcPr>
            <w:tcW w:w="1350" w:type="dxa"/>
            <w:tcBorders>
              <w:top w:val="nil"/>
              <w:left w:val="nil"/>
              <w:bottom w:val="single" w:sz="4" w:space="0" w:color="000000"/>
              <w:right w:val="nil"/>
            </w:tcBorders>
            <w:shd w:val="clear" w:color="auto" w:fill="auto"/>
            <w:noWrap/>
            <w:vAlign w:val="bottom"/>
            <w:hideMark/>
          </w:tcPr>
          <w:p w14:paraId="222E2C43"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6064C44E"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65,000.00</w:t>
            </w:r>
          </w:p>
        </w:tc>
      </w:tr>
      <w:tr w:rsidR="00CF4445" w:rsidRPr="00CF4445" w14:paraId="5183D912" w14:textId="77777777" w:rsidTr="00CF4445">
        <w:trPr>
          <w:trHeight w:val="37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688AA7A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A4F0112"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3E8E0FD"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80C0E66"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1911347"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5.</w:t>
            </w:r>
          </w:p>
        </w:tc>
        <w:tc>
          <w:tcPr>
            <w:tcW w:w="630" w:type="dxa"/>
            <w:tcBorders>
              <w:top w:val="nil"/>
              <w:left w:val="nil"/>
              <w:bottom w:val="single" w:sz="4" w:space="0" w:color="000000"/>
              <w:right w:val="single" w:sz="4" w:space="0" w:color="000000"/>
            </w:tcBorders>
            <w:shd w:val="clear" w:color="auto" w:fill="auto"/>
            <w:noWrap/>
            <w:vAlign w:val="bottom"/>
            <w:hideMark/>
          </w:tcPr>
          <w:p w14:paraId="459D7BC9"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422</w:t>
            </w:r>
          </w:p>
        </w:tc>
        <w:tc>
          <w:tcPr>
            <w:tcW w:w="3150" w:type="dxa"/>
            <w:tcBorders>
              <w:top w:val="nil"/>
              <w:left w:val="nil"/>
              <w:bottom w:val="single" w:sz="4" w:space="0" w:color="000000"/>
              <w:right w:val="single" w:sz="4" w:space="0" w:color="000000"/>
            </w:tcBorders>
            <w:shd w:val="clear" w:color="auto" w:fill="auto"/>
            <w:noWrap/>
            <w:vAlign w:val="bottom"/>
            <w:hideMark/>
          </w:tcPr>
          <w:p w14:paraId="45A2A490"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Трошкови путовања</w:t>
            </w:r>
          </w:p>
        </w:tc>
        <w:tc>
          <w:tcPr>
            <w:tcW w:w="1260" w:type="dxa"/>
            <w:tcBorders>
              <w:top w:val="nil"/>
              <w:left w:val="nil"/>
              <w:bottom w:val="single" w:sz="4" w:space="0" w:color="000000"/>
              <w:right w:val="single" w:sz="4" w:space="0" w:color="000000"/>
            </w:tcBorders>
            <w:shd w:val="clear" w:color="auto" w:fill="auto"/>
            <w:noWrap/>
            <w:vAlign w:val="bottom"/>
            <w:hideMark/>
          </w:tcPr>
          <w:p w14:paraId="0B8FFA4A"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200,000.00</w:t>
            </w:r>
          </w:p>
        </w:tc>
        <w:tc>
          <w:tcPr>
            <w:tcW w:w="1350" w:type="dxa"/>
            <w:tcBorders>
              <w:top w:val="nil"/>
              <w:left w:val="nil"/>
              <w:bottom w:val="single" w:sz="4" w:space="0" w:color="000000"/>
              <w:right w:val="nil"/>
            </w:tcBorders>
            <w:shd w:val="clear" w:color="auto" w:fill="auto"/>
            <w:noWrap/>
            <w:vAlign w:val="bottom"/>
            <w:hideMark/>
          </w:tcPr>
          <w:p w14:paraId="2D81916C"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5EB499F9"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200,000.00</w:t>
            </w:r>
          </w:p>
        </w:tc>
      </w:tr>
      <w:tr w:rsidR="00CF4445" w:rsidRPr="00CF4445" w14:paraId="6756A279" w14:textId="77777777" w:rsidTr="006E3EA2">
        <w:trPr>
          <w:trHeight w:val="30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4A2B6BCB"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7ED325E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5631DD7"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67C76A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2FE1C62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6.</w:t>
            </w:r>
          </w:p>
        </w:tc>
        <w:tc>
          <w:tcPr>
            <w:tcW w:w="630" w:type="dxa"/>
            <w:tcBorders>
              <w:top w:val="nil"/>
              <w:left w:val="nil"/>
              <w:bottom w:val="single" w:sz="4" w:space="0" w:color="000000"/>
              <w:right w:val="single" w:sz="4" w:space="0" w:color="000000"/>
            </w:tcBorders>
            <w:shd w:val="clear" w:color="auto" w:fill="auto"/>
            <w:noWrap/>
            <w:vAlign w:val="bottom"/>
            <w:hideMark/>
          </w:tcPr>
          <w:p w14:paraId="037CABC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423</w:t>
            </w:r>
          </w:p>
        </w:tc>
        <w:tc>
          <w:tcPr>
            <w:tcW w:w="3150" w:type="dxa"/>
            <w:tcBorders>
              <w:top w:val="nil"/>
              <w:left w:val="nil"/>
              <w:bottom w:val="single" w:sz="4" w:space="0" w:color="000000"/>
              <w:right w:val="single" w:sz="4" w:space="0" w:color="000000"/>
            </w:tcBorders>
            <w:shd w:val="clear" w:color="auto" w:fill="auto"/>
            <w:noWrap/>
            <w:vAlign w:val="bottom"/>
            <w:hideMark/>
          </w:tcPr>
          <w:p w14:paraId="60D7B030"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Услуге по уговору</w:t>
            </w:r>
          </w:p>
        </w:tc>
        <w:tc>
          <w:tcPr>
            <w:tcW w:w="1260" w:type="dxa"/>
            <w:tcBorders>
              <w:top w:val="nil"/>
              <w:left w:val="nil"/>
              <w:bottom w:val="single" w:sz="4" w:space="0" w:color="000000"/>
              <w:right w:val="single" w:sz="4" w:space="0" w:color="000000"/>
            </w:tcBorders>
            <w:shd w:val="clear" w:color="auto" w:fill="auto"/>
            <w:noWrap/>
            <w:vAlign w:val="bottom"/>
            <w:hideMark/>
          </w:tcPr>
          <w:p w14:paraId="4D8EFDAC"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17,300,000.00</w:t>
            </w:r>
          </w:p>
        </w:tc>
        <w:tc>
          <w:tcPr>
            <w:tcW w:w="1350" w:type="dxa"/>
            <w:tcBorders>
              <w:top w:val="nil"/>
              <w:left w:val="nil"/>
              <w:bottom w:val="single" w:sz="4" w:space="0" w:color="000000"/>
              <w:right w:val="nil"/>
            </w:tcBorders>
            <w:shd w:val="clear" w:color="auto" w:fill="auto"/>
            <w:noWrap/>
            <w:vAlign w:val="bottom"/>
            <w:hideMark/>
          </w:tcPr>
          <w:p w14:paraId="01A6A055"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11,098,370.00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70617F1E"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28,398,370.00</w:t>
            </w:r>
          </w:p>
        </w:tc>
      </w:tr>
      <w:tr w:rsidR="00CF4445" w:rsidRPr="00CF4445" w14:paraId="5E6024F6" w14:textId="77777777" w:rsidTr="00CF4445">
        <w:trPr>
          <w:trHeight w:val="39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01A3FC0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B07C2D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3C9FA49"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6939B7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7C1388B"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AA30B6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020" w:type="dxa"/>
            <w:gridSpan w:val="4"/>
            <w:tcBorders>
              <w:top w:val="single" w:sz="4" w:space="0" w:color="000000"/>
              <w:left w:val="nil"/>
              <w:bottom w:val="single" w:sz="4" w:space="0" w:color="000000"/>
              <w:right w:val="single" w:sz="8" w:space="0" w:color="000000"/>
            </w:tcBorders>
            <w:shd w:val="clear" w:color="auto" w:fill="auto"/>
            <w:vAlign w:val="bottom"/>
            <w:hideMark/>
          </w:tcPr>
          <w:p w14:paraId="4BFA5A1F"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xml:space="preserve">Извори финансирања за функцију 111                                                    </w:t>
            </w:r>
          </w:p>
        </w:tc>
      </w:tr>
      <w:tr w:rsidR="00CF4445" w:rsidRPr="00CF4445" w14:paraId="5774D8CC" w14:textId="77777777" w:rsidTr="006E3EA2">
        <w:trPr>
          <w:trHeight w:val="399"/>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2976D912"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4F724A0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E8DC042"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F159126"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096E2B4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2803AA2"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vAlign w:val="bottom"/>
            <w:hideMark/>
          </w:tcPr>
          <w:p w14:paraId="6C5636E2"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Приходи из буџета</w:t>
            </w:r>
          </w:p>
        </w:tc>
        <w:tc>
          <w:tcPr>
            <w:tcW w:w="1260" w:type="dxa"/>
            <w:tcBorders>
              <w:top w:val="nil"/>
              <w:left w:val="nil"/>
              <w:bottom w:val="single" w:sz="4" w:space="0" w:color="000000"/>
              <w:right w:val="nil"/>
            </w:tcBorders>
            <w:shd w:val="clear" w:color="auto" w:fill="auto"/>
            <w:vAlign w:val="bottom"/>
            <w:hideMark/>
          </w:tcPr>
          <w:p w14:paraId="42847ABB"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23,831,590.00</w:t>
            </w:r>
          </w:p>
        </w:tc>
        <w:tc>
          <w:tcPr>
            <w:tcW w:w="1350" w:type="dxa"/>
            <w:tcBorders>
              <w:top w:val="nil"/>
              <w:left w:val="single" w:sz="4" w:space="0" w:color="000000"/>
              <w:bottom w:val="single" w:sz="4" w:space="0" w:color="000000"/>
              <w:right w:val="nil"/>
            </w:tcBorders>
            <w:shd w:val="clear" w:color="auto" w:fill="auto"/>
            <w:noWrap/>
            <w:vAlign w:val="bottom"/>
            <w:hideMark/>
          </w:tcPr>
          <w:p w14:paraId="6F6530DF"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1810CC28"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23,831,590.00</w:t>
            </w:r>
          </w:p>
        </w:tc>
      </w:tr>
      <w:tr w:rsidR="00CF4445" w:rsidRPr="00CF4445" w14:paraId="4542092E" w14:textId="77777777" w:rsidTr="00CF4445">
        <w:trPr>
          <w:trHeight w:val="43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38ADE1C7"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1BB56B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AF9EED7"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14C7178"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CA9DE6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7BC4F90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13</w:t>
            </w:r>
          </w:p>
        </w:tc>
        <w:tc>
          <w:tcPr>
            <w:tcW w:w="3150" w:type="dxa"/>
            <w:tcBorders>
              <w:top w:val="nil"/>
              <w:left w:val="nil"/>
              <w:bottom w:val="single" w:sz="4" w:space="0" w:color="000000"/>
              <w:right w:val="single" w:sz="4" w:space="0" w:color="000000"/>
            </w:tcBorders>
            <w:shd w:val="clear" w:color="auto" w:fill="auto"/>
            <w:vAlign w:val="bottom"/>
            <w:hideMark/>
          </w:tcPr>
          <w:p w14:paraId="4E9181B7"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Неутрошена средства из ранијих година</w:t>
            </w:r>
          </w:p>
        </w:tc>
        <w:tc>
          <w:tcPr>
            <w:tcW w:w="1260" w:type="dxa"/>
            <w:tcBorders>
              <w:top w:val="nil"/>
              <w:left w:val="nil"/>
              <w:bottom w:val="single" w:sz="4" w:space="0" w:color="000000"/>
              <w:right w:val="nil"/>
            </w:tcBorders>
            <w:shd w:val="clear" w:color="auto" w:fill="auto"/>
            <w:vAlign w:val="bottom"/>
            <w:hideMark/>
          </w:tcPr>
          <w:p w14:paraId="3F2A281E"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1350" w:type="dxa"/>
            <w:tcBorders>
              <w:top w:val="nil"/>
              <w:left w:val="single" w:sz="4" w:space="0" w:color="000000"/>
              <w:bottom w:val="single" w:sz="4" w:space="0" w:color="000000"/>
              <w:right w:val="nil"/>
            </w:tcBorders>
            <w:shd w:val="clear" w:color="auto" w:fill="auto"/>
            <w:noWrap/>
            <w:vAlign w:val="bottom"/>
            <w:hideMark/>
          </w:tcPr>
          <w:p w14:paraId="4F51CA2F"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11,098,370.00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0FC64B43"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r>
      <w:tr w:rsidR="00CF4445" w:rsidRPr="00CF4445" w14:paraId="269FA828" w14:textId="77777777" w:rsidTr="006E3EA2">
        <w:trPr>
          <w:trHeight w:val="405"/>
        </w:trPr>
        <w:tc>
          <w:tcPr>
            <w:tcW w:w="540" w:type="dxa"/>
            <w:tcBorders>
              <w:top w:val="nil"/>
              <w:left w:val="single" w:sz="8" w:space="0" w:color="000000"/>
              <w:bottom w:val="single" w:sz="4" w:space="0" w:color="auto"/>
              <w:right w:val="single" w:sz="4" w:space="0" w:color="000000"/>
            </w:tcBorders>
            <w:shd w:val="clear" w:color="auto" w:fill="auto"/>
            <w:noWrap/>
            <w:vAlign w:val="bottom"/>
            <w:hideMark/>
          </w:tcPr>
          <w:p w14:paraId="1166FA4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auto" w:fill="auto"/>
            <w:noWrap/>
            <w:vAlign w:val="bottom"/>
            <w:hideMark/>
          </w:tcPr>
          <w:p w14:paraId="369B99E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auto" w:fill="auto"/>
            <w:noWrap/>
            <w:vAlign w:val="bottom"/>
            <w:hideMark/>
          </w:tcPr>
          <w:p w14:paraId="0A6D252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auto" w:fill="auto"/>
            <w:noWrap/>
            <w:vAlign w:val="bottom"/>
            <w:hideMark/>
          </w:tcPr>
          <w:p w14:paraId="18369C37"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auto"/>
              <w:right w:val="single" w:sz="4" w:space="0" w:color="000000"/>
            </w:tcBorders>
            <w:shd w:val="clear" w:color="auto" w:fill="auto"/>
            <w:noWrap/>
            <w:vAlign w:val="bottom"/>
            <w:hideMark/>
          </w:tcPr>
          <w:p w14:paraId="02139E0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auto" w:fill="auto"/>
            <w:noWrap/>
            <w:vAlign w:val="bottom"/>
            <w:hideMark/>
          </w:tcPr>
          <w:p w14:paraId="45A3622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3150" w:type="dxa"/>
            <w:tcBorders>
              <w:top w:val="nil"/>
              <w:left w:val="nil"/>
              <w:bottom w:val="single" w:sz="4" w:space="0" w:color="auto"/>
              <w:right w:val="single" w:sz="4" w:space="0" w:color="000000"/>
            </w:tcBorders>
            <w:shd w:val="clear" w:color="auto" w:fill="auto"/>
            <w:noWrap/>
            <w:vAlign w:val="bottom"/>
            <w:hideMark/>
          </w:tcPr>
          <w:p w14:paraId="27F8DDDE"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Укупно за функцију 111</w:t>
            </w:r>
          </w:p>
        </w:tc>
        <w:tc>
          <w:tcPr>
            <w:tcW w:w="1260" w:type="dxa"/>
            <w:tcBorders>
              <w:top w:val="nil"/>
              <w:left w:val="nil"/>
              <w:bottom w:val="single" w:sz="4" w:space="0" w:color="auto"/>
              <w:right w:val="nil"/>
            </w:tcBorders>
            <w:shd w:val="clear" w:color="auto" w:fill="auto"/>
            <w:noWrap/>
            <w:vAlign w:val="bottom"/>
            <w:hideMark/>
          </w:tcPr>
          <w:p w14:paraId="11644F83"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23,831,590.00</w:t>
            </w:r>
          </w:p>
        </w:tc>
        <w:tc>
          <w:tcPr>
            <w:tcW w:w="1350" w:type="dxa"/>
            <w:tcBorders>
              <w:top w:val="nil"/>
              <w:left w:val="single" w:sz="4" w:space="0" w:color="000000"/>
              <w:bottom w:val="single" w:sz="4" w:space="0" w:color="auto"/>
              <w:right w:val="nil"/>
            </w:tcBorders>
            <w:shd w:val="clear" w:color="auto" w:fill="auto"/>
            <w:noWrap/>
            <w:vAlign w:val="bottom"/>
            <w:hideMark/>
          </w:tcPr>
          <w:p w14:paraId="504B2177"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11,098,370.00</w:t>
            </w:r>
          </w:p>
        </w:tc>
        <w:tc>
          <w:tcPr>
            <w:tcW w:w="1260" w:type="dxa"/>
            <w:tcBorders>
              <w:top w:val="nil"/>
              <w:left w:val="single" w:sz="4" w:space="0" w:color="000000"/>
              <w:bottom w:val="single" w:sz="4" w:space="0" w:color="auto"/>
              <w:right w:val="single" w:sz="8" w:space="0" w:color="000000"/>
            </w:tcBorders>
            <w:shd w:val="clear" w:color="auto" w:fill="auto"/>
            <w:noWrap/>
            <w:vAlign w:val="bottom"/>
            <w:hideMark/>
          </w:tcPr>
          <w:p w14:paraId="6D4FBA01"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34,929,960.00</w:t>
            </w:r>
          </w:p>
        </w:tc>
      </w:tr>
      <w:tr w:rsidR="00CF4445" w:rsidRPr="00CF4445" w14:paraId="5E2899E4" w14:textId="77777777" w:rsidTr="006E3EA2">
        <w:trPr>
          <w:trHeight w:val="291"/>
        </w:trPr>
        <w:tc>
          <w:tcPr>
            <w:tcW w:w="540" w:type="dxa"/>
            <w:tcBorders>
              <w:top w:val="single" w:sz="4" w:space="0" w:color="auto"/>
              <w:left w:val="single" w:sz="8" w:space="0" w:color="000000"/>
              <w:bottom w:val="nil"/>
              <w:right w:val="single" w:sz="4" w:space="0" w:color="000000"/>
            </w:tcBorders>
            <w:shd w:val="clear" w:color="auto" w:fill="auto"/>
            <w:noWrap/>
            <w:vAlign w:val="bottom"/>
            <w:hideMark/>
          </w:tcPr>
          <w:p w14:paraId="5602E0AB"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4" w:space="0" w:color="auto"/>
              <w:left w:val="nil"/>
              <w:bottom w:val="nil"/>
              <w:right w:val="single" w:sz="4" w:space="0" w:color="000000"/>
            </w:tcBorders>
            <w:shd w:val="clear" w:color="auto" w:fill="auto"/>
            <w:noWrap/>
            <w:vAlign w:val="bottom"/>
            <w:hideMark/>
          </w:tcPr>
          <w:p w14:paraId="4771EDAB"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auto"/>
              <w:left w:val="nil"/>
              <w:bottom w:val="nil"/>
              <w:right w:val="single" w:sz="4" w:space="0" w:color="000000"/>
            </w:tcBorders>
            <w:shd w:val="clear" w:color="auto" w:fill="auto"/>
            <w:noWrap/>
            <w:vAlign w:val="bottom"/>
            <w:hideMark/>
          </w:tcPr>
          <w:p w14:paraId="78B78206"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auto"/>
              <w:left w:val="nil"/>
              <w:bottom w:val="nil"/>
              <w:right w:val="single" w:sz="4" w:space="0" w:color="000000"/>
            </w:tcBorders>
            <w:shd w:val="clear" w:color="auto" w:fill="auto"/>
            <w:noWrap/>
            <w:vAlign w:val="bottom"/>
            <w:hideMark/>
          </w:tcPr>
          <w:p w14:paraId="33041645"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single" w:sz="4" w:space="0" w:color="auto"/>
              <w:left w:val="nil"/>
              <w:bottom w:val="nil"/>
              <w:right w:val="single" w:sz="4" w:space="0" w:color="000000"/>
            </w:tcBorders>
            <w:shd w:val="clear" w:color="auto" w:fill="auto"/>
            <w:noWrap/>
            <w:vAlign w:val="bottom"/>
            <w:hideMark/>
          </w:tcPr>
          <w:p w14:paraId="3ED712BC"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4" w:space="0" w:color="auto"/>
              <w:left w:val="nil"/>
              <w:bottom w:val="nil"/>
              <w:right w:val="single" w:sz="4" w:space="0" w:color="000000"/>
            </w:tcBorders>
            <w:shd w:val="clear" w:color="auto" w:fill="auto"/>
            <w:noWrap/>
            <w:vAlign w:val="bottom"/>
            <w:hideMark/>
          </w:tcPr>
          <w:p w14:paraId="5BF67C9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020" w:type="dxa"/>
            <w:gridSpan w:val="4"/>
            <w:tcBorders>
              <w:top w:val="single" w:sz="4" w:space="0" w:color="auto"/>
              <w:left w:val="nil"/>
              <w:bottom w:val="single" w:sz="4" w:space="0" w:color="000000"/>
              <w:right w:val="single" w:sz="8" w:space="0" w:color="000000"/>
            </w:tcBorders>
            <w:shd w:val="clear" w:color="auto" w:fill="auto"/>
            <w:vAlign w:val="bottom"/>
            <w:hideMark/>
          </w:tcPr>
          <w:p w14:paraId="1A162225"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Извори финансирања за  програмску активност 2101-0001</w:t>
            </w:r>
          </w:p>
        </w:tc>
      </w:tr>
      <w:tr w:rsidR="00CF4445" w:rsidRPr="00CF4445" w14:paraId="453C87BD" w14:textId="77777777" w:rsidTr="006E3EA2">
        <w:trPr>
          <w:trHeight w:val="345"/>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56A49F5C"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04827CF8"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1D00E2D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460AA35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21298059"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502DA93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vAlign w:val="bottom"/>
            <w:hideMark/>
          </w:tcPr>
          <w:p w14:paraId="02C105B0"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Приходи из буџета</w:t>
            </w:r>
          </w:p>
        </w:tc>
        <w:tc>
          <w:tcPr>
            <w:tcW w:w="1260" w:type="dxa"/>
            <w:tcBorders>
              <w:top w:val="nil"/>
              <w:left w:val="nil"/>
              <w:bottom w:val="nil"/>
              <w:right w:val="nil"/>
            </w:tcBorders>
            <w:shd w:val="clear" w:color="auto" w:fill="auto"/>
            <w:vAlign w:val="bottom"/>
            <w:hideMark/>
          </w:tcPr>
          <w:p w14:paraId="4203E397"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23,831,590.00</w:t>
            </w:r>
          </w:p>
        </w:tc>
        <w:tc>
          <w:tcPr>
            <w:tcW w:w="1350" w:type="dxa"/>
            <w:tcBorders>
              <w:top w:val="nil"/>
              <w:left w:val="single" w:sz="4" w:space="0" w:color="000000"/>
              <w:bottom w:val="single" w:sz="4" w:space="0" w:color="000000"/>
              <w:right w:val="nil"/>
            </w:tcBorders>
            <w:shd w:val="clear" w:color="auto" w:fill="auto"/>
            <w:noWrap/>
            <w:vAlign w:val="bottom"/>
            <w:hideMark/>
          </w:tcPr>
          <w:p w14:paraId="2A3EE99B"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0.00</w:t>
            </w:r>
          </w:p>
        </w:tc>
        <w:tc>
          <w:tcPr>
            <w:tcW w:w="1260" w:type="dxa"/>
            <w:tcBorders>
              <w:top w:val="nil"/>
              <w:left w:val="single" w:sz="4" w:space="0" w:color="000000"/>
              <w:bottom w:val="nil"/>
              <w:right w:val="single" w:sz="8" w:space="0" w:color="000000"/>
            </w:tcBorders>
            <w:shd w:val="clear" w:color="auto" w:fill="auto"/>
            <w:noWrap/>
            <w:vAlign w:val="bottom"/>
            <w:hideMark/>
          </w:tcPr>
          <w:p w14:paraId="4A94B04E"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23,831,590.00</w:t>
            </w:r>
          </w:p>
        </w:tc>
      </w:tr>
      <w:tr w:rsidR="00CF4445" w:rsidRPr="00CF4445" w14:paraId="43E5117C" w14:textId="77777777" w:rsidTr="00172183">
        <w:trPr>
          <w:trHeight w:val="435"/>
        </w:trPr>
        <w:tc>
          <w:tcPr>
            <w:tcW w:w="54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3E302A9D"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000000"/>
              <w:right w:val="single" w:sz="4" w:space="0" w:color="000000"/>
            </w:tcBorders>
            <w:shd w:val="clear" w:color="auto" w:fill="auto"/>
            <w:noWrap/>
            <w:vAlign w:val="bottom"/>
            <w:hideMark/>
          </w:tcPr>
          <w:p w14:paraId="58DF916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14:paraId="13DA7B2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14:paraId="3FB46E3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single" w:sz="4" w:space="0" w:color="000000"/>
              <w:left w:val="nil"/>
              <w:bottom w:val="single" w:sz="4" w:space="0" w:color="000000"/>
              <w:right w:val="single" w:sz="4" w:space="0" w:color="000000"/>
            </w:tcBorders>
            <w:shd w:val="clear" w:color="auto" w:fill="auto"/>
            <w:noWrap/>
            <w:vAlign w:val="bottom"/>
            <w:hideMark/>
          </w:tcPr>
          <w:p w14:paraId="07F56ABC"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000000"/>
              <w:right w:val="single" w:sz="4" w:space="0" w:color="000000"/>
            </w:tcBorders>
            <w:shd w:val="clear" w:color="auto" w:fill="auto"/>
            <w:noWrap/>
            <w:vAlign w:val="bottom"/>
            <w:hideMark/>
          </w:tcPr>
          <w:p w14:paraId="6D0C6298"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13</w:t>
            </w:r>
          </w:p>
        </w:tc>
        <w:tc>
          <w:tcPr>
            <w:tcW w:w="3150" w:type="dxa"/>
            <w:tcBorders>
              <w:top w:val="nil"/>
              <w:left w:val="nil"/>
              <w:bottom w:val="single" w:sz="4" w:space="0" w:color="000000"/>
              <w:right w:val="single" w:sz="4" w:space="0" w:color="000000"/>
            </w:tcBorders>
            <w:shd w:val="clear" w:color="auto" w:fill="auto"/>
            <w:vAlign w:val="bottom"/>
            <w:hideMark/>
          </w:tcPr>
          <w:p w14:paraId="0F2F592F"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Неутрошена средства из ранијих година</w:t>
            </w:r>
          </w:p>
        </w:tc>
        <w:tc>
          <w:tcPr>
            <w:tcW w:w="1260" w:type="dxa"/>
            <w:tcBorders>
              <w:top w:val="single" w:sz="4" w:space="0" w:color="000000"/>
              <w:left w:val="nil"/>
              <w:bottom w:val="single" w:sz="4" w:space="0" w:color="000000"/>
              <w:right w:val="nil"/>
            </w:tcBorders>
            <w:shd w:val="clear" w:color="auto" w:fill="auto"/>
            <w:vAlign w:val="bottom"/>
            <w:hideMark/>
          </w:tcPr>
          <w:p w14:paraId="267D0C35" w14:textId="4A891D4B" w:rsidR="00CF4445" w:rsidRPr="00CF4445" w:rsidRDefault="00172183" w:rsidP="00CF4445">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00CF4445" w:rsidRPr="00CF4445">
              <w:rPr>
                <w:rFonts w:ascii="Times New Roman" w:eastAsia="Times New Roman" w:hAnsi="Times New Roman" w:cs="Times New Roman"/>
                <w:sz w:val="18"/>
                <w:szCs w:val="18"/>
              </w:rPr>
              <w:t> </w:t>
            </w:r>
          </w:p>
        </w:tc>
        <w:tc>
          <w:tcPr>
            <w:tcW w:w="1350" w:type="dxa"/>
            <w:tcBorders>
              <w:top w:val="nil"/>
              <w:left w:val="single" w:sz="4" w:space="0" w:color="000000"/>
              <w:bottom w:val="single" w:sz="4" w:space="0" w:color="000000"/>
              <w:right w:val="nil"/>
            </w:tcBorders>
            <w:shd w:val="clear" w:color="auto" w:fill="auto"/>
            <w:noWrap/>
            <w:vAlign w:val="bottom"/>
            <w:hideMark/>
          </w:tcPr>
          <w:p w14:paraId="264A2692"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11,098,370.00</w:t>
            </w:r>
          </w:p>
        </w:tc>
        <w:tc>
          <w:tcPr>
            <w:tcW w:w="1260" w:type="dxa"/>
            <w:tcBorders>
              <w:top w:val="single" w:sz="4" w:space="0" w:color="000000"/>
              <w:left w:val="single" w:sz="4" w:space="0" w:color="000000"/>
              <w:bottom w:val="single" w:sz="4" w:space="0" w:color="000000"/>
              <w:right w:val="single" w:sz="8" w:space="0" w:color="000000"/>
            </w:tcBorders>
            <w:shd w:val="clear" w:color="auto" w:fill="auto"/>
            <w:noWrap/>
            <w:vAlign w:val="bottom"/>
            <w:hideMark/>
          </w:tcPr>
          <w:p w14:paraId="05B6764D" w14:textId="68094EC2" w:rsidR="00CF4445" w:rsidRPr="00CF4445" w:rsidRDefault="00172183" w:rsidP="0017218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11,098,370.00</w:t>
            </w:r>
          </w:p>
        </w:tc>
      </w:tr>
      <w:tr w:rsidR="00CF4445" w:rsidRPr="00CF4445" w14:paraId="1DED2516" w14:textId="77777777" w:rsidTr="00CF4445">
        <w:trPr>
          <w:trHeight w:val="435"/>
        </w:trPr>
        <w:tc>
          <w:tcPr>
            <w:tcW w:w="540" w:type="dxa"/>
            <w:tcBorders>
              <w:top w:val="single" w:sz="4" w:space="0" w:color="000000"/>
              <w:left w:val="single" w:sz="8" w:space="0" w:color="000000"/>
              <w:bottom w:val="single" w:sz="4" w:space="0" w:color="auto"/>
              <w:right w:val="single" w:sz="4" w:space="0" w:color="000000"/>
            </w:tcBorders>
            <w:shd w:val="clear" w:color="auto" w:fill="auto"/>
            <w:noWrap/>
            <w:vAlign w:val="bottom"/>
            <w:hideMark/>
          </w:tcPr>
          <w:p w14:paraId="45DC8DA6"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auto"/>
              <w:right w:val="single" w:sz="4" w:space="0" w:color="000000"/>
            </w:tcBorders>
            <w:shd w:val="clear" w:color="auto" w:fill="auto"/>
            <w:noWrap/>
            <w:vAlign w:val="bottom"/>
            <w:hideMark/>
          </w:tcPr>
          <w:p w14:paraId="3932FDB6"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auto"/>
              <w:right w:val="single" w:sz="4" w:space="0" w:color="000000"/>
            </w:tcBorders>
            <w:shd w:val="clear" w:color="auto" w:fill="auto"/>
            <w:noWrap/>
            <w:vAlign w:val="bottom"/>
            <w:hideMark/>
          </w:tcPr>
          <w:p w14:paraId="743BF1E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auto"/>
              <w:right w:val="single" w:sz="4" w:space="0" w:color="000000"/>
            </w:tcBorders>
            <w:shd w:val="clear" w:color="auto" w:fill="auto"/>
            <w:noWrap/>
            <w:vAlign w:val="bottom"/>
            <w:hideMark/>
          </w:tcPr>
          <w:p w14:paraId="3ABB1882"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single" w:sz="4" w:space="0" w:color="000000"/>
              <w:left w:val="nil"/>
              <w:bottom w:val="single" w:sz="4" w:space="0" w:color="auto"/>
              <w:right w:val="single" w:sz="4" w:space="0" w:color="000000"/>
            </w:tcBorders>
            <w:shd w:val="clear" w:color="auto" w:fill="auto"/>
            <w:noWrap/>
            <w:vAlign w:val="bottom"/>
            <w:hideMark/>
          </w:tcPr>
          <w:p w14:paraId="36A81010"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auto"/>
              <w:right w:val="single" w:sz="4" w:space="0" w:color="000000"/>
            </w:tcBorders>
            <w:shd w:val="clear" w:color="auto" w:fill="auto"/>
            <w:noWrap/>
            <w:vAlign w:val="bottom"/>
            <w:hideMark/>
          </w:tcPr>
          <w:p w14:paraId="687D11AC"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3150" w:type="dxa"/>
            <w:tcBorders>
              <w:top w:val="single" w:sz="4" w:space="0" w:color="000000"/>
              <w:left w:val="nil"/>
              <w:bottom w:val="single" w:sz="4" w:space="0" w:color="auto"/>
              <w:right w:val="single" w:sz="4" w:space="0" w:color="000000"/>
            </w:tcBorders>
            <w:shd w:val="clear" w:color="auto" w:fill="auto"/>
            <w:noWrap/>
            <w:vAlign w:val="bottom"/>
            <w:hideMark/>
          </w:tcPr>
          <w:p w14:paraId="211BE7DA"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Свега за програмску активност 2101-0001</w:t>
            </w:r>
          </w:p>
        </w:tc>
        <w:tc>
          <w:tcPr>
            <w:tcW w:w="1260" w:type="dxa"/>
            <w:tcBorders>
              <w:top w:val="single" w:sz="4" w:space="0" w:color="000000"/>
              <w:left w:val="nil"/>
              <w:bottom w:val="single" w:sz="4" w:space="0" w:color="auto"/>
              <w:right w:val="nil"/>
            </w:tcBorders>
            <w:shd w:val="clear" w:color="auto" w:fill="auto"/>
            <w:noWrap/>
            <w:vAlign w:val="bottom"/>
            <w:hideMark/>
          </w:tcPr>
          <w:p w14:paraId="469A4D0B"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23,831,590.00</w:t>
            </w:r>
          </w:p>
        </w:tc>
        <w:tc>
          <w:tcPr>
            <w:tcW w:w="1350" w:type="dxa"/>
            <w:tcBorders>
              <w:top w:val="single" w:sz="4" w:space="0" w:color="000000"/>
              <w:left w:val="single" w:sz="4" w:space="0" w:color="000000"/>
              <w:bottom w:val="single" w:sz="4" w:space="0" w:color="auto"/>
              <w:right w:val="nil"/>
            </w:tcBorders>
            <w:shd w:val="clear" w:color="auto" w:fill="auto"/>
            <w:noWrap/>
            <w:vAlign w:val="bottom"/>
            <w:hideMark/>
          </w:tcPr>
          <w:p w14:paraId="288A7757"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11,098,370.00</w:t>
            </w:r>
          </w:p>
        </w:tc>
        <w:tc>
          <w:tcPr>
            <w:tcW w:w="1260" w:type="dxa"/>
            <w:tcBorders>
              <w:top w:val="single" w:sz="4" w:space="0" w:color="000000"/>
              <w:left w:val="single" w:sz="4" w:space="0" w:color="000000"/>
              <w:bottom w:val="single" w:sz="4" w:space="0" w:color="auto"/>
              <w:right w:val="single" w:sz="8" w:space="0" w:color="000000"/>
            </w:tcBorders>
            <w:shd w:val="clear" w:color="auto" w:fill="auto"/>
            <w:noWrap/>
            <w:vAlign w:val="bottom"/>
            <w:hideMark/>
          </w:tcPr>
          <w:p w14:paraId="6310FE00"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34,929,960.00</w:t>
            </w:r>
          </w:p>
        </w:tc>
      </w:tr>
      <w:tr w:rsidR="00CF4445" w:rsidRPr="00CF4445" w14:paraId="0FCAF783" w14:textId="77777777" w:rsidTr="00CF4445">
        <w:trPr>
          <w:trHeight w:val="435"/>
        </w:trPr>
        <w:tc>
          <w:tcPr>
            <w:tcW w:w="540" w:type="dxa"/>
            <w:tcBorders>
              <w:top w:val="single" w:sz="4" w:space="0" w:color="auto"/>
              <w:left w:val="single" w:sz="8" w:space="0" w:color="000000"/>
              <w:bottom w:val="nil"/>
              <w:right w:val="single" w:sz="4" w:space="0" w:color="000000"/>
            </w:tcBorders>
            <w:shd w:val="clear" w:color="auto" w:fill="auto"/>
            <w:noWrap/>
            <w:vAlign w:val="bottom"/>
            <w:hideMark/>
          </w:tcPr>
          <w:p w14:paraId="2DB483B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lastRenderedPageBreak/>
              <w:t> </w:t>
            </w:r>
          </w:p>
        </w:tc>
        <w:tc>
          <w:tcPr>
            <w:tcW w:w="630" w:type="dxa"/>
            <w:tcBorders>
              <w:top w:val="single" w:sz="4" w:space="0" w:color="auto"/>
              <w:left w:val="nil"/>
              <w:bottom w:val="nil"/>
              <w:right w:val="single" w:sz="4" w:space="0" w:color="000000"/>
            </w:tcBorders>
            <w:shd w:val="clear" w:color="auto" w:fill="auto"/>
            <w:noWrap/>
            <w:vAlign w:val="bottom"/>
            <w:hideMark/>
          </w:tcPr>
          <w:p w14:paraId="012E3C08"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auto"/>
              <w:left w:val="nil"/>
              <w:bottom w:val="nil"/>
              <w:right w:val="single" w:sz="4" w:space="0" w:color="000000"/>
            </w:tcBorders>
            <w:shd w:val="clear" w:color="auto" w:fill="auto"/>
            <w:noWrap/>
            <w:vAlign w:val="bottom"/>
            <w:hideMark/>
          </w:tcPr>
          <w:p w14:paraId="65C1C0F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auto"/>
              <w:left w:val="nil"/>
              <w:bottom w:val="nil"/>
              <w:right w:val="single" w:sz="4" w:space="0" w:color="000000"/>
            </w:tcBorders>
            <w:shd w:val="clear" w:color="auto" w:fill="auto"/>
            <w:noWrap/>
            <w:vAlign w:val="bottom"/>
            <w:hideMark/>
          </w:tcPr>
          <w:p w14:paraId="5515B20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single" w:sz="4" w:space="0" w:color="auto"/>
              <w:left w:val="nil"/>
              <w:bottom w:val="nil"/>
              <w:right w:val="single" w:sz="4" w:space="0" w:color="000000"/>
            </w:tcBorders>
            <w:shd w:val="clear" w:color="auto" w:fill="auto"/>
            <w:noWrap/>
            <w:vAlign w:val="bottom"/>
            <w:hideMark/>
          </w:tcPr>
          <w:p w14:paraId="3C5CA9F7"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630" w:type="dxa"/>
            <w:tcBorders>
              <w:top w:val="single" w:sz="4" w:space="0" w:color="auto"/>
              <w:left w:val="nil"/>
              <w:bottom w:val="nil"/>
              <w:right w:val="single" w:sz="4" w:space="0" w:color="000000"/>
            </w:tcBorders>
            <w:shd w:val="clear" w:color="auto" w:fill="auto"/>
            <w:noWrap/>
            <w:vAlign w:val="bottom"/>
            <w:hideMark/>
          </w:tcPr>
          <w:p w14:paraId="49F12B44" w14:textId="77777777" w:rsidR="00CF4445" w:rsidRPr="00CF4445" w:rsidRDefault="00CF4445" w:rsidP="00CF4445">
            <w:pPr>
              <w:spacing w:after="0" w:line="240" w:lineRule="auto"/>
              <w:jc w:val="center"/>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7020" w:type="dxa"/>
            <w:gridSpan w:val="4"/>
            <w:tcBorders>
              <w:top w:val="single" w:sz="4" w:space="0" w:color="auto"/>
              <w:left w:val="nil"/>
              <w:bottom w:val="single" w:sz="4" w:space="0" w:color="000000"/>
              <w:right w:val="single" w:sz="8" w:space="0" w:color="000000"/>
            </w:tcBorders>
            <w:shd w:val="clear" w:color="auto" w:fill="auto"/>
            <w:noWrap/>
            <w:vAlign w:val="bottom"/>
            <w:hideMark/>
          </w:tcPr>
          <w:p w14:paraId="4415B4EE"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Извори финансирања за Програм 16</w:t>
            </w:r>
          </w:p>
        </w:tc>
      </w:tr>
      <w:tr w:rsidR="00CF4445" w:rsidRPr="00CF4445" w14:paraId="7FC668C1" w14:textId="77777777" w:rsidTr="00CF4445">
        <w:trPr>
          <w:trHeight w:val="435"/>
        </w:trPr>
        <w:tc>
          <w:tcPr>
            <w:tcW w:w="54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7886296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000000"/>
              <w:right w:val="single" w:sz="4" w:space="0" w:color="000000"/>
            </w:tcBorders>
            <w:shd w:val="clear" w:color="auto" w:fill="auto"/>
            <w:noWrap/>
            <w:vAlign w:val="bottom"/>
            <w:hideMark/>
          </w:tcPr>
          <w:p w14:paraId="4DEEC22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14:paraId="5B9A8644"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14:paraId="521DB877"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single" w:sz="4" w:space="0" w:color="000000"/>
              <w:left w:val="nil"/>
              <w:bottom w:val="single" w:sz="4" w:space="0" w:color="000000"/>
              <w:right w:val="single" w:sz="4" w:space="0" w:color="000000"/>
            </w:tcBorders>
            <w:shd w:val="clear" w:color="auto" w:fill="auto"/>
            <w:noWrap/>
            <w:vAlign w:val="bottom"/>
            <w:hideMark/>
          </w:tcPr>
          <w:p w14:paraId="593A9E4C"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38D7A71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noWrap/>
            <w:vAlign w:val="bottom"/>
            <w:hideMark/>
          </w:tcPr>
          <w:p w14:paraId="44331E1D"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Приходи из буџета</w:t>
            </w:r>
          </w:p>
        </w:tc>
        <w:tc>
          <w:tcPr>
            <w:tcW w:w="1260" w:type="dxa"/>
            <w:tcBorders>
              <w:top w:val="nil"/>
              <w:left w:val="nil"/>
              <w:bottom w:val="single" w:sz="4" w:space="0" w:color="000000"/>
              <w:right w:val="nil"/>
            </w:tcBorders>
            <w:shd w:val="clear" w:color="auto" w:fill="auto"/>
            <w:noWrap/>
            <w:vAlign w:val="bottom"/>
            <w:hideMark/>
          </w:tcPr>
          <w:p w14:paraId="78170DCE"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23,831,590.00</w:t>
            </w:r>
          </w:p>
        </w:tc>
        <w:tc>
          <w:tcPr>
            <w:tcW w:w="1350" w:type="dxa"/>
            <w:tcBorders>
              <w:top w:val="nil"/>
              <w:left w:val="single" w:sz="4" w:space="0" w:color="000000"/>
              <w:bottom w:val="single" w:sz="4" w:space="0" w:color="000000"/>
              <w:right w:val="nil"/>
            </w:tcBorders>
            <w:shd w:val="clear" w:color="auto" w:fill="auto"/>
            <w:noWrap/>
            <w:vAlign w:val="bottom"/>
            <w:hideMark/>
          </w:tcPr>
          <w:p w14:paraId="27799EC9"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7FCD3DBD"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23,831,590.00</w:t>
            </w:r>
          </w:p>
        </w:tc>
      </w:tr>
      <w:tr w:rsidR="00CF4445" w:rsidRPr="00CF4445" w14:paraId="105A1772" w14:textId="77777777" w:rsidTr="00CF4445">
        <w:trPr>
          <w:trHeight w:val="43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79AD9FEF"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14DD7C5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FF84B29"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3681BCB"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0BFF018F"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50EB7103"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13</w:t>
            </w:r>
          </w:p>
        </w:tc>
        <w:tc>
          <w:tcPr>
            <w:tcW w:w="3150" w:type="dxa"/>
            <w:tcBorders>
              <w:top w:val="nil"/>
              <w:left w:val="nil"/>
              <w:bottom w:val="single" w:sz="4" w:space="0" w:color="000000"/>
              <w:right w:val="single" w:sz="4" w:space="0" w:color="000000"/>
            </w:tcBorders>
            <w:shd w:val="clear" w:color="auto" w:fill="auto"/>
            <w:vAlign w:val="bottom"/>
            <w:hideMark/>
          </w:tcPr>
          <w:p w14:paraId="735B646B" w14:textId="77777777" w:rsidR="00CF4445" w:rsidRPr="00CF4445" w:rsidRDefault="00CF4445" w:rsidP="00CF4445">
            <w:pPr>
              <w:spacing w:after="0" w:line="240" w:lineRule="auto"/>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Неутрошена средства из ранијих година</w:t>
            </w:r>
          </w:p>
        </w:tc>
        <w:tc>
          <w:tcPr>
            <w:tcW w:w="1260" w:type="dxa"/>
            <w:tcBorders>
              <w:top w:val="nil"/>
              <w:left w:val="nil"/>
              <w:bottom w:val="single" w:sz="4" w:space="0" w:color="000000"/>
              <w:right w:val="nil"/>
            </w:tcBorders>
            <w:shd w:val="clear" w:color="auto" w:fill="auto"/>
            <w:vAlign w:val="bottom"/>
            <w:hideMark/>
          </w:tcPr>
          <w:p w14:paraId="14283F08" w14:textId="13910F81" w:rsidR="00CF4445" w:rsidRPr="00CF4445" w:rsidRDefault="004674EF" w:rsidP="00CF4445">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r w:rsidR="00CF4445" w:rsidRPr="00CF4445">
              <w:rPr>
                <w:rFonts w:ascii="Times New Roman" w:eastAsia="Times New Roman" w:hAnsi="Times New Roman" w:cs="Times New Roman"/>
                <w:sz w:val="18"/>
                <w:szCs w:val="18"/>
              </w:rPr>
              <w:t> </w:t>
            </w:r>
          </w:p>
        </w:tc>
        <w:tc>
          <w:tcPr>
            <w:tcW w:w="1350" w:type="dxa"/>
            <w:tcBorders>
              <w:top w:val="nil"/>
              <w:left w:val="single" w:sz="4" w:space="0" w:color="000000"/>
              <w:bottom w:val="single" w:sz="4" w:space="0" w:color="000000"/>
              <w:right w:val="nil"/>
            </w:tcBorders>
            <w:shd w:val="clear" w:color="auto" w:fill="auto"/>
            <w:noWrap/>
            <w:vAlign w:val="bottom"/>
            <w:hideMark/>
          </w:tcPr>
          <w:p w14:paraId="6706C795" w14:textId="77777777" w:rsidR="00CF4445" w:rsidRPr="00CF4445" w:rsidRDefault="00CF4445" w:rsidP="00CF4445">
            <w:pPr>
              <w:spacing w:after="0" w:line="240" w:lineRule="auto"/>
              <w:jc w:val="right"/>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11,098,370.00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0A238961" w14:textId="2BE9A756" w:rsidR="00CF4445" w:rsidRPr="00CF4445" w:rsidRDefault="004674EF" w:rsidP="00CF444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11,098,370.00</w:t>
            </w:r>
          </w:p>
        </w:tc>
      </w:tr>
      <w:tr w:rsidR="00CF4445" w:rsidRPr="00CF4445" w14:paraId="1981FE84" w14:textId="77777777" w:rsidTr="006E3EA2">
        <w:trPr>
          <w:trHeight w:val="453"/>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6B4235A5"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610F4D9"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38E170D"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D172EF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2D72242F"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EE2E031"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3150" w:type="dxa"/>
            <w:tcBorders>
              <w:top w:val="nil"/>
              <w:left w:val="nil"/>
              <w:bottom w:val="single" w:sz="4" w:space="0" w:color="000000"/>
              <w:right w:val="single" w:sz="4" w:space="0" w:color="000000"/>
            </w:tcBorders>
            <w:shd w:val="clear" w:color="auto" w:fill="auto"/>
            <w:noWrap/>
            <w:vAlign w:val="bottom"/>
            <w:hideMark/>
          </w:tcPr>
          <w:p w14:paraId="30BF655C"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Укупно за програм 16:</w:t>
            </w:r>
          </w:p>
        </w:tc>
        <w:tc>
          <w:tcPr>
            <w:tcW w:w="1260" w:type="dxa"/>
            <w:tcBorders>
              <w:top w:val="nil"/>
              <w:left w:val="nil"/>
              <w:bottom w:val="single" w:sz="4" w:space="0" w:color="000000"/>
              <w:right w:val="nil"/>
            </w:tcBorders>
            <w:shd w:val="clear" w:color="auto" w:fill="auto"/>
            <w:noWrap/>
            <w:vAlign w:val="bottom"/>
            <w:hideMark/>
          </w:tcPr>
          <w:p w14:paraId="39A03EAF"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23,831,590.00</w:t>
            </w:r>
          </w:p>
        </w:tc>
        <w:tc>
          <w:tcPr>
            <w:tcW w:w="1350" w:type="dxa"/>
            <w:tcBorders>
              <w:top w:val="nil"/>
              <w:left w:val="single" w:sz="4" w:space="0" w:color="000000"/>
              <w:bottom w:val="single" w:sz="4" w:space="0" w:color="000000"/>
              <w:right w:val="nil"/>
            </w:tcBorders>
            <w:shd w:val="clear" w:color="auto" w:fill="auto"/>
            <w:noWrap/>
            <w:vAlign w:val="bottom"/>
            <w:hideMark/>
          </w:tcPr>
          <w:p w14:paraId="53918542"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11,098,370.00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10B20BF9"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34,929,960.00</w:t>
            </w:r>
          </w:p>
        </w:tc>
      </w:tr>
      <w:tr w:rsidR="00CF4445" w:rsidRPr="00CF4445" w14:paraId="72C0C4C9" w14:textId="77777777" w:rsidTr="00CF4445">
        <w:trPr>
          <w:trHeight w:val="405"/>
        </w:trPr>
        <w:tc>
          <w:tcPr>
            <w:tcW w:w="540" w:type="dxa"/>
            <w:tcBorders>
              <w:top w:val="nil"/>
              <w:left w:val="single" w:sz="8" w:space="0" w:color="000000"/>
              <w:bottom w:val="nil"/>
              <w:right w:val="single" w:sz="4" w:space="0" w:color="000000"/>
            </w:tcBorders>
            <w:shd w:val="clear" w:color="auto" w:fill="auto"/>
            <w:noWrap/>
            <w:vAlign w:val="bottom"/>
            <w:hideMark/>
          </w:tcPr>
          <w:p w14:paraId="2B0DC421"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630" w:type="dxa"/>
            <w:tcBorders>
              <w:top w:val="nil"/>
              <w:left w:val="nil"/>
              <w:bottom w:val="nil"/>
              <w:right w:val="single" w:sz="4" w:space="0" w:color="000000"/>
            </w:tcBorders>
            <w:shd w:val="clear" w:color="auto" w:fill="auto"/>
            <w:noWrap/>
            <w:vAlign w:val="bottom"/>
            <w:hideMark/>
          </w:tcPr>
          <w:p w14:paraId="4A29E5FA"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720" w:type="dxa"/>
            <w:tcBorders>
              <w:top w:val="nil"/>
              <w:left w:val="nil"/>
              <w:bottom w:val="nil"/>
              <w:right w:val="single" w:sz="4" w:space="0" w:color="000000"/>
            </w:tcBorders>
            <w:shd w:val="clear" w:color="auto" w:fill="auto"/>
            <w:noWrap/>
            <w:vAlign w:val="bottom"/>
            <w:hideMark/>
          </w:tcPr>
          <w:p w14:paraId="4468864E"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8910" w:type="dxa"/>
            <w:gridSpan w:val="7"/>
            <w:tcBorders>
              <w:top w:val="single" w:sz="4" w:space="0" w:color="000000"/>
              <w:left w:val="nil"/>
              <w:bottom w:val="single" w:sz="8" w:space="0" w:color="000000"/>
              <w:right w:val="single" w:sz="8" w:space="0" w:color="000000"/>
            </w:tcBorders>
            <w:shd w:val="clear" w:color="auto" w:fill="auto"/>
            <w:noWrap/>
            <w:vAlign w:val="bottom"/>
            <w:hideMark/>
          </w:tcPr>
          <w:p w14:paraId="78F53A0C"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r>
      <w:tr w:rsidR="00CF4445" w:rsidRPr="00CF4445" w14:paraId="64E521BF" w14:textId="77777777" w:rsidTr="006E3EA2">
        <w:trPr>
          <w:trHeight w:val="515"/>
        </w:trPr>
        <w:tc>
          <w:tcPr>
            <w:tcW w:w="3780" w:type="dxa"/>
            <w:gridSpan w:val="6"/>
            <w:tcBorders>
              <w:top w:val="single" w:sz="8" w:space="0" w:color="000000"/>
              <w:left w:val="single" w:sz="8" w:space="0" w:color="000000"/>
              <w:bottom w:val="single" w:sz="8" w:space="0" w:color="000000"/>
              <w:right w:val="single" w:sz="8" w:space="0" w:color="000000"/>
            </w:tcBorders>
            <w:shd w:val="clear" w:color="CCCCFF" w:fill="C0C0C0"/>
            <w:noWrap/>
            <w:vAlign w:val="bottom"/>
            <w:hideMark/>
          </w:tcPr>
          <w:p w14:paraId="684A388C" w14:textId="77777777" w:rsidR="00CF4445" w:rsidRPr="00CF4445" w:rsidRDefault="00CF4445" w:rsidP="00CF4445">
            <w:pPr>
              <w:spacing w:after="0" w:line="240" w:lineRule="auto"/>
              <w:jc w:val="center"/>
              <w:rPr>
                <w:rFonts w:ascii="Times New Roman" w:eastAsia="Times New Roman" w:hAnsi="Times New Roman" w:cs="Times New Roman"/>
                <w:sz w:val="18"/>
                <w:szCs w:val="18"/>
              </w:rPr>
            </w:pPr>
            <w:r w:rsidRPr="00CF4445">
              <w:rPr>
                <w:rFonts w:ascii="Times New Roman" w:eastAsia="Times New Roman" w:hAnsi="Times New Roman" w:cs="Times New Roman"/>
                <w:sz w:val="18"/>
                <w:szCs w:val="18"/>
              </w:rPr>
              <w:t> </w:t>
            </w:r>
          </w:p>
        </w:tc>
        <w:tc>
          <w:tcPr>
            <w:tcW w:w="3150" w:type="dxa"/>
            <w:tcBorders>
              <w:top w:val="nil"/>
              <w:left w:val="nil"/>
              <w:bottom w:val="single" w:sz="8" w:space="0" w:color="000000"/>
              <w:right w:val="single" w:sz="8" w:space="0" w:color="000000"/>
            </w:tcBorders>
            <w:shd w:val="clear" w:color="CCCCFF" w:fill="C0C0C0"/>
            <w:noWrap/>
            <w:vAlign w:val="bottom"/>
            <w:hideMark/>
          </w:tcPr>
          <w:p w14:paraId="0268317F" w14:textId="77777777" w:rsidR="00CF4445" w:rsidRPr="00CF4445" w:rsidRDefault="00CF4445" w:rsidP="00CF4445">
            <w:pPr>
              <w:spacing w:after="0" w:line="240" w:lineRule="auto"/>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УКУПНО ЗА СКУПШТИНУ</w:t>
            </w:r>
          </w:p>
        </w:tc>
        <w:tc>
          <w:tcPr>
            <w:tcW w:w="1260" w:type="dxa"/>
            <w:tcBorders>
              <w:top w:val="nil"/>
              <w:left w:val="nil"/>
              <w:bottom w:val="single" w:sz="8" w:space="0" w:color="000000"/>
              <w:right w:val="single" w:sz="8" w:space="0" w:color="000000"/>
            </w:tcBorders>
            <w:shd w:val="clear" w:color="CCCCFF" w:fill="C0C0C0"/>
            <w:noWrap/>
            <w:vAlign w:val="bottom"/>
            <w:hideMark/>
          </w:tcPr>
          <w:p w14:paraId="723F986B"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23,831,590.00</w:t>
            </w:r>
          </w:p>
        </w:tc>
        <w:tc>
          <w:tcPr>
            <w:tcW w:w="1350" w:type="dxa"/>
            <w:tcBorders>
              <w:top w:val="nil"/>
              <w:left w:val="nil"/>
              <w:bottom w:val="single" w:sz="8" w:space="0" w:color="000000"/>
              <w:right w:val="single" w:sz="8" w:space="0" w:color="000000"/>
            </w:tcBorders>
            <w:shd w:val="clear" w:color="CCCCFF" w:fill="C0C0C0"/>
            <w:noWrap/>
            <w:vAlign w:val="bottom"/>
            <w:hideMark/>
          </w:tcPr>
          <w:p w14:paraId="0CC7456D"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11,098,370.00</w:t>
            </w:r>
          </w:p>
        </w:tc>
        <w:tc>
          <w:tcPr>
            <w:tcW w:w="1260" w:type="dxa"/>
            <w:tcBorders>
              <w:top w:val="nil"/>
              <w:left w:val="nil"/>
              <w:bottom w:val="single" w:sz="8" w:space="0" w:color="000000"/>
              <w:right w:val="single" w:sz="8" w:space="0" w:color="000000"/>
            </w:tcBorders>
            <w:shd w:val="clear" w:color="CCCCFF" w:fill="C0C0C0"/>
            <w:noWrap/>
            <w:vAlign w:val="bottom"/>
            <w:hideMark/>
          </w:tcPr>
          <w:p w14:paraId="53BF1713" w14:textId="77777777" w:rsidR="00CF4445" w:rsidRPr="00CF4445" w:rsidRDefault="00CF4445" w:rsidP="00CF4445">
            <w:pPr>
              <w:spacing w:after="0" w:line="240" w:lineRule="auto"/>
              <w:jc w:val="right"/>
              <w:rPr>
                <w:rFonts w:ascii="Times New Roman" w:eastAsia="Times New Roman" w:hAnsi="Times New Roman" w:cs="Times New Roman"/>
                <w:b/>
                <w:bCs/>
                <w:sz w:val="18"/>
                <w:szCs w:val="18"/>
              </w:rPr>
            </w:pPr>
            <w:r w:rsidRPr="00CF4445">
              <w:rPr>
                <w:rFonts w:ascii="Times New Roman" w:eastAsia="Times New Roman" w:hAnsi="Times New Roman" w:cs="Times New Roman"/>
                <w:b/>
                <w:bCs/>
                <w:sz w:val="18"/>
                <w:szCs w:val="18"/>
              </w:rPr>
              <w:t>34,929,960.00</w:t>
            </w:r>
          </w:p>
        </w:tc>
      </w:tr>
    </w:tbl>
    <w:p w14:paraId="454C812A" w14:textId="77777777" w:rsidR="00CF4445" w:rsidRDefault="00CF4445" w:rsidP="00CF4445">
      <w:pPr>
        <w:pStyle w:val="ListParagraph"/>
        <w:ind w:left="-450" w:right="-563"/>
        <w:jc w:val="both"/>
        <w:rPr>
          <w:lang w:val="sr-Cyrl-RS"/>
        </w:rPr>
      </w:pPr>
    </w:p>
    <w:tbl>
      <w:tblPr>
        <w:tblW w:w="10800" w:type="dxa"/>
        <w:tblInd w:w="-342" w:type="dxa"/>
        <w:tblLayout w:type="fixed"/>
        <w:tblLook w:val="04A0" w:firstRow="1" w:lastRow="0" w:firstColumn="1" w:lastColumn="0" w:noHBand="0" w:noVBand="1"/>
      </w:tblPr>
      <w:tblGrid>
        <w:gridCol w:w="520"/>
        <w:gridCol w:w="540"/>
        <w:gridCol w:w="830"/>
        <w:gridCol w:w="720"/>
        <w:gridCol w:w="540"/>
        <w:gridCol w:w="630"/>
        <w:gridCol w:w="3150"/>
        <w:gridCol w:w="1260"/>
        <w:gridCol w:w="90"/>
        <w:gridCol w:w="1260"/>
        <w:gridCol w:w="1260"/>
      </w:tblGrid>
      <w:tr w:rsidR="00D90D83" w:rsidRPr="00D90D83" w14:paraId="1C951C54" w14:textId="77777777" w:rsidTr="006E3EA2">
        <w:trPr>
          <w:trHeight w:val="452"/>
        </w:trPr>
        <w:tc>
          <w:tcPr>
            <w:tcW w:w="520" w:type="dxa"/>
            <w:tcBorders>
              <w:top w:val="single" w:sz="8" w:space="0" w:color="000000"/>
              <w:left w:val="single" w:sz="8" w:space="0" w:color="000000"/>
              <w:bottom w:val="single" w:sz="8" w:space="0" w:color="000000"/>
              <w:right w:val="single" w:sz="4" w:space="0" w:color="000000"/>
            </w:tcBorders>
            <w:shd w:val="clear" w:color="808080" w:fill="969696"/>
            <w:noWrap/>
            <w:vAlign w:val="bottom"/>
            <w:hideMark/>
          </w:tcPr>
          <w:p w14:paraId="23040DDD"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02</w:t>
            </w:r>
          </w:p>
        </w:tc>
        <w:tc>
          <w:tcPr>
            <w:tcW w:w="540" w:type="dxa"/>
            <w:tcBorders>
              <w:top w:val="single" w:sz="8" w:space="0" w:color="000000"/>
              <w:left w:val="nil"/>
              <w:bottom w:val="single" w:sz="8" w:space="0" w:color="000000"/>
              <w:right w:val="single" w:sz="4" w:space="0" w:color="000000"/>
            </w:tcBorders>
            <w:shd w:val="clear" w:color="808080" w:fill="969696"/>
            <w:noWrap/>
            <w:vAlign w:val="bottom"/>
            <w:hideMark/>
          </w:tcPr>
          <w:p w14:paraId="6D949672"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01</w:t>
            </w:r>
          </w:p>
        </w:tc>
        <w:tc>
          <w:tcPr>
            <w:tcW w:w="830" w:type="dxa"/>
            <w:tcBorders>
              <w:top w:val="single" w:sz="8" w:space="0" w:color="000000"/>
              <w:left w:val="nil"/>
              <w:bottom w:val="single" w:sz="8" w:space="0" w:color="000000"/>
              <w:right w:val="single" w:sz="4" w:space="0" w:color="000000"/>
            </w:tcBorders>
            <w:shd w:val="clear" w:color="808080" w:fill="969696"/>
            <w:noWrap/>
            <w:vAlign w:val="bottom"/>
            <w:hideMark/>
          </w:tcPr>
          <w:p w14:paraId="785C9855"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20" w:type="dxa"/>
            <w:tcBorders>
              <w:top w:val="single" w:sz="8" w:space="0" w:color="000000"/>
              <w:left w:val="nil"/>
              <w:bottom w:val="single" w:sz="8" w:space="0" w:color="000000"/>
              <w:right w:val="single" w:sz="4" w:space="0" w:color="000000"/>
            </w:tcBorders>
            <w:shd w:val="clear" w:color="808080" w:fill="969696"/>
            <w:noWrap/>
            <w:vAlign w:val="bottom"/>
            <w:hideMark/>
          </w:tcPr>
          <w:p w14:paraId="134CFE13"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single" w:sz="8" w:space="0" w:color="000000"/>
              <w:left w:val="nil"/>
              <w:bottom w:val="single" w:sz="8" w:space="0" w:color="000000"/>
              <w:right w:val="single" w:sz="4" w:space="0" w:color="000000"/>
            </w:tcBorders>
            <w:shd w:val="clear" w:color="808080" w:fill="969696"/>
            <w:noWrap/>
            <w:vAlign w:val="bottom"/>
            <w:hideMark/>
          </w:tcPr>
          <w:p w14:paraId="0BBBE8DC"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808080" w:fill="969696"/>
            <w:noWrap/>
            <w:vAlign w:val="bottom"/>
            <w:hideMark/>
          </w:tcPr>
          <w:p w14:paraId="42E0FE1D"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5"/>
            <w:tcBorders>
              <w:top w:val="single" w:sz="8" w:space="0" w:color="000000"/>
              <w:left w:val="nil"/>
              <w:bottom w:val="single" w:sz="8" w:space="0" w:color="000000"/>
              <w:right w:val="single" w:sz="8" w:space="0" w:color="000000"/>
            </w:tcBorders>
            <w:shd w:val="clear" w:color="808080" w:fill="969696"/>
            <w:vAlign w:val="bottom"/>
            <w:hideMark/>
          </w:tcPr>
          <w:p w14:paraId="4C816F3C"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ПРЕДСЕДНИК ГРАДСКЕ ОПШТИНЕ ПАЛИЛУЛА</w:t>
            </w:r>
          </w:p>
        </w:tc>
      </w:tr>
      <w:tr w:rsidR="00D90D83" w:rsidRPr="00D90D83" w14:paraId="14761372" w14:textId="77777777" w:rsidTr="006E3EA2">
        <w:trPr>
          <w:trHeight w:val="425"/>
        </w:trPr>
        <w:tc>
          <w:tcPr>
            <w:tcW w:w="520" w:type="dxa"/>
            <w:tcBorders>
              <w:top w:val="nil"/>
              <w:left w:val="single" w:sz="8" w:space="0" w:color="000000"/>
              <w:bottom w:val="single" w:sz="8" w:space="0" w:color="000000"/>
              <w:right w:val="single" w:sz="4" w:space="0" w:color="000000"/>
            </w:tcBorders>
            <w:shd w:val="clear" w:color="CCCCFF" w:fill="C0C0C0"/>
            <w:noWrap/>
            <w:vAlign w:val="bottom"/>
            <w:hideMark/>
          </w:tcPr>
          <w:p w14:paraId="1F6C7997"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1F815CBD"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830" w:type="dxa"/>
            <w:tcBorders>
              <w:top w:val="nil"/>
              <w:left w:val="nil"/>
              <w:bottom w:val="single" w:sz="8" w:space="0" w:color="000000"/>
              <w:right w:val="single" w:sz="4" w:space="0" w:color="000000"/>
            </w:tcBorders>
            <w:shd w:val="clear" w:color="CCCCFF" w:fill="C0C0C0"/>
            <w:noWrap/>
            <w:vAlign w:val="bottom"/>
            <w:hideMark/>
          </w:tcPr>
          <w:p w14:paraId="40CF920E"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2101</w:t>
            </w:r>
          </w:p>
        </w:tc>
        <w:tc>
          <w:tcPr>
            <w:tcW w:w="720" w:type="dxa"/>
            <w:tcBorders>
              <w:top w:val="nil"/>
              <w:left w:val="nil"/>
              <w:bottom w:val="single" w:sz="8" w:space="0" w:color="000000"/>
              <w:right w:val="single" w:sz="4" w:space="0" w:color="000000"/>
            </w:tcBorders>
            <w:shd w:val="clear" w:color="CCCCFF" w:fill="C0C0C0"/>
            <w:noWrap/>
            <w:vAlign w:val="bottom"/>
            <w:hideMark/>
          </w:tcPr>
          <w:p w14:paraId="7623034A"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384236C7"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5F3C44BC"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5"/>
            <w:tcBorders>
              <w:top w:val="single" w:sz="8" w:space="0" w:color="000000"/>
              <w:left w:val="nil"/>
              <w:bottom w:val="single" w:sz="8" w:space="0" w:color="000000"/>
              <w:right w:val="single" w:sz="8" w:space="0" w:color="000000"/>
            </w:tcBorders>
            <w:shd w:val="clear" w:color="CCCCFF" w:fill="C0C0C0"/>
            <w:vAlign w:val="bottom"/>
            <w:hideMark/>
          </w:tcPr>
          <w:p w14:paraId="2625D556"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ПРОГРАМ 16: ПОЛИТИЧКИ СИСТЕМ ЛОКАЛНЕ САМОУПРАВЕ</w:t>
            </w:r>
          </w:p>
        </w:tc>
      </w:tr>
      <w:tr w:rsidR="00D90D83" w:rsidRPr="00D90D83" w14:paraId="640DAA6E" w14:textId="77777777" w:rsidTr="006E3EA2">
        <w:trPr>
          <w:trHeight w:val="524"/>
        </w:trPr>
        <w:tc>
          <w:tcPr>
            <w:tcW w:w="520" w:type="dxa"/>
            <w:tcBorders>
              <w:top w:val="nil"/>
              <w:left w:val="single" w:sz="8" w:space="0" w:color="000000"/>
              <w:bottom w:val="single" w:sz="8" w:space="0" w:color="000000"/>
              <w:right w:val="single" w:sz="4" w:space="0" w:color="000000"/>
            </w:tcBorders>
            <w:shd w:val="clear" w:color="CCCCFF" w:fill="C0C0C0"/>
            <w:noWrap/>
            <w:vAlign w:val="bottom"/>
            <w:hideMark/>
          </w:tcPr>
          <w:p w14:paraId="10D4AFAB"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4A63EFE3"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830" w:type="dxa"/>
            <w:tcBorders>
              <w:top w:val="nil"/>
              <w:left w:val="nil"/>
              <w:bottom w:val="single" w:sz="8" w:space="0" w:color="000000"/>
              <w:right w:val="single" w:sz="4" w:space="0" w:color="000000"/>
            </w:tcBorders>
            <w:shd w:val="clear" w:color="CCCCFF" w:fill="C0C0C0"/>
            <w:noWrap/>
            <w:vAlign w:val="bottom"/>
            <w:hideMark/>
          </w:tcPr>
          <w:p w14:paraId="76F6BD37"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2101-0002</w:t>
            </w:r>
          </w:p>
        </w:tc>
        <w:tc>
          <w:tcPr>
            <w:tcW w:w="720" w:type="dxa"/>
            <w:tcBorders>
              <w:top w:val="nil"/>
              <w:left w:val="nil"/>
              <w:bottom w:val="single" w:sz="8" w:space="0" w:color="000000"/>
              <w:right w:val="single" w:sz="4" w:space="0" w:color="000000"/>
            </w:tcBorders>
            <w:shd w:val="clear" w:color="CCCCFF" w:fill="C0C0C0"/>
            <w:noWrap/>
            <w:vAlign w:val="bottom"/>
            <w:hideMark/>
          </w:tcPr>
          <w:p w14:paraId="72C5DA71"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2B5A1DCF"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3B36524F"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5"/>
            <w:tcBorders>
              <w:top w:val="single" w:sz="8" w:space="0" w:color="000000"/>
              <w:left w:val="nil"/>
              <w:bottom w:val="single" w:sz="8" w:space="0" w:color="000000"/>
              <w:right w:val="single" w:sz="8" w:space="0" w:color="000000"/>
            </w:tcBorders>
            <w:shd w:val="clear" w:color="CCCCFF" w:fill="C0C0C0"/>
            <w:vAlign w:val="bottom"/>
            <w:hideMark/>
          </w:tcPr>
          <w:p w14:paraId="2E007ED0"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Функционисање извршних органа</w:t>
            </w:r>
          </w:p>
        </w:tc>
      </w:tr>
      <w:tr w:rsidR="00D90D83" w:rsidRPr="00D90D83" w14:paraId="16E0E411" w14:textId="77777777" w:rsidTr="006E3EA2">
        <w:trPr>
          <w:trHeight w:val="335"/>
        </w:trPr>
        <w:tc>
          <w:tcPr>
            <w:tcW w:w="520" w:type="dxa"/>
            <w:tcBorders>
              <w:top w:val="nil"/>
              <w:left w:val="single" w:sz="8" w:space="0" w:color="000000"/>
              <w:bottom w:val="single" w:sz="8" w:space="0" w:color="000000"/>
              <w:right w:val="single" w:sz="4" w:space="0" w:color="000000"/>
            </w:tcBorders>
            <w:shd w:val="clear" w:color="CCCCFF" w:fill="C0C0C0"/>
            <w:noWrap/>
            <w:vAlign w:val="bottom"/>
            <w:hideMark/>
          </w:tcPr>
          <w:p w14:paraId="7B5038FD"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4FA74BDA"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830" w:type="dxa"/>
            <w:tcBorders>
              <w:top w:val="nil"/>
              <w:left w:val="nil"/>
              <w:bottom w:val="single" w:sz="8" w:space="0" w:color="000000"/>
              <w:right w:val="single" w:sz="4" w:space="0" w:color="000000"/>
            </w:tcBorders>
            <w:shd w:val="clear" w:color="CCCCFF" w:fill="C0C0C0"/>
            <w:noWrap/>
            <w:vAlign w:val="bottom"/>
            <w:hideMark/>
          </w:tcPr>
          <w:p w14:paraId="6015D378"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405E844D"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111</w:t>
            </w:r>
          </w:p>
        </w:tc>
        <w:tc>
          <w:tcPr>
            <w:tcW w:w="540" w:type="dxa"/>
            <w:tcBorders>
              <w:top w:val="nil"/>
              <w:left w:val="nil"/>
              <w:bottom w:val="single" w:sz="8" w:space="0" w:color="000000"/>
              <w:right w:val="single" w:sz="4" w:space="0" w:color="000000"/>
            </w:tcBorders>
            <w:shd w:val="clear" w:color="CCCCFF" w:fill="C0C0C0"/>
            <w:noWrap/>
            <w:vAlign w:val="bottom"/>
            <w:hideMark/>
          </w:tcPr>
          <w:p w14:paraId="0506526C"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5E94A18B"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020" w:type="dxa"/>
            <w:gridSpan w:val="5"/>
            <w:tcBorders>
              <w:top w:val="single" w:sz="8" w:space="0" w:color="000000"/>
              <w:left w:val="nil"/>
              <w:bottom w:val="single" w:sz="8" w:space="0" w:color="000000"/>
              <w:right w:val="single" w:sz="8" w:space="0" w:color="000000"/>
            </w:tcBorders>
            <w:shd w:val="clear" w:color="CCCCFF" w:fill="C0C0C0"/>
            <w:vAlign w:val="bottom"/>
            <w:hideMark/>
          </w:tcPr>
          <w:p w14:paraId="07064710"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ИЗВРШНИ И ЗАКОНОДАВНИ ОРГАНИ</w:t>
            </w:r>
          </w:p>
        </w:tc>
      </w:tr>
      <w:tr w:rsidR="00D90D83" w:rsidRPr="00D90D83" w14:paraId="1183FC3F" w14:textId="77777777" w:rsidTr="00D90D83">
        <w:trPr>
          <w:trHeight w:val="420"/>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4C9A1CF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4F552F4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1204907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425EF0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4E4EDCCB"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7</w:t>
            </w:r>
          </w:p>
        </w:tc>
        <w:tc>
          <w:tcPr>
            <w:tcW w:w="630" w:type="dxa"/>
            <w:tcBorders>
              <w:top w:val="nil"/>
              <w:left w:val="nil"/>
              <w:bottom w:val="single" w:sz="4" w:space="0" w:color="000000"/>
              <w:right w:val="single" w:sz="4" w:space="0" w:color="000000"/>
            </w:tcBorders>
            <w:shd w:val="clear" w:color="auto" w:fill="auto"/>
            <w:noWrap/>
            <w:vAlign w:val="bottom"/>
            <w:hideMark/>
          </w:tcPr>
          <w:p w14:paraId="4279330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411</w:t>
            </w:r>
          </w:p>
        </w:tc>
        <w:tc>
          <w:tcPr>
            <w:tcW w:w="3150" w:type="dxa"/>
            <w:tcBorders>
              <w:top w:val="nil"/>
              <w:left w:val="nil"/>
              <w:bottom w:val="single" w:sz="4" w:space="0" w:color="000000"/>
              <w:right w:val="single" w:sz="4" w:space="0" w:color="000000"/>
            </w:tcBorders>
            <w:shd w:val="clear" w:color="auto" w:fill="auto"/>
            <w:noWrap/>
            <w:vAlign w:val="bottom"/>
            <w:hideMark/>
          </w:tcPr>
          <w:p w14:paraId="3EA6B6B5"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Плате, додаци и накнаде запослених</w:t>
            </w:r>
          </w:p>
        </w:tc>
        <w:tc>
          <w:tcPr>
            <w:tcW w:w="1260" w:type="dxa"/>
            <w:tcBorders>
              <w:top w:val="nil"/>
              <w:left w:val="nil"/>
              <w:bottom w:val="single" w:sz="4" w:space="0" w:color="000000"/>
              <w:right w:val="nil"/>
            </w:tcBorders>
            <w:shd w:val="clear" w:color="auto" w:fill="auto"/>
            <w:noWrap/>
            <w:vAlign w:val="bottom"/>
            <w:hideMark/>
          </w:tcPr>
          <w:p w14:paraId="1CBC1593"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5,335,000.00</w:t>
            </w:r>
          </w:p>
        </w:tc>
        <w:tc>
          <w:tcPr>
            <w:tcW w:w="1350" w:type="dxa"/>
            <w:gridSpan w:val="2"/>
            <w:tcBorders>
              <w:top w:val="nil"/>
              <w:left w:val="single" w:sz="4" w:space="0" w:color="000000"/>
              <w:bottom w:val="single" w:sz="4" w:space="0" w:color="000000"/>
              <w:right w:val="nil"/>
            </w:tcBorders>
            <w:shd w:val="clear" w:color="auto" w:fill="auto"/>
            <w:noWrap/>
            <w:vAlign w:val="bottom"/>
            <w:hideMark/>
          </w:tcPr>
          <w:p w14:paraId="76945761"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33E9202C"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5,335,000.00</w:t>
            </w:r>
          </w:p>
        </w:tc>
      </w:tr>
      <w:tr w:rsidR="00D90D83" w:rsidRPr="00D90D83" w14:paraId="1139648D" w14:textId="77777777" w:rsidTr="00D90D83">
        <w:trPr>
          <w:trHeight w:val="495"/>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0F70C29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73E5320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3ABD325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74076B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4F16244A"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8</w:t>
            </w:r>
          </w:p>
        </w:tc>
        <w:tc>
          <w:tcPr>
            <w:tcW w:w="630" w:type="dxa"/>
            <w:tcBorders>
              <w:top w:val="nil"/>
              <w:left w:val="nil"/>
              <w:bottom w:val="single" w:sz="4" w:space="0" w:color="000000"/>
              <w:right w:val="single" w:sz="4" w:space="0" w:color="000000"/>
            </w:tcBorders>
            <w:shd w:val="clear" w:color="auto" w:fill="auto"/>
            <w:noWrap/>
            <w:vAlign w:val="bottom"/>
            <w:hideMark/>
          </w:tcPr>
          <w:p w14:paraId="1F7B095F"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412</w:t>
            </w:r>
          </w:p>
        </w:tc>
        <w:tc>
          <w:tcPr>
            <w:tcW w:w="3150" w:type="dxa"/>
            <w:tcBorders>
              <w:top w:val="nil"/>
              <w:left w:val="nil"/>
              <w:bottom w:val="single" w:sz="4" w:space="0" w:color="000000"/>
              <w:right w:val="single" w:sz="4" w:space="0" w:color="000000"/>
            </w:tcBorders>
            <w:shd w:val="clear" w:color="auto" w:fill="auto"/>
            <w:noWrap/>
            <w:vAlign w:val="bottom"/>
            <w:hideMark/>
          </w:tcPr>
          <w:p w14:paraId="4E2336DC"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Социјални доприноси на терет послодавца</w:t>
            </w:r>
          </w:p>
        </w:tc>
        <w:tc>
          <w:tcPr>
            <w:tcW w:w="1260" w:type="dxa"/>
            <w:tcBorders>
              <w:top w:val="nil"/>
              <w:left w:val="nil"/>
              <w:bottom w:val="single" w:sz="4" w:space="0" w:color="000000"/>
              <w:right w:val="nil"/>
            </w:tcBorders>
            <w:shd w:val="clear" w:color="auto" w:fill="auto"/>
            <w:noWrap/>
            <w:vAlign w:val="bottom"/>
            <w:hideMark/>
          </w:tcPr>
          <w:p w14:paraId="37FC7C5A"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808,260.00</w:t>
            </w:r>
          </w:p>
        </w:tc>
        <w:tc>
          <w:tcPr>
            <w:tcW w:w="1350" w:type="dxa"/>
            <w:gridSpan w:val="2"/>
            <w:tcBorders>
              <w:top w:val="nil"/>
              <w:left w:val="single" w:sz="4" w:space="0" w:color="000000"/>
              <w:bottom w:val="single" w:sz="4" w:space="0" w:color="000000"/>
              <w:right w:val="nil"/>
            </w:tcBorders>
            <w:shd w:val="clear" w:color="auto" w:fill="auto"/>
            <w:noWrap/>
            <w:vAlign w:val="bottom"/>
            <w:hideMark/>
          </w:tcPr>
          <w:p w14:paraId="6C3B47C8"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393DC19D"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808,260.00</w:t>
            </w:r>
          </w:p>
        </w:tc>
      </w:tr>
      <w:tr w:rsidR="00D90D83" w:rsidRPr="00D90D83" w14:paraId="63ADE17D" w14:textId="77777777" w:rsidTr="00D90D83">
        <w:trPr>
          <w:trHeight w:val="450"/>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61D337C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7F0EF2B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7B81CC70"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D8CD80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F4766D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9</w:t>
            </w:r>
          </w:p>
        </w:tc>
        <w:tc>
          <w:tcPr>
            <w:tcW w:w="630" w:type="dxa"/>
            <w:tcBorders>
              <w:top w:val="nil"/>
              <w:left w:val="nil"/>
              <w:bottom w:val="single" w:sz="4" w:space="0" w:color="000000"/>
              <w:right w:val="single" w:sz="4" w:space="0" w:color="000000"/>
            </w:tcBorders>
            <w:shd w:val="clear" w:color="auto" w:fill="auto"/>
            <w:noWrap/>
            <w:vAlign w:val="bottom"/>
            <w:hideMark/>
          </w:tcPr>
          <w:p w14:paraId="5140529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414</w:t>
            </w:r>
          </w:p>
        </w:tc>
        <w:tc>
          <w:tcPr>
            <w:tcW w:w="3150" w:type="dxa"/>
            <w:tcBorders>
              <w:top w:val="nil"/>
              <w:left w:val="nil"/>
              <w:bottom w:val="single" w:sz="4" w:space="0" w:color="000000"/>
              <w:right w:val="single" w:sz="4" w:space="0" w:color="000000"/>
            </w:tcBorders>
            <w:shd w:val="clear" w:color="auto" w:fill="auto"/>
            <w:noWrap/>
            <w:vAlign w:val="bottom"/>
            <w:hideMark/>
          </w:tcPr>
          <w:p w14:paraId="2BAC5B12"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Социјална давања запосленима</w:t>
            </w:r>
          </w:p>
        </w:tc>
        <w:tc>
          <w:tcPr>
            <w:tcW w:w="1260" w:type="dxa"/>
            <w:tcBorders>
              <w:top w:val="nil"/>
              <w:left w:val="nil"/>
              <w:bottom w:val="single" w:sz="4" w:space="0" w:color="000000"/>
              <w:right w:val="nil"/>
            </w:tcBorders>
            <w:shd w:val="clear" w:color="auto" w:fill="auto"/>
            <w:noWrap/>
            <w:vAlign w:val="bottom"/>
            <w:hideMark/>
          </w:tcPr>
          <w:p w14:paraId="0E2E8594"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250,000.00</w:t>
            </w:r>
          </w:p>
        </w:tc>
        <w:tc>
          <w:tcPr>
            <w:tcW w:w="1350" w:type="dxa"/>
            <w:gridSpan w:val="2"/>
            <w:tcBorders>
              <w:top w:val="nil"/>
              <w:left w:val="single" w:sz="4" w:space="0" w:color="000000"/>
              <w:bottom w:val="single" w:sz="4" w:space="0" w:color="000000"/>
              <w:right w:val="nil"/>
            </w:tcBorders>
            <w:shd w:val="clear" w:color="auto" w:fill="auto"/>
            <w:noWrap/>
            <w:vAlign w:val="bottom"/>
            <w:hideMark/>
          </w:tcPr>
          <w:p w14:paraId="29C72F8C"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5977CADA"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250,000.00</w:t>
            </w:r>
          </w:p>
        </w:tc>
      </w:tr>
      <w:tr w:rsidR="00D90D83" w:rsidRPr="00D90D83" w14:paraId="41CEBB11" w14:textId="77777777" w:rsidTr="00D90D83">
        <w:trPr>
          <w:trHeight w:val="420"/>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20B05F8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294CFC0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096D97C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C644ABD"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E941D4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10</w:t>
            </w:r>
          </w:p>
        </w:tc>
        <w:tc>
          <w:tcPr>
            <w:tcW w:w="630" w:type="dxa"/>
            <w:tcBorders>
              <w:top w:val="nil"/>
              <w:left w:val="nil"/>
              <w:bottom w:val="single" w:sz="4" w:space="0" w:color="000000"/>
              <w:right w:val="single" w:sz="4" w:space="0" w:color="000000"/>
            </w:tcBorders>
            <w:shd w:val="clear" w:color="auto" w:fill="auto"/>
            <w:noWrap/>
            <w:vAlign w:val="bottom"/>
            <w:hideMark/>
          </w:tcPr>
          <w:p w14:paraId="53335CB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415</w:t>
            </w:r>
          </w:p>
        </w:tc>
        <w:tc>
          <w:tcPr>
            <w:tcW w:w="3150" w:type="dxa"/>
            <w:tcBorders>
              <w:top w:val="nil"/>
              <w:left w:val="nil"/>
              <w:bottom w:val="single" w:sz="4" w:space="0" w:color="000000"/>
              <w:right w:val="single" w:sz="4" w:space="0" w:color="000000"/>
            </w:tcBorders>
            <w:shd w:val="clear" w:color="auto" w:fill="auto"/>
            <w:noWrap/>
            <w:vAlign w:val="bottom"/>
            <w:hideMark/>
          </w:tcPr>
          <w:p w14:paraId="7477EBD5"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Накнаде трошкова за запослене</w:t>
            </w:r>
          </w:p>
        </w:tc>
        <w:tc>
          <w:tcPr>
            <w:tcW w:w="1260" w:type="dxa"/>
            <w:tcBorders>
              <w:top w:val="nil"/>
              <w:left w:val="nil"/>
              <w:bottom w:val="single" w:sz="4" w:space="0" w:color="000000"/>
              <w:right w:val="nil"/>
            </w:tcBorders>
            <w:shd w:val="clear" w:color="auto" w:fill="auto"/>
            <w:noWrap/>
            <w:vAlign w:val="bottom"/>
            <w:hideMark/>
          </w:tcPr>
          <w:p w14:paraId="379F3C0C"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66,000.00</w:t>
            </w:r>
          </w:p>
        </w:tc>
        <w:tc>
          <w:tcPr>
            <w:tcW w:w="1350" w:type="dxa"/>
            <w:gridSpan w:val="2"/>
            <w:tcBorders>
              <w:top w:val="nil"/>
              <w:left w:val="single" w:sz="4" w:space="0" w:color="000000"/>
              <w:bottom w:val="single" w:sz="4" w:space="0" w:color="000000"/>
              <w:right w:val="nil"/>
            </w:tcBorders>
            <w:shd w:val="clear" w:color="auto" w:fill="auto"/>
            <w:noWrap/>
            <w:vAlign w:val="bottom"/>
            <w:hideMark/>
          </w:tcPr>
          <w:p w14:paraId="72CF60F6"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18C7BDF2"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66,000.00</w:t>
            </w:r>
          </w:p>
        </w:tc>
      </w:tr>
      <w:tr w:rsidR="00D90D83" w:rsidRPr="00D90D83" w14:paraId="6FDF42C0" w14:textId="77777777" w:rsidTr="00D90D83">
        <w:trPr>
          <w:trHeight w:val="435"/>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32EB3FF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0601907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051005B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2B8FBB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1D9CEC4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11</w:t>
            </w:r>
          </w:p>
        </w:tc>
        <w:tc>
          <w:tcPr>
            <w:tcW w:w="630" w:type="dxa"/>
            <w:tcBorders>
              <w:top w:val="nil"/>
              <w:left w:val="nil"/>
              <w:bottom w:val="single" w:sz="4" w:space="0" w:color="000000"/>
              <w:right w:val="single" w:sz="4" w:space="0" w:color="000000"/>
            </w:tcBorders>
            <w:shd w:val="clear" w:color="auto" w:fill="auto"/>
            <w:noWrap/>
            <w:vAlign w:val="bottom"/>
            <w:hideMark/>
          </w:tcPr>
          <w:p w14:paraId="28212900"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422</w:t>
            </w:r>
          </w:p>
        </w:tc>
        <w:tc>
          <w:tcPr>
            <w:tcW w:w="3150" w:type="dxa"/>
            <w:tcBorders>
              <w:top w:val="nil"/>
              <w:left w:val="nil"/>
              <w:bottom w:val="single" w:sz="4" w:space="0" w:color="000000"/>
              <w:right w:val="single" w:sz="4" w:space="0" w:color="000000"/>
            </w:tcBorders>
            <w:shd w:val="clear" w:color="auto" w:fill="auto"/>
            <w:noWrap/>
            <w:vAlign w:val="bottom"/>
            <w:hideMark/>
          </w:tcPr>
          <w:p w14:paraId="1B2EAA3C"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Трошкови путовања</w:t>
            </w:r>
          </w:p>
        </w:tc>
        <w:tc>
          <w:tcPr>
            <w:tcW w:w="1260" w:type="dxa"/>
            <w:tcBorders>
              <w:top w:val="nil"/>
              <w:left w:val="nil"/>
              <w:bottom w:val="single" w:sz="4" w:space="0" w:color="000000"/>
              <w:right w:val="nil"/>
            </w:tcBorders>
            <w:shd w:val="clear" w:color="auto" w:fill="auto"/>
            <w:noWrap/>
            <w:vAlign w:val="bottom"/>
            <w:hideMark/>
          </w:tcPr>
          <w:p w14:paraId="68459357"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300,000.00</w:t>
            </w:r>
          </w:p>
        </w:tc>
        <w:tc>
          <w:tcPr>
            <w:tcW w:w="1350" w:type="dxa"/>
            <w:gridSpan w:val="2"/>
            <w:tcBorders>
              <w:top w:val="nil"/>
              <w:left w:val="single" w:sz="4" w:space="0" w:color="000000"/>
              <w:bottom w:val="single" w:sz="4" w:space="0" w:color="000000"/>
              <w:right w:val="nil"/>
            </w:tcBorders>
            <w:shd w:val="clear" w:color="auto" w:fill="auto"/>
            <w:noWrap/>
            <w:vAlign w:val="bottom"/>
            <w:hideMark/>
          </w:tcPr>
          <w:p w14:paraId="50325EC0"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3769C60A"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300,000.00</w:t>
            </w:r>
          </w:p>
        </w:tc>
      </w:tr>
      <w:tr w:rsidR="00D90D83" w:rsidRPr="00D90D83" w14:paraId="7A0D9C66" w14:textId="77777777" w:rsidTr="00D90D83">
        <w:trPr>
          <w:trHeight w:val="495"/>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6310A6C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10DAF0D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3A564C0F"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BB0C12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66EDD51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12</w:t>
            </w:r>
          </w:p>
        </w:tc>
        <w:tc>
          <w:tcPr>
            <w:tcW w:w="630" w:type="dxa"/>
            <w:tcBorders>
              <w:top w:val="nil"/>
              <w:left w:val="nil"/>
              <w:bottom w:val="single" w:sz="4" w:space="0" w:color="000000"/>
              <w:right w:val="single" w:sz="4" w:space="0" w:color="000000"/>
            </w:tcBorders>
            <w:shd w:val="clear" w:color="auto" w:fill="auto"/>
            <w:noWrap/>
            <w:vAlign w:val="bottom"/>
            <w:hideMark/>
          </w:tcPr>
          <w:p w14:paraId="4D15E0B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423</w:t>
            </w:r>
          </w:p>
        </w:tc>
        <w:tc>
          <w:tcPr>
            <w:tcW w:w="3150" w:type="dxa"/>
            <w:tcBorders>
              <w:top w:val="nil"/>
              <w:left w:val="nil"/>
              <w:bottom w:val="single" w:sz="4" w:space="0" w:color="000000"/>
              <w:right w:val="single" w:sz="4" w:space="0" w:color="000000"/>
            </w:tcBorders>
            <w:shd w:val="clear" w:color="auto" w:fill="auto"/>
            <w:noWrap/>
            <w:vAlign w:val="bottom"/>
            <w:hideMark/>
          </w:tcPr>
          <w:p w14:paraId="5B5A1615"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Услуге по уговору</w:t>
            </w:r>
          </w:p>
        </w:tc>
        <w:tc>
          <w:tcPr>
            <w:tcW w:w="1260" w:type="dxa"/>
            <w:tcBorders>
              <w:top w:val="nil"/>
              <w:left w:val="nil"/>
              <w:bottom w:val="single" w:sz="4" w:space="0" w:color="000000"/>
              <w:right w:val="nil"/>
            </w:tcBorders>
            <w:shd w:val="clear" w:color="auto" w:fill="auto"/>
            <w:noWrap/>
            <w:vAlign w:val="bottom"/>
            <w:hideMark/>
          </w:tcPr>
          <w:p w14:paraId="2A0E026A"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10,500,000.00</w:t>
            </w:r>
          </w:p>
        </w:tc>
        <w:tc>
          <w:tcPr>
            <w:tcW w:w="1350" w:type="dxa"/>
            <w:gridSpan w:val="2"/>
            <w:tcBorders>
              <w:top w:val="nil"/>
              <w:left w:val="single" w:sz="4" w:space="0" w:color="000000"/>
              <w:bottom w:val="single" w:sz="4" w:space="0" w:color="000000"/>
              <w:right w:val="nil"/>
            </w:tcBorders>
            <w:shd w:val="clear" w:color="auto" w:fill="auto"/>
            <w:noWrap/>
            <w:vAlign w:val="bottom"/>
            <w:hideMark/>
          </w:tcPr>
          <w:p w14:paraId="767F6DBA"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11A174E1"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10,500,000.00</w:t>
            </w:r>
          </w:p>
        </w:tc>
      </w:tr>
      <w:tr w:rsidR="00D90D83" w:rsidRPr="00D90D83" w14:paraId="12F4FDA7" w14:textId="77777777" w:rsidTr="00D90D83">
        <w:trPr>
          <w:trHeight w:val="435"/>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7735EBE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6AA766F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3325E32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F89203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AA4F8C0"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5E7CEBF"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020" w:type="dxa"/>
            <w:gridSpan w:val="5"/>
            <w:tcBorders>
              <w:top w:val="single" w:sz="4" w:space="0" w:color="000000"/>
              <w:left w:val="nil"/>
              <w:bottom w:val="single" w:sz="4" w:space="0" w:color="000000"/>
              <w:right w:val="single" w:sz="8" w:space="0" w:color="000000"/>
            </w:tcBorders>
            <w:shd w:val="clear" w:color="auto" w:fill="auto"/>
            <w:noWrap/>
            <w:vAlign w:val="bottom"/>
            <w:hideMark/>
          </w:tcPr>
          <w:p w14:paraId="28F32591"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xml:space="preserve">Извори финансирања за функцију 111             </w:t>
            </w:r>
          </w:p>
        </w:tc>
      </w:tr>
      <w:tr w:rsidR="00D90D83" w:rsidRPr="00D90D83" w14:paraId="4C1FA4C3" w14:textId="77777777" w:rsidTr="006E3EA2">
        <w:trPr>
          <w:trHeight w:val="363"/>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5BB3983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13E2E6FF"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02C491E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A1D95B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6C058F08"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C4D18EC"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vAlign w:val="bottom"/>
            <w:hideMark/>
          </w:tcPr>
          <w:p w14:paraId="24C1E8AF"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Приходи из буџета</w:t>
            </w:r>
          </w:p>
        </w:tc>
        <w:tc>
          <w:tcPr>
            <w:tcW w:w="1260" w:type="dxa"/>
            <w:tcBorders>
              <w:top w:val="nil"/>
              <w:left w:val="nil"/>
              <w:bottom w:val="single" w:sz="4" w:space="0" w:color="000000"/>
              <w:right w:val="nil"/>
            </w:tcBorders>
            <w:shd w:val="clear" w:color="auto" w:fill="auto"/>
            <w:vAlign w:val="bottom"/>
            <w:hideMark/>
          </w:tcPr>
          <w:p w14:paraId="3E0837F9"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17,259,260.00</w:t>
            </w:r>
          </w:p>
        </w:tc>
        <w:tc>
          <w:tcPr>
            <w:tcW w:w="1350" w:type="dxa"/>
            <w:gridSpan w:val="2"/>
            <w:tcBorders>
              <w:top w:val="nil"/>
              <w:left w:val="single" w:sz="4" w:space="0" w:color="000000"/>
              <w:bottom w:val="single" w:sz="4" w:space="0" w:color="000000"/>
              <w:right w:val="nil"/>
            </w:tcBorders>
            <w:shd w:val="clear" w:color="auto" w:fill="auto"/>
            <w:vAlign w:val="bottom"/>
            <w:hideMark/>
          </w:tcPr>
          <w:p w14:paraId="5C582059"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3BDDEED1"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17,259,260.00</w:t>
            </w:r>
          </w:p>
        </w:tc>
      </w:tr>
      <w:tr w:rsidR="00D90D83" w:rsidRPr="00D90D83" w14:paraId="0C361B2C" w14:textId="77777777" w:rsidTr="00D90D83">
        <w:trPr>
          <w:trHeight w:val="420"/>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7500A8B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554CF6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11A50C9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3E1C259"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06E9859C"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47B76AC4"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3150" w:type="dxa"/>
            <w:tcBorders>
              <w:top w:val="nil"/>
              <w:left w:val="nil"/>
              <w:bottom w:val="single" w:sz="4" w:space="0" w:color="000000"/>
              <w:right w:val="single" w:sz="4" w:space="0" w:color="000000"/>
            </w:tcBorders>
            <w:shd w:val="clear" w:color="auto" w:fill="auto"/>
            <w:noWrap/>
            <w:vAlign w:val="bottom"/>
            <w:hideMark/>
          </w:tcPr>
          <w:p w14:paraId="6287CAC6"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Укупно за функцију 111</w:t>
            </w:r>
          </w:p>
        </w:tc>
        <w:tc>
          <w:tcPr>
            <w:tcW w:w="1260" w:type="dxa"/>
            <w:tcBorders>
              <w:top w:val="nil"/>
              <w:left w:val="nil"/>
              <w:bottom w:val="single" w:sz="4" w:space="0" w:color="000000"/>
              <w:right w:val="nil"/>
            </w:tcBorders>
            <w:shd w:val="clear" w:color="auto" w:fill="auto"/>
            <w:noWrap/>
            <w:vAlign w:val="bottom"/>
            <w:hideMark/>
          </w:tcPr>
          <w:p w14:paraId="0E7B0B83"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17,259,260.00</w:t>
            </w:r>
          </w:p>
        </w:tc>
        <w:tc>
          <w:tcPr>
            <w:tcW w:w="1350" w:type="dxa"/>
            <w:gridSpan w:val="2"/>
            <w:tcBorders>
              <w:top w:val="nil"/>
              <w:left w:val="single" w:sz="4" w:space="0" w:color="000000"/>
              <w:bottom w:val="single" w:sz="4" w:space="0" w:color="000000"/>
              <w:right w:val="nil"/>
            </w:tcBorders>
            <w:shd w:val="clear" w:color="auto" w:fill="auto"/>
            <w:noWrap/>
            <w:vAlign w:val="bottom"/>
            <w:hideMark/>
          </w:tcPr>
          <w:p w14:paraId="2175648D"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2F9F4566"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17,259,260.00</w:t>
            </w:r>
          </w:p>
        </w:tc>
      </w:tr>
      <w:tr w:rsidR="00D90D83" w:rsidRPr="00D90D83" w14:paraId="430914E6" w14:textId="77777777" w:rsidTr="006E3EA2">
        <w:trPr>
          <w:trHeight w:val="372"/>
        </w:trPr>
        <w:tc>
          <w:tcPr>
            <w:tcW w:w="520" w:type="dxa"/>
            <w:tcBorders>
              <w:top w:val="nil"/>
              <w:left w:val="single" w:sz="8" w:space="0" w:color="000000"/>
              <w:bottom w:val="nil"/>
              <w:right w:val="single" w:sz="4" w:space="0" w:color="000000"/>
            </w:tcBorders>
            <w:shd w:val="clear" w:color="auto" w:fill="auto"/>
            <w:noWrap/>
            <w:vAlign w:val="bottom"/>
            <w:hideMark/>
          </w:tcPr>
          <w:p w14:paraId="12BD148B"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nil"/>
              <w:right w:val="single" w:sz="4" w:space="0" w:color="000000"/>
            </w:tcBorders>
            <w:shd w:val="clear" w:color="auto" w:fill="auto"/>
            <w:noWrap/>
            <w:vAlign w:val="bottom"/>
            <w:hideMark/>
          </w:tcPr>
          <w:p w14:paraId="7AC9DCC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nil"/>
              <w:right w:val="single" w:sz="4" w:space="0" w:color="000000"/>
            </w:tcBorders>
            <w:shd w:val="clear" w:color="auto" w:fill="auto"/>
            <w:noWrap/>
            <w:vAlign w:val="bottom"/>
            <w:hideMark/>
          </w:tcPr>
          <w:p w14:paraId="2D26C429"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nil"/>
              <w:right w:val="single" w:sz="4" w:space="0" w:color="000000"/>
            </w:tcBorders>
            <w:shd w:val="clear" w:color="auto" w:fill="auto"/>
            <w:noWrap/>
            <w:vAlign w:val="bottom"/>
            <w:hideMark/>
          </w:tcPr>
          <w:p w14:paraId="43403009"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nil"/>
              <w:right w:val="single" w:sz="4" w:space="0" w:color="000000"/>
            </w:tcBorders>
            <w:shd w:val="clear" w:color="auto" w:fill="auto"/>
            <w:noWrap/>
            <w:vAlign w:val="bottom"/>
            <w:hideMark/>
          </w:tcPr>
          <w:p w14:paraId="107FACA1"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auto" w:fill="auto"/>
            <w:noWrap/>
            <w:vAlign w:val="bottom"/>
            <w:hideMark/>
          </w:tcPr>
          <w:p w14:paraId="0D0E4A6C"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020" w:type="dxa"/>
            <w:gridSpan w:val="5"/>
            <w:tcBorders>
              <w:top w:val="single" w:sz="4" w:space="0" w:color="000000"/>
              <w:left w:val="nil"/>
              <w:bottom w:val="single" w:sz="4" w:space="0" w:color="000000"/>
              <w:right w:val="single" w:sz="8" w:space="0" w:color="000000"/>
            </w:tcBorders>
            <w:shd w:val="clear" w:color="auto" w:fill="auto"/>
            <w:vAlign w:val="bottom"/>
            <w:hideMark/>
          </w:tcPr>
          <w:p w14:paraId="7849D1F8"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Извори финансирања за програмску активност 2101-0002</w:t>
            </w:r>
          </w:p>
        </w:tc>
      </w:tr>
      <w:tr w:rsidR="00D90D83" w:rsidRPr="00D90D83" w14:paraId="516A4430" w14:textId="77777777" w:rsidTr="006E3EA2">
        <w:trPr>
          <w:trHeight w:val="345"/>
        </w:trPr>
        <w:tc>
          <w:tcPr>
            <w:tcW w:w="520" w:type="dxa"/>
            <w:tcBorders>
              <w:top w:val="single" w:sz="4" w:space="0" w:color="000000"/>
              <w:left w:val="single" w:sz="8" w:space="0" w:color="000000"/>
              <w:bottom w:val="nil"/>
              <w:right w:val="single" w:sz="4" w:space="0" w:color="000000"/>
            </w:tcBorders>
            <w:shd w:val="clear" w:color="auto" w:fill="auto"/>
            <w:noWrap/>
            <w:vAlign w:val="bottom"/>
            <w:hideMark/>
          </w:tcPr>
          <w:p w14:paraId="4E73947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431496EA"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single" w:sz="4" w:space="0" w:color="000000"/>
              <w:left w:val="nil"/>
              <w:bottom w:val="nil"/>
              <w:right w:val="single" w:sz="4" w:space="0" w:color="000000"/>
            </w:tcBorders>
            <w:shd w:val="clear" w:color="auto" w:fill="auto"/>
            <w:noWrap/>
            <w:vAlign w:val="bottom"/>
            <w:hideMark/>
          </w:tcPr>
          <w:p w14:paraId="07EE737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61D14C2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3562D0BA"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2AEE4CA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vAlign w:val="bottom"/>
            <w:hideMark/>
          </w:tcPr>
          <w:p w14:paraId="12FEAD42"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Приходи из буџета</w:t>
            </w:r>
          </w:p>
        </w:tc>
        <w:tc>
          <w:tcPr>
            <w:tcW w:w="1350" w:type="dxa"/>
            <w:gridSpan w:val="2"/>
            <w:tcBorders>
              <w:top w:val="nil"/>
              <w:left w:val="nil"/>
              <w:bottom w:val="nil"/>
              <w:right w:val="nil"/>
            </w:tcBorders>
            <w:shd w:val="clear" w:color="auto" w:fill="auto"/>
            <w:vAlign w:val="bottom"/>
            <w:hideMark/>
          </w:tcPr>
          <w:p w14:paraId="4F497E9D"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17,259,260.00</w:t>
            </w:r>
          </w:p>
        </w:tc>
        <w:tc>
          <w:tcPr>
            <w:tcW w:w="1260" w:type="dxa"/>
            <w:tcBorders>
              <w:top w:val="nil"/>
              <w:left w:val="single" w:sz="4" w:space="0" w:color="000000"/>
              <w:bottom w:val="nil"/>
              <w:right w:val="nil"/>
            </w:tcBorders>
            <w:shd w:val="clear" w:color="auto" w:fill="auto"/>
            <w:vAlign w:val="bottom"/>
            <w:hideMark/>
          </w:tcPr>
          <w:p w14:paraId="518B2B5E"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nil"/>
              <w:right w:val="single" w:sz="8" w:space="0" w:color="000000"/>
            </w:tcBorders>
            <w:shd w:val="clear" w:color="auto" w:fill="auto"/>
            <w:noWrap/>
            <w:vAlign w:val="bottom"/>
            <w:hideMark/>
          </w:tcPr>
          <w:p w14:paraId="630BA949"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17,259,260.00</w:t>
            </w:r>
          </w:p>
        </w:tc>
      </w:tr>
      <w:tr w:rsidR="00D90D83" w:rsidRPr="00D90D83" w14:paraId="0C9EC3ED" w14:textId="77777777" w:rsidTr="00D90D83">
        <w:trPr>
          <w:trHeight w:val="480"/>
        </w:trPr>
        <w:tc>
          <w:tcPr>
            <w:tcW w:w="520" w:type="dxa"/>
            <w:tcBorders>
              <w:top w:val="single" w:sz="4" w:space="0" w:color="000000"/>
              <w:left w:val="single" w:sz="8" w:space="0" w:color="000000"/>
              <w:bottom w:val="nil"/>
              <w:right w:val="single" w:sz="4" w:space="0" w:color="000000"/>
            </w:tcBorders>
            <w:shd w:val="clear" w:color="auto" w:fill="auto"/>
            <w:noWrap/>
            <w:vAlign w:val="bottom"/>
            <w:hideMark/>
          </w:tcPr>
          <w:p w14:paraId="74C6CA2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0945A5B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single" w:sz="4" w:space="0" w:color="000000"/>
              <w:left w:val="nil"/>
              <w:bottom w:val="nil"/>
              <w:right w:val="single" w:sz="4" w:space="0" w:color="000000"/>
            </w:tcBorders>
            <w:shd w:val="clear" w:color="auto" w:fill="auto"/>
            <w:noWrap/>
            <w:vAlign w:val="bottom"/>
            <w:hideMark/>
          </w:tcPr>
          <w:p w14:paraId="4FF320D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3D3FBD4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514C6F0F"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7C4D635E"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3150" w:type="dxa"/>
            <w:tcBorders>
              <w:top w:val="nil"/>
              <w:left w:val="nil"/>
              <w:bottom w:val="nil"/>
              <w:right w:val="single" w:sz="4" w:space="0" w:color="000000"/>
            </w:tcBorders>
            <w:shd w:val="clear" w:color="auto" w:fill="auto"/>
            <w:noWrap/>
            <w:vAlign w:val="bottom"/>
            <w:hideMark/>
          </w:tcPr>
          <w:p w14:paraId="3FEA13F2"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Свега за програмску активност 2101-0002</w:t>
            </w:r>
          </w:p>
        </w:tc>
        <w:tc>
          <w:tcPr>
            <w:tcW w:w="1350" w:type="dxa"/>
            <w:gridSpan w:val="2"/>
            <w:tcBorders>
              <w:top w:val="single" w:sz="4" w:space="0" w:color="000000"/>
              <w:left w:val="nil"/>
              <w:bottom w:val="nil"/>
              <w:right w:val="nil"/>
            </w:tcBorders>
            <w:shd w:val="clear" w:color="auto" w:fill="auto"/>
            <w:noWrap/>
            <w:vAlign w:val="bottom"/>
            <w:hideMark/>
          </w:tcPr>
          <w:p w14:paraId="120BFC11"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17,259,260.00</w:t>
            </w:r>
          </w:p>
        </w:tc>
        <w:tc>
          <w:tcPr>
            <w:tcW w:w="1260" w:type="dxa"/>
            <w:tcBorders>
              <w:top w:val="single" w:sz="4" w:space="0" w:color="000000"/>
              <w:left w:val="single" w:sz="4" w:space="0" w:color="000000"/>
              <w:bottom w:val="nil"/>
              <w:right w:val="nil"/>
            </w:tcBorders>
            <w:shd w:val="clear" w:color="auto" w:fill="auto"/>
            <w:noWrap/>
            <w:vAlign w:val="bottom"/>
            <w:hideMark/>
          </w:tcPr>
          <w:p w14:paraId="70D1C0C9"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0.00</w:t>
            </w:r>
          </w:p>
        </w:tc>
        <w:tc>
          <w:tcPr>
            <w:tcW w:w="1260" w:type="dxa"/>
            <w:tcBorders>
              <w:top w:val="single" w:sz="4" w:space="0" w:color="000000"/>
              <w:left w:val="single" w:sz="4" w:space="0" w:color="000000"/>
              <w:bottom w:val="nil"/>
              <w:right w:val="single" w:sz="8" w:space="0" w:color="000000"/>
            </w:tcBorders>
            <w:shd w:val="clear" w:color="auto" w:fill="auto"/>
            <w:noWrap/>
            <w:vAlign w:val="bottom"/>
            <w:hideMark/>
          </w:tcPr>
          <w:p w14:paraId="39DDCA18"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17,259,260.00</w:t>
            </w:r>
          </w:p>
        </w:tc>
      </w:tr>
      <w:tr w:rsidR="00D90D83" w:rsidRPr="00D90D83" w14:paraId="776ED33D" w14:textId="77777777" w:rsidTr="006E3EA2">
        <w:trPr>
          <w:trHeight w:val="408"/>
        </w:trPr>
        <w:tc>
          <w:tcPr>
            <w:tcW w:w="520" w:type="dxa"/>
            <w:tcBorders>
              <w:top w:val="single" w:sz="4" w:space="0" w:color="000000"/>
              <w:left w:val="single" w:sz="8" w:space="0" w:color="000000"/>
              <w:bottom w:val="nil"/>
              <w:right w:val="single" w:sz="4" w:space="0" w:color="000000"/>
            </w:tcBorders>
            <w:shd w:val="clear" w:color="auto" w:fill="auto"/>
            <w:noWrap/>
            <w:vAlign w:val="bottom"/>
            <w:hideMark/>
          </w:tcPr>
          <w:p w14:paraId="41CF2055"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4218306D"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single" w:sz="4" w:space="0" w:color="000000"/>
              <w:left w:val="nil"/>
              <w:bottom w:val="nil"/>
              <w:right w:val="single" w:sz="4" w:space="0" w:color="000000"/>
            </w:tcBorders>
            <w:shd w:val="clear" w:color="auto" w:fill="auto"/>
            <w:noWrap/>
            <w:vAlign w:val="bottom"/>
            <w:hideMark/>
          </w:tcPr>
          <w:p w14:paraId="35068D6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576A9C8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3003BC2A"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1A5657EC"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5"/>
            <w:tcBorders>
              <w:top w:val="single" w:sz="4" w:space="0" w:color="000000"/>
              <w:left w:val="nil"/>
              <w:bottom w:val="single" w:sz="4" w:space="0" w:color="000000"/>
              <w:right w:val="single" w:sz="8" w:space="0" w:color="000000"/>
            </w:tcBorders>
            <w:shd w:val="clear" w:color="auto" w:fill="auto"/>
            <w:noWrap/>
            <w:vAlign w:val="bottom"/>
            <w:hideMark/>
          </w:tcPr>
          <w:p w14:paraId="7D77C934"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Извори финансирања за Програм 16</w:t>
            </w:r>
          </w:p>
        </w:tc>
      </w:tr>
      <w:tr w:rsidR="00D90D83" w:rsidRPr="00D90D83" w14:paraId="6F65116C" w14:textId="77777777" w:rsidTr="00D90D83">
        <w:trPr>
          <w:trHeight w:val="420"/>
        </w:trPr>
        <w:tc>
          <w:tcPr>
            <w:tcW w:w="52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71AAB50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single" w:sz="4" w:space="0" w:color="000000"/>
              <w:right w:val="single" w:sz="4" w:space="0" w:color="000000"/>
            </w:tcBorders>
            <w:shd w:val="clear" w:color="auto" w:fill="auto"/>
            <w:noWrap/>
            <w:vAlign w:val="bottom"/>
            <w:hideMark/>
          </w:tcPr>
          <w:p w14:paraId="3CEFE71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single" w:sz="4" w:space="0" w:color="000000"/>
              <w:left w:val="nil"/>
              <w:bottom w:val="single" w:sz="4" w:space="0" w:color="000000"/>
              <w:right w:val="single" w:sz="4" w:space="0" w:color="000000"/>
            </w:tcBorders>
            <w:shd w:val="clear" w:color="auto" w:fill="auto"/>
            <w:noWrap/>
            <w:vAlign w:val="bottom"/>
            <w:hideMark/>
          </w:tcPr>
          <w:p w14:paraId="5A807E6C"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14:paraId="0E7EC9C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single" w:sz="4" w:space="0" w:color="000000"/>
              <w:right w:val="single" w:sz="4" w:space="0" w:color="000000"/>
            </w:tcBorders>
            <w:shd w:val="clear" w:color="auto" w:fill="auto"/>
            <w:noWrap/>
            <w:vAlign w:val="bottom"/>
            <w:hideMark/>
          </w:tcPr>
          <w:p w14:paraId="310EC6C2"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1EEBCB8F"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noWrap/>
            <w:vAlign w:val="bottom"/>
            <w:hideMark/>
          </w:tcPr>
          <w:p w14:paraId="56ECE093"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noWrap/>
            <w:vAlign w:val="bottom"/>
            <w:hideMark/>
          </w:tcPr>
          <w:p w14:paraId="58704702"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17,259,260.00</w:t>
            </w:r>
          </w:p>
        </w:tc>
        <w:tc>
          <w:tcPr>
            <w:tcW w:w="1260" w:type="dxa"/>
            <w:tcBorders>
              <w:top w:val="nil"/>
              <w:left w:val="single" w:sz="4" w:space="0" w:color="000000"/>
              <w:bottom w:val="single" w:sz="4" w:space="0" w:color="000000"/>
              <w:right w:val="nil"/>
            </w:tcBorders>
            <w:shd w:val="clear" w:color="auto" w:fill="auto"/>
            <w:noWrap/>
            <w:vAlign w:val="bottom"/>
            <w:hideMark/>
          </w:tcPr>
          <w:p w14:paraId="66610F3C"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34926623"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17,259,260.00</w:t>
            </w:r>
          </w:p>
        </w:tc>
      </w:tr>
      <w:tr w:rsidR="00D90D83" w:rsidRPr="00D90D83" w14:paraId="5F36FC67" w14:textId="77777777" w:rsidTr="00D90D83">
        <w:trPr>
          <w:trHeight w:val="465"/>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135A4BBB"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0A18033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830" w:type="dxa"/>
            <w:tcBorders>
              <w:top w:val="nil"/>
              <w:left w:val="nil"/>
              <w:bottom w:val="single" w:sz="4" w:space="0" w:color="000000"/>
              <w:right w:val="single" w:sz="4" w:space="0" w:color="000000"/>
            </w:tcBorders>
            <w:shd w:val="clear" w:color="auto" w:fill="auto"/>
            <w:noWrap/>
            <w:vAlign w:val="bottom"/>
            <w:hideMark/>
          </w:tcPr>
          <w:p w14:paraId="563F933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FFEAC9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482F3AD9"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6F1808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3150" w:type="dxa"/>
            <w:tcBorders>
              <w:top w:val="nil"/>
              <w:left w:val="nil"/>
              <w:bottom w:val="single" w:sz="4" w:space="0" w:color="000000"/>
              <w:right w:val="single" w:sz="4" w:space="0" w:color="000000"/>
            </w:tcBorders>
            <w:shd w:val="clear" w:color="auto" w:fill="auto"/>
            <w:noWrap/>
            <w:vAlign w:val="bottom"/>
            <w:hideMark/>
          </w:tcPr>
          <w:p w14:paraId="09DDACBE"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Укупно за програм 16:</w:t>
            </w:r>
          </w:p>
        </w:tc>
        <w:tc>
          <w:tcPr>
            <w:tcW w:w="1350" w:type="dxa"/>
            <w:gridSpan w:val="2"/>
            <w:tcBorders>
              <w:top w:val="nil"/>
              <w:left w:val="nil"/>
              <w:bottom w:val="single" w:sz="4" w:space="0" w:color="000000"/>
              <w:right w:val="nil"/>
            </w:tcBorders>
            <w:shd w:val="clear" w:color="auto" w:fill="auto"/>
            <w:noWrap/>
            <w:vAlign w:val="bottom"/>
            <w:hideMark/>
          </w:tcPr>
          <w:p w14:paraId="1838B0BE"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17,259,260.00</w:t>
            </w:r>
          </w:p>
        </w:tc>
        <w:tc>
          <w:tcPr>
            <w:tcW w:w="1260" w:type="dxa"/>
            <w:tcBorders>
              <w:top w:val="nil"/>
              <w:left w:val="single" w:sz="4" w:space="0" w:color="000000"/>
              <w:bottom w:val="single" w:sz="4" w:space="0" w:color="000000"/>
              <w:right w:val="nil"/>
            </w:tcBorders>
            <w:shd w:val="clear" w:color="auto" w:fill="auto"/>
            <w:noWrap/>
            <w:vAlign w:val="bottom"/>
            <w:hideMark/>
          </w:tcPr>
          <w:p w14:paraId="51E139F2"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4878D959"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17,259,260.00</w:t>
            </w:r>
          </w:p>
        </w:tc>
      </w:tr>
    </w:tbl>
    <w:p w14:paraId="5B7DE9C9" w14:textId="77777777" w:rsidR="00CF4445" w:rsidRDefault="00CF4445" w:rsidP="00CF4445">
      <w:pPr>
        <w:pStyle w:val="ListParagraph"/>
        <w:ind w:left="-450" w:right="-563"/>
        <w:jc w:val="both"/>
        <w:rPr>
          <w:lang w:val="sr-Cyrl-RS"/>
        </w:rPr>
      </w:pPr>
    </w:p>
    <w:p w14:paraId="087EB338" w14:textId="77777777" w:rsidR="006E3EA2" w:rsidRDefault="006E3EA2" w:rsidP="00CF4445">
      <w:pPr>
        <w:pStyle w:val="ListParagraph"/>
        <w:ind w:left="-450" w:right="-563"/>
        <w:jc w:val="both"/>
        <w:rPr>
          <w:lang w:val="sr-Cyrl-RS"/>
        </w:rPr>
      </w:pPr>
    </w:p>
    <w:p w14:paraId="7FAE0DBB" w14:textId="77777777" w:rsidR="006E3EA2" w:rsidRDefault="006E3EA2" w:rsidP="00CF4445">
      <w:pPr>
        <w:pStyle w:val="ListParagraph"/>
        <w:ind w:left="-450" w:right="-563"/>
        <w:jc w:val="both"/>
        <w:rPr>
          <w:lang w:val="sr-Cyrl-RS"/>
        </w:rPr>
      </w:pPr>
    </w:p>
    <w:p w14:paraId="5351CD72" w14:textId="77777777" w:rsidR="006E3EA2" w:rsidRDefault="006E3EA2" w:rsidP="00CF4445">
      <w:pPr>
        <w:pStyle w:val="ListParagraph"/>
        <w:ind w:left="-450" w:right="-563"/>
        <w:jc w:val="both"/>
        <w:rPr>
          <w:lang w:val="sr-Cyrl-RS"/>
        </w:rPr>
      </w:pPr>
    </w:p>
    <w:tbl>
      <w:tblPr>
        <w:tblW w:w="10763" w:type="dxa"/>
        <w:tblInd w:w="-305" w:type="dxa"/>
        <w:tblLayout w:type="fixed"/>
        <w:tblLook w:val="04A0" w:firstRow="1" w:lastRow="0" w:firstColumn="1" w:lastColumn="0" w:noHBand="0" w:noVBand="1"/>
      </w:tblPr>
      <w:tblGrid>
        <w:gridCol w:w="520"/>
        <w:gridCol w:w="613"/>
        <w:gridCol w:w="720"/>
        <w:gridCol w:w="720"/>
        <w:gridCol w:w="540"/>
        <w:gridCol w:w="630"/>
        <w:gridCol w:w="3150"/>
        <w:gridCol w:w="1260"/>
        <w:gridCol w:w="1350"/>
        <w:gridCol w:w="1260"/>
      </w:tblGrid>
      <w:tr w:rsidR="00D90D83" w:rsidRPr="00D90D83" w14:paraId="41534EAB" w14:textId="77777777" w:rsidTr="00D90D83">
        <w:trPr>
          <w:trHeight w:val="615"/>
        </w:trPr>
        <w:tc>
          <w:tcPr>
            <w:tcW w:w="520" w:type="dxa"/>
            <w:tcBorders>
              <w:top w:val="single" w:sz="8" w:space="0" w:color="000000"/>
              <w:left w:val="single" w:sz="8" w:space="0" w:color="000000"/>
              <w:bottom w:val="single" w:sz="8" w:space="0" w:color="000000"/>
              <w:right w:val="single" w:sz="4" w:space="0" w:color="000000"/>
            </w:tcBorders>
            <w:shd w:val="clear" w:color="CCCCFF" w:fill="C0C0C0"/>
            <w:noWrap/>
            <w:vAlign w:val="bottom"/>
            <w:hideMark/>
          </w:tcPr>
          <w:p w14:paraId="04437AD7"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lastRenderedPageBreak/>
              <w:t>02</w:t>
            </w:r>
          </w:p>
        </w:tc>
        <w:tc>
          <w:tcPr>
            <w:tcW w:w="613" w:type="dxa"/>
            <w:tcBorders>
              <w:top w:val="single" w:sz="8" w:space="0" w:color="000000"/>
              <w:left w:val="nil"/>
              <w:bottom w:val="single" w:sz="8" w:space="0" w:color="000000"/>
              <w:right w:val="single" w:sz="4" w:space="0" w:color="000000"/>
            </w:tcBorders>
            <w:shd w:val="clear" w:color="CCCCFF" w:fill="C0C0C0"/>
            <w:noWrap/>
            <w:vAlign w:val="bottom"/>
            <w:hideMark/>
          </w:tcPr>
          <w:p w14:paraId="2BCC3737"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02</w:t>
            </w:r>
          </w:p>
        </w:tc>
        <w:tc>
          <w:tcPr>
            <w:tcW w:w="720" w:type="dxa"/>
            <w:tcBorders>
              <w:top w:val="single" w:sz="8" w:space="0" w:color="000000"/>
              <w:left w:val="nil"/>
              <w:bottom w:val="single" w:sz="8" w:space="0" w:color="000000"/>
              <w:right w:val="single" w:sz="4" w:space="0" w:color="000000"/>
            </w:tcBorders>
            <w:shd w:val="clear" w:color="CCCCFF" w:fill="C0C0C0"/>
            <w:noWrap/>
            <w:vAlign w:val="bottom"/>
            <w:hideMark/>
          </w:tcPr>
          <w:p w14:paraId="546EF9CB"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8" w:space="0" w:color="000000"/>
              <w:left w:val="nil"/>
              <w:bottom w:val="single" w:sz="8" w:space="0" w:color="000000"/>
              <w:right w:val="single" w:sz="4" w:space="0" w:color="000000"/>
            </w:tcBorders>
            <w:shd w:val="clear" w:color="CCCCFF" w:fill="C0C0C0"/>
            <w:noWrap/>
            <w:vAlign w:val="bottom"/>
            <w:hideMark/>
          </w:tcPr>
          <w:p w14:paraId="4071BF2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8" w:space="0" w:color="000000"/>
              <w:left w:val="nil"/>
              <w:bottom w:val="single" w:sz="8" w:space="0" w:color="000000"/>
              <w:right w:val="single" w:sz="4" w:space="0" w:color="000000"/>
            </w:tcBorders>
            <w:shd w:val="clear" w:color="CCCCFF" w:fill="C0C0C0"/>
            <w:noWrap/>
            <w:vAlign w:val="bottom"/>
            <w:hideMark/>
          </w:tcPr>
          <w:p w14:paraId="66BF3646"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CCCCFF" w:fill="C0C0C0"/>
            <w:noWrap/>
            <w:vAlign w:val="bottom"/>
            <w:hideMark/>
          </w:tcPr>
          <w:p w14:paraId="509205FA"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CCCCFF" w:fill="C0C0C0"/>
            <w:noWrap/>
            <w:vAlign w:val="bottom"/>
            <w:hideMark/>
          </w:tcPr>
          <w:p w14:paraId="0CFC2CE7"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xml:space="preserve">КАНЦЕЛАРИЈА ЗА МЛАДЕ </w:t>
            </w:r>
          </w:p>
        </w:tc>
      </w:tr>
      <w:tr w:rsidR="00D90D83" w:rsidRPr="00D90D83" w14:paraId="0E03EB83" w14:textId="77777777" w:rsidTr="006E3EA2">
        <w:trPr>
          <w:trHeight w:val="425"/>
        </w:trPr>
        <w:tc>
          <w:tcPr>
            <w:tcW w:w="520" w:type="dxa"/>
            <w:tcBorders>
              <w:top w:val="nil"/>
              <w:left w:val="single" w:sz="8" w:space="0" w:color="000000"/>
              <w:bottom w:val="single" w:sz="8" w:space="0" w:color="000000"/>
              <w:right w:val="single" w:sz="4" w:space="0" w:color="000000"/>
            </w:tcBorders>
            <w:shd w:val="clear" w:color="CCCCFF" w:fill="C0C0C0"/>
            <w:noWrap/>
            <w:vAlign w:val="bottom"/>
            <w:hideMark/>
          </w:tcPr>
          <w:p w14:paraId="33FDCB2A"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single" w:sz="8" w:space="0" w:color="000000"/>
              <w:right w:val="single" w:sz="4" w:space="0" w:color="000000"/>
            </w:tcBorders>
            <w:shd w:val="clear" w:color="CCCCFF" w:fill="C0C0C0"/>
            <w:noWrap/>
            <w:vAlign w:val="bottom"/>
            <w:hideMark/>
          </w:tcPr>
          <w:p w14:paraId="2A67EA5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6F94FA04"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1301</w:t>
            </w:r>
          </w:p>
        </w:tc>
        <w:tc>
          <w:tcPr>
            <w:tcW w:w="720" w:type="dxa"/>
            <w:tcBorders>
              <w:top w:val="nil"/>
              <w:left w:val="nil"/>
              <w:bottom w:val="single" w:sz="8" w:space="0" w:color="000000"/>
              <w:right w:val="single" w:sz="4" w:space="0" w:color="000000"/>
            </w:tcBorders>
            <w:shd w:val="clear" w:color="CCCCFF" w:fill="C0C0C0"/>
            <w:noWrap/>
            <w:vAlign w:val="bottom"/>
            <w:hideMark/>
          </w:tcPr>
          <w:p w14:paraId="41486E6E"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12C138EC"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19B169BD"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CCCCFF" w:fill="C0C0C0"/>
            <w:vAlign w:val="bottom"/>
            <w:hideMark/>
          </w:tcPr>
          <w:p w14:paraId="46322D62"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ПРОГРАМ 14: РАЗВОЈ СПОРТА И ОМЛАДИНЕ</w:t>
            </w:r>
          </w:p>
        </w:tc>
      </w:tr>
      <w:tr w:rsidR="00D90D83" w:rsidRPr="00D90D83" w14:paraId="785DFA8B" w14:textId="77777777" w:rsidTr="006E3EA2">
        <w:trPr>
          <w:trHeight w:val="434"/>
        </w:trPr>
        <w:tc>
          <w:tcPr>
            <w:tcW w:w="520" w:type="dxa"/>
            <w:tcBorders>
              <w:top w:val="nil"/>
              <w:left w:val="single" w:sz="8" w:space="0" w:color="000000"/>
              <w:bottom w:val="single" w:sz="8" w:space="0" w:color="000000"/>
              <w:right w:val="single" w:sz="4" w:space="0" w:color="000000"/>
            </w:tcBorders>
            <w:shd w:val="clear" w:color="CCCCFF" w:fill="C0C0C0"/>
            <w:noWrap/>
            <w:vAlign w:val="bottom"/>
            <w:hideMark/>
          </w:tcPr>
          <w:p w14:paraId="476EAB1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single" w:sz="8" w:space="0" w:color="000000"/>
              <w:right w:val="single" w:sz="4" w:space="0" w:color="000000"/>
            </w:tcBorders>
            <w:shd w:val="clear" w:color="CCCCFF" w:fill="C0C0C0"/>
            <w:noWrap/>
            <w:vAlign w:val="bottom"/>
            <w:hideMark/>
          </w:tcPr>
          <w:p w14:paraId="7BA5D15D"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235DD858"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1301-0005</w:t>
            </w:r>
          </w:p>
        </w:tc>
        <w:tc>
          <w:tcPr>
            <w:tcW w:w="720" w:type="dxa"/>
            <w:tcBorders>
              <w:top w:val="nil"/>
              <w:left w:val="nil"/>
              <w:bottom w:val="single" w:sz="8" w:space="0" w:color="000000"/>
              <w:right w:val="single" w:sz="4" w:space="0" w:color="000000"/>
            </w:tcBorders>
            <w:shd w:val="clear" w:color="CCCCFF" w:fill="C0C0C0"/>
            <w:noWrap/>
            <w:vAlign w:val="bottom"/>
            <w:hideMark/>
          </w:tcPr>
          <w:p w14:paraId="62416FAC"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0366132C"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7DFA31DB"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CCCCFF" w:fill="C0C0C0"/>
            <w:vAlign w:val="bottom"/>
            <w:hideMark/>
          </w:tcPr>
          <w:p w14:paraId="0257AB94"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СПРОВОЂЕЊЕ ОМЛАДИНСКЕ ПОЛИТИКЕ</w:t>
            </w:r>
          </w:p>
        </w:tc>
      </w:tr>
      <w:tr w:rsidR="00D90D83" w:rsidRPr="00D90D83" w14:paraId="624E325A" w14:textId="77777777" w:rsidTr="006E3EA2">
        <w:trPr>
          <w:trHeight w:val="434"/>
        </w:trPr>
        <w:tc>
          <w:tcPr>
            <w:tcW w:w="520" w:type="dxa"/>
            <w:tcBorders>
              <w:top w:val="nil"/>
              <w:left w:val="single" w:sz="8" w:space="0" w:color="000000"/>
              <w:bottom w:val="nil"/>
              <w:right w:val="single" w:sz="4" w:space="0" w:color="000000"/>
            </w:tcBorders>
            <w:shd w:val="clear" w:color="CCCCFF" w:fill="C0C0C0"/>
            <w:noWrap/>
            <w:vAlign w:val="bottom"/>
            <w:hideMark/>
          </w:tcPr>
          <w:p w14:paraId="4861A60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nil"/>
              <w:right w:val="single" w:sz="4" w:space="0" w:color="000000"/>
            </w:tcBorders>
            <w:shd w:val="clear" w:color="CCCCFF" w:fill="C0C0C0"/>
            <w:noWrap/>
            <w:vAlign w:val="bottom"/>
            <w:hideMark/>
          </w:tcPr>
          <w:p w14:paraId="652B2AF0"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20" w:type="dxa"/>
            <w:tcBorders>
              <w:top w:val="nil"/>
              <w:left w:val="nil"/>
              <w:bottom w:val="nil"/>
              <w:right w:val="single" w:sz="4" w:space="0" w:color="000000"/>
            </w:tcBorders>
            <w:shd w:val="clear" w:color="CCCCFF" w:fill="C0C0C0"/>
            <w:noWrap/>
            <w:vAlign w:val="bottom"/>
            <w:hideMark/>
          </w:tcPr>
          <w:p w14:paraId="441B359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nil"/>
              <w:right w:val="single" w:sz="4" w:space="0" w:color="000000"/>
            </w:tcBorders>
            <w:shd w:val="clear" w:color="CCCCFF" w:fill="C0C0C0"/>
            <w:noWrap/>
            <w:vAlign w:val="bottom"/>
            <w:hideMark/>
          </w:tcPr>
          <w:p w14:paraId="62E2E998"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150</w:t>
            </w:r>
          </w:p>
        </w:tc>
        <w:tc>
          <w:tcPr>
            <w:tcW w:w="540" w:type="dxa"/>
            <w:tcBorders>
              <w:top w:val="nil"/>
              <w:left w:val="nil"/>
              <w:bottom w:val="nil"/>
              <w:right w:val="single" w:sz="4" w:space="0" w:color="000000"/>
            </w:tcBorders>
            <w:shd w:val="clear" w:color="CCCCFF" w:fill="C0C0C0"/>
            <w:noWrap/>
            <w:vAlign w:val="bottom"/>
            <w:hideMark/>
          </w:tcPr>
          <w:p w14:paraId="362857F7"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CCCCFF" w:fill="C0C0C0"/>
            <w:noWrap/>
            <w:vAlign w:val="bottom"/>
            <w:hideMark/>
          </w:tcPr>
          <w:p w14:paraId="44C38036"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4"/>
            <w:tcBorders>
              <w:top w:val="single" w:sz="8" w:space="0" w:color="000000"/>
              <w:left w:val="nil"/>
              <w:bottom w:val="single" w:sz="4" w:space="0" w:color="000000"/>
              <w:right w:val="single" w:sz="8" w:space="0" w:color="000000"/>
            </w:tcBorders>
            <w:shd w:val="clear" w:color="CCCCFF" w:fill="C0C0C0"/>
            <w:noWrap/>
            <w:vAlign w:val="bottom"/>
            <w:hideMark/>
          </w:tcPr>
          <w:p w14:paraId="1B1A7D86"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Опште јавне услуге</w:t>
            </w:r>
          </w:p>
        </w:tc>
      </w:tr>
      <w:tr w:rsidR="00D90D83" w:rsidRPr="00D90D83" w14:paraId="26ADB136" w14:textId="77777777" w:rsidTr="00D90D83">
        <w:trPr>
          <w:trHeight w:val="450"/>
        </w:trPr>
        <w:tc>
          <w:tcPr>
            <w:tcW w:w="52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6CEE9B2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single" w:sz="4" w:space="0" w:color="000000"/>
              <w:left w:val="nil"/>
              <w:bottom w:val="single" w:sz="4" w:space="0" w:color="000000"/>
              <w:right w:val="single" w:sz="4" w:space="0" w:color="000000"/>
            </w:tcBorders>
            <w:shd w:val="clear" w:color="auto" w:fill="auto"/>
            <w:noWrap/>
            <w:vAlign w:val="bottom"/>
            <w:hideMark/>
          </w:tcPr>
          <w:p w14:paraId="18C24B89"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14:paraId="70D874B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14:paraId="3B01DE2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single" w:sz="4" w:space="0" w:color="000000"/>
              <w:right w:val="single" w:sz="4" w:space="0" w:color="000000"/>
            </w:tcBorders>
            <w:shd w:val="clear" w:color="auto" w:fill="auto"/>
            <w:noWrap/>
            <w:vAlign w:val="bottom"/>
            <w:hideMark/>
          </w:tcPr>
          <w:p w14:paraId="51B36F6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13</w:t>
            </w:r>
          </w:p>
        </w:tc>
        <w:tc>
          <w:tcPr>
            <w:tcW w:w="630" w:type="dxa"/>
            <w:tcBorders>
              <w:top w:val="single" w:sz="4" w:space="0" w:color="000000"/>
              <w:left w:val="nil"/>
              <w:bottom w:val="single" w:sz="4" w:space="0" w:color="000000"/>
              <w:right w:val="single" w:sz="4" w:space="0" w:color="000000"/>
            </w:tcBorders>
            <w:shd w:val="clear" w:color="auto" w:fill="auto"/>
            <w:noWrap/>
            <w:vAlign w:val="bottom"/>
            <w:hideMark/>
          </w:tcPr>
          <w:p w14:paraId="6BC6A7D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423</w:t>
            </w:r>
          </w:p>
        </w:tc>
        <w:tc>
          <w:tcPr>
            <w:tcW w:w="3150" w:type="dxa"/>
            <w:tcBorders>
              <w:top w:val="nil"/>
              <w:left w:val="nil"/>
              <w:bottom w:val="single" w:sz="4" w:space="0" w:color="000000"/>
              <w:right w:val="single" w:sz="4" w:space="0" w:color="000000"/>
            </w:tcBorders>
            <w:shd w:val="clear" w:color="auto" w:fill="auto"/>
            <w:noWrap/>
            <w:vAlign w:val="bottom"/>
            <w:hideMark/>
          </w:tcPr>
          <w:p w14:paraId="3F2133D3"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Услуге по уговору</w:t>
            </w:r>
          </w:p>
        </w:tc>
        <w:tc>
          <w:tcPr>
            <w:tcW w:w="1260" w:type="dxa"/>
            <w:tcBorders>
              <w:top w:val="nil"/>
              <w:left w:val="nil"/>
              <w:bottom w:val="single" w:sz="4" w:space="0" w:color="000000"/>
              <w:right w:val="nil"/>
            </w:tcBorders>
            <w:shd w:val="clear" w:color="auto" w:fill="auto"/>
            <w:noWrap/>
            <w:vAlign w:val="bottom"/>
            <w:hideMark/>
          </w:tcPr>
          <w:p w14:paraId="77CE0E53"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4,000,000.00</w:t>
            </w:r>
          </w:p>
        </w:tc>
        <w:tc>
          <w:tcPr>
            <w:tcW w:w="1350" w:type="dxa"/>
            <w:tcBorders>
              <w:top w:val="nil"/>
              <w:left w:val="single" w:sz="4" w:space="0" w:color="000000"/>
              <w:bottom w:val="single" w:sz="4" w:space="0" w:color="000000"/>
              <w:right w:val="nil"/>
            </w:tcBorders>
            <w:shd w:val="clear" w:color="auto" w:fill="auto"/>
            <w:noWrap/>
            <w:vAlign w:val="bottom"/>
            <w:hideMark/>
          </w:tcPr>
          <w:p w14:paraId="37087CD7"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5BAA1327"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4,000,000.00</w:t>
            </w:r>
          </w:p>
        </w:tc>
      </w:tr>
      <w:tr w:rsidR="00D90D83" w:rsidRPr="00D90D83" w14:paraId="6ED37E5D" w14:textId="77777777" w:rsidTr="006E3EA2">
        <w:trPr>
          <w:trHeight w:val="426"/>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707429A0"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single" w:sz="4" w:space="0" w:color="000000"/>
              <w:right w:val="single" w:sz="4" w:space="0" w:color="000000"/>
            </w:tcBorders>
            <w:shd w:val="clear" w:color="auto" w:fill="auto"/>
            <w:noWrap/>
            <w:vAlign w:val="bottom"/>
            <w:hideMark/>
          </w:tcPr>
          <w:p w14:paraId="336DC42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509FA2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ACDC38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02D27EA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14</w:t>
            </w:r>
          </w:p>
        </w:tc>
        <w:tc>
          <w:tcPr>
            <w:tcW w:w="630" w:type="dxa"/>
            <w:tcBorders>
              <w:top w:val="nil"/>
              <w:left w:val="nil"/>
              <w:bottom w:val="single" w:sz="4" w:space="0" w:color="000000"/>
              <w:right w:val="single" w:sz="4" w:space="0" w:color="000000"/>
            </w:tcBorders>
            <w:shd w:val="clear" w:color="auto" w:fill="auto"/>
            <w:noWrap/>
            <w:vAlign w:val="bottom"/>
            <w:hideMark/>
          </w:tcPr>
          <w:p w14:paraId="60510B5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426</w:t>
            </w:r>
          </w:p>
        </w:tc>
        <w:tc>
          <w:tcPr>
            <w:tcW w:w="3150" w:type="dxa"/>
            <w:tcBorders>
              <w:top w:val="nil"/>
              <w:left w:val="nil"/>
              <w:bottom w:val="single" w:sz="4" w:space="0" w:color="000000"/>
              <w:right w:val="single" w:sz="4" w:space="0" w:color="000000"/>
            </w:tcBorders>
            <w:shd w:val="clear" w:color="auto" w:fill="auto"/>
            <w:noWrap/>
            <w:vAlign w:val="bottom"/>
            <w:hideMark/>
          </w:tcPr>
          <w:p w14:paraId="202C86BD"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Материјал</w:t>
            </w:r>
          </w:p>
        </w:tc>
        <w:tc>
          <w:tcPr>
            <w:tcW w:w="1260" w:type="dxa"/>
            <w:tcBorders>
              <w:top w:val="nil"/>
              <w:left w:val="nil"/>
              <w:bottom w:val="single" w:sz="4" w:space="0" w:color="000000"/>
              <w:right w:val="nil"/>
            </w:tcBorders>
            <w:shd w:val="clear" w:color="auto" w:fill="auto"/>
            <w:noWrap/>
            <w:vAlign w:val="bottom"/>
            <w:hideMark/>
          </w:tcPr>
          <w:p w14:paraId="6739B662"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1,500,000.00</w:t>
            </w:r>
          </w:p>
        </w:tc>
        <w:tc>
          <w:tcPr>
            <w:tcW w:w="1350" w:type="dxa"/>
            <w:tcBorders>
              <w:top w:val="nil"/>
              <w:left w:val="single" w:sz="4" w:space="0" w:color="000000"/>
              <w:bottom w:val="single" w:sz="4" w:space="0" w:color="000000"/>
              <w:right w:val="nil"/>
            </w:tcBorders>
            <w:shd w:val="clear" w:color="auto" w:fill="auto"/>
            <w:noWrap/>
            <w:vAlign w:val="bottom"/>
            <w:hideMark/>
          </w:tcPr>
          <w:p w14:paraId="2C16B082"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7D7E3C12"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1,500,000.00</w:t>
            </w:r>
          </w:p>
        </w:tc>
      </w:tr>
      <w:tr w:rsidR="00D90D83" w:rsidRPr="00D90D83" w14:paraId="3D6F66EE" w14:textId="77777777" w:rsidTr="00D90D83">
        <w:trPr>
          <w:trHeight w:val="420"/>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42A3B17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single" w:sz="4" w:space="0" w:color="000000"/>
              <w:right w:val="single" w:sz="4" w:space="0" w:color="000000"/>
            </w:tcBorders>
            <w:shd w:val="clear" w:color="auto" w:fill="auto"/>
            <w:noWrap/>
            <w:vAlign w:val="bottom"/>
            <w:hideMark/>
          </w:tcPr>
          <w:p w14:paraId="1CDD046B"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5FF47F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D780F45"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1EE8350"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4630653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020" w:type="dxa"/>
            <w:gridSpan w:val="4"/>
            <w:tcBorders>
              <w:top w:val="single" w:sz="4" w:space="0" w:color="000000"/>
              <w:left w:val="nil"/>
              <w:bottom w:val="single" w:sz="4" w:space="0" w:color="000000"/>
              <w:right w:val="single" w:sz="8" w:space="0" w:color="000000"/>
            </w:tcBorders>
            <w:shd w:val="clear" w:color="auto" w:fill="auto"/>
            <w:noWrap/>
            <w:vAlign w:val="bottom"/>
            <w:hideMark/>
          </w:tcPr>
          <w:p w14:paraId="49A79797"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xml:space="preserve">Извори финансирања за функцију 150        </w:t>
            </w:r>
          </w:p>
        </w:tc>
      </w:tr>
      <w:tr w:rsidR="00D90D83" w:rsidRPr="00D90D83" w14:paraId="17BCC3D4" w14:textId="77777777" w:rsidTr="00D90D83">
        <w:trPr>
          <w:trHeight w:val="420"/>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75CC819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single" w:sz="4" w:space="0" w:color="000000"/>
              <w:right w:val="single" w:sz="4" w:space="0" w:color="000000"/>
            </w:tcBorders>
            <w:shd w:val="clear" w:color="auto" w:fill="auto"/>
            <w:noWrap/>
            <w:vAlign w:val="bottom"/>
            <w:hideMark/>
          </w:tcPr>
          <w:p w14:paraId="4194627C"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749306C9"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77841C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6B7F8950"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16C3BA1A"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vAlign w:val="bottom"/>
            <w:hideMark/>
          </w:tcPr>
          <w:p w14:paraId="6DC72A9E"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Приходи из буџета</w:t>
            </w:r>
          </w:p>
        </w:tc>
        <w:tc>
          <w:tcPr>
            <w:tcW w:w="1260" w:type="dxa"/>
            <w:tcBorders>
              <w:top w:val="nil"/>
              <w:left w:val="nil"/>
              <w:bottom w:val="single" w:sz="4" w:space="0" w:color="000000"/>
              <w:right w:val="nil"/>
            </w:tcBorders>
            <w:shd w:val="clear" w:color="auto" w:fill="auto"/>
            <w:vAlign w:val="bottom"/>
            <w:hideMark/>
          </w:tcPr>
          <w:p w14:paraId="0CBAF1ED"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5,500,000.00</w:t>
            </w:r>
          </w:p>
        </w:tc>
        <w:tc>
          <w:tcPr>
            <w:tcW w:w="1350" w:type="dxa"/>
            <w:tcBorders>
              <w:top w:val="nil"/>
              <w:left w:val="single" w:sz="4" w:space="0" w:color="000000"/>
              <w:bottom w:val="single" w:sz="4" w:space="0" w:color="000000"/>
              <w:right w:val="nil"/>
            </w:tcBorders>
            <w:shd w:val="clear" w:color="auto" w:fill="auto"/>
            <w:vAlign w:val="bottom"/>
            <w:hideMark/>
          </w:tcPr>
          <w:p w14:paraId="7ADFD4C1"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77F1F123"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5,500,000.00</w:t>
            </w:r>
          </w:p>
        </w:tc>
      </w:tr>
      <w:tr w:rsidR="00D90D83" w:rsidRPr="00D90D83" w14:paraId="7ADAD226" w14:textId="77777777" w:rsidTr="00D90D83">
        <w:trPr>
          <w:trHeight w:val="390"/>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3FB1561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single" w:sz="4" w:space="0" w:color="000000"/>
              <w:right w:val="single" w:sz="4" w:space="0" w:color="000000"/>
            </w:tcBorders>
            <w:shd w:val="clear" w:color="auto" w:fill="auto"/>
            <w:noWrap/>
            <w:vAlign w:val="bottom"/>
            <w:hideMark/>
          </w:tcPr>
          <w:p w14:paraId="11405B1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CF2632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29D3CAE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D1BEF0A"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73AE146B"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3150" w:type="dxa"/>
            <w:tcBorders>
              <w:top w:val="nil"/>
              <w:left w:val="nil"/>
              <w:bottom w:val="single" w:sz="4" w:space="0" w:color="000000"/>
              <w:right w:val="single" w:sz="4" w:space="0" w:color="000000"/>
            </w:tcBorders>
            <w:shd w:val="clear" w:color="auto" w:fill="auto"/>
            <w:noWrap/>
            <w:vAlign w:val="bottom"/>
            <w:hideMark/>
          </w:tcPr>
          <w:p w14:paraId="78523924"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Укупно за функцију 150</w:t>
            </w:r>
          </w:p>
        </w:tc>
        <w:tc>
          <w:tcPr>
            <w:tcW w:w="1260" w:type="dxa"/>
            <w:tcBorders>
              <w:top w:val="nil"/>
              <w:left w:val="nil"/>
              <w:bottom w:val="single" w:sz="4" w:space="0" w:color="000000"/>
              <w:right w:val="nil"/>
            </w:tcBorders>
            <w:shd w:val="clear" w:color="auto" w:fill="auto"/>
            <w:noWrap/>
            <w:vAlign w:val="bottom"/>
            <w:hideMark/>
          </w:tcPr>
          <w:p w14:paraId="0567060E"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5,500,000.00</w:t>
            </w:r>
          </w:p>
        </w:tc>
        <w:tc>
          <w:tcPr>
            <w:tcW w:w="1350" w:type="dxa"/>
            <w:tcBorders>
              <w:top w:val="nil"/>
              <w:left w:val="single" w:sz="4" w:space="0" w:color="000000"/>
              <w:bottom w:val="single" w:sz="4" w:space="0" w:color="000000"/>
              <w:right w:val="nil"/>
            </w:tcBorders>
            <w:shd w:val="clear" w:color="auto" w:fill="auto"/>
            <w:noWrap/>
            <w:vAlign w:val="bottom"/>
            <w:hideMark/>
          </w:tcPr>
          <w:p w14:paraId="5C5FF0D2"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67A688CB"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5,500,000.00</w:t>
            </w:r>
          </w:p>
        </w:tc>
      </w:tr>
      <w:tr w:rsidR="00D90D83" w:rsidRPr="00D90D83" w14:paraId="1000C782" w14:textId="77777777" w:rsidTr="006E3EA2">
        <w:trPr>
          <w:trHeight w:val="345"/>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37BCE60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single" w:sz="4" w:space="0" w:color="000000"/>
              <w:right w:val="single" w:sz="4" w:space="0" w:color="000000"/>
            </w:tcBorders>
            <w:shd w:val="clear" w:color="auto" w:fill="auto"/>
            <w:noWrap/>
            <w:vAlign w:val="bottom"/>
            <w:hideMark/>
          </w:tcPr>
          <w:p w14:paraId="64D27070"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7830723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759AC00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4CC4FBB2"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auto" w:fill="auto"/>
            <w:noWrap/>
            <w:vAlign w:val="bottom"/>
            <w:hideMark/>
          </w:tcPr>
          <w:p w14:paraId="3BF8B5F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020" w:type="dxa"/>
            <w:gridSpan w:val="4"/>
            <w:tcBorders>
              <w:top w:val="single" w:sz="4" w:space="0" w:color="000000"/>
              <w:left w:val="nil"/>
              <w:bottom w:val="single" w:sz="4" w:space="0" w:color="000000"/>
              <w:right w:val="single" w:sz="8" w:space="0" w:color="000000"/>
            </w:tcBorders>
            <w:shd w:val="clear" w:color="auto" w:fill="auto"/>
            <w:vAlign w:val="bottom"/>
            <w:hideMark/>
          </w:tcPr>
          <w:p w14:paraId="4F6926C2"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Извори финансирања за програмску активност 1301-0005</w:t>
            </w:r>
          </w:p>
        </w:tc>
      </w:tr>
      <w:tr w:rsidR="00D90D83" w:rsidRPr="00D90D83" w14:paraId="7C705BA3" w14:textId="77777777" w:rsidTr="006E3EA2">
        <w:trPr>
          <w:trHeight w:val="354"/>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08F2705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single" w:sz="4" w:space="0" w:color="000000"/>
              <w:right w:val="single" w:sz="4" w:space="0" w:color="000000"/>
            </w:tcBorders>
            <w:shd w:val="clear" w:color="auto" w:fill="auto"/>
            <w:noWrap/>
            <w:vAlign w:val="bottom"/>
            <w:hideMark/>
          </w:tcPr>
          <w:p w14:paraId="57CC703A"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8FA4AD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51712C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137ED87"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49A0255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vAlign w:val="bottom"/>
            <w:hideMark/>
          </w:tcPr>
          <w:p w14:paraId="1FC55785"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Приходи из буџета</w:t>
            </w:r>
          </w:p>
        </w:tc>
        <w:tc>
          <w:tcPr>
            <w:tcW w:w="1260" w:type="dxa"/>
            <w:tcBorders>
              <w:top w:val="nil"/>
              <w:left w:val="nil"/>
              <w:bottom w:val="single" w:sz="4" w:space="0" w:color="000000"/>
              <w:right w:val="nil"/>
            </w:tcBorders>
            <w:shd w:val="clear" w:color="auto" w:fill="auto"/>
            <w:vAlign w:val="bottom"/>
            <w:hideMark/>
          </w:tcPr>
          <w:p w14:paraId="70BB45C8"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5,500,000.00</w:t>
            </w:r>
          </w:p>
        </w:tc>
        <w:tc>
          <w:tcPr>
            <w:tcW w:w="1350" w:type="dxa"/>
            <w:tcBorders>
              <w:top w:val="nil"/>
              <w:left w:val="single" w:sz="4" w:space="0" w:color="000000"/>
              <w:bottom w:val="single" w:sz="4" w:space="0" w:color="000000"/>
              <w:right w:val="nil"/>
            </w:tcBorders>
            <w:shd w:val="clear" w:color="auto" w:fill="auto"/>
            <w:vAlign w:val="bottom"/>
            <w:hideMark/>
          </w:tcPr>
          <w:p w14:paraId="5B70F9E6"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182FCA4B"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5,500,000.00</w:t>
            </w:r>
          </w:p>
        </w:tc>
      </w:tr>
      <w:tr w:rsidR="00D90D83" w:rsidRPr="00D90D83" w14:paraId="36EE7506" w14:textId="77777777" w:rsidTr="00D90D83">
        <w:trPr>
          <w:trHeight w:val="420"/>
        </w:trPr>
        <w:tc>
          <w:tcPr>
            <w:tcW w:w="520" w:type="dxa"/>
            <w:tcBorders>
              <w:top w:val="nil"/>
              <w:left w:val="single" w:sz="8" w:space="0" w:color="000000"/>
              <w:bottom w:val="single" w:sz="4" w:space="0" w:color="000000"/>
              <w:right w:val="single" w:sz="4" w:space="0" w:color="000000"/>
            </w:tcBorders>
            <w:shd w:val="clear" w:color="auto" w:fill="auto"/>
            <w:noWrap/>
            <w:vAlign w:val="bottom"/>
            <w:hideMark/>
          </w:tcPr>
          <w:p w14:paraId="7D78657C"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single" w:sz="4" w:space="0" w:color="000000"/>
              <w:right w:val="single" w:sz="4" w:space="0" w:color="000000"/>
            </w:tcBorders>
            <w:shd w:val="clear" w:color="auto" w:fill="auto"/>
            <w:noWrap/>
            <w:vAlign w:val="bottom"/>
            <w:hideMark/>
          </w:tcPr>
          <w:p w14:paraId="0EDA4E3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7F68949"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77FDAD6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9F23A3C"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3CB0E657"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3150" w:type="dxa"/>
            <w:tcBorders>
              <w:top w:val="nil"/>
              <w:left w:val="nil"/>
              <w:bottom w:val="nil"/>
              <w:right w:val="single" w:sz="4" w:space="0" w:color="000000"/>
            </w:tcBorders>
            <w:shd w:val="clear" w:color="auto" w:fill="auto"/>
            <w:noWrap/>
            <w:vAlign w:val="bottom"/>
            <w:hideMark/>
          </w:tcPr>
          <w:p w14:paraId="69816993"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Свега за програмску активност 1301-0005</w:t>
            </w:r>
          </w:p>
        </w:tc>
        <w:tc>
          <w:tcPr>
            <w:tcW w:w="1260" w:type="dxa"/>
            <w:tcBorders>
              <w:top w:val="nil"/>
              <w:left w:val="nil"/>
              <w:bottom w:val="nil"/>
              <w:right w:val="nil"/>
            </w:tcBorders>
            <w:shd w:val="clear" w:color="auto" w:fill="auto"/>
            <w:noWrap/>
            <w:vAlign w:val="bottom"/>
            <w:hideMark/>
          </w:tcPr>
          <w:p w14:paraId="24BC21AB"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5,500,000.00</w:t>
            </w:r>
          </w:p>
        </w:tc>
        <w:tc>
          <w:tcPr>
            <w:tcW w:w="1350" w:type="dxa"/>
            <w:tcBorders>
              <w:top w:val="nil"/>
              <w:left w:val="single" w:sz="4" w:space="0" w:color="000000"/>
              <w:bottom w:val="nil"/>
              <w:right w:val="nil"/>
            </w:tcBorders>
            <w:shd w:val="clear" w:color="auto" w:fill="auto"/>
            <w:noWrap/>
            <w:vAlign w:val="bottom"/>
            <w:hideMark/>
          </w:tcPr>
          <w:p w14:paraId="60645ADC"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04FE9D8A"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5,500,000.00</w:t>
            </w:r>
          </w:p>
        </w:tc>
      </w:tr>
      <w:tr w:rsidR="00D90D83" w:rsidRPr="00D90D83" w14:paraId="593D0DCD" w14:textId="77777777" w:rsidTr="00D90D83">
        <w:trPr>
          <w:trHeight w:val="435"/>
        </w:trPr>
        <w:tc>
          <w:tcPr>
            <w:tcW w:w="520" w:type="dxa"/>
            <w:tcBorders>
              <w:top w:val="nil"/>
              <w:left w:val="single" w:sz="8" w:space="0" w:color="000000"/>
              <w:bottom w:val="nil"/>
              <w:right w:val="single" w:sz="4" w:space="0" w:color="000000"/>
            </w:tcBorders>
            <w:shd w:val="clear" w:color="auto" w:fill="auto"/>
            <w:noWrap/>
            <w:vAlign w:val="bottom"/>
            <w:hideMark/>
          </w:tcPr>
          <w:p w14:paraId="750C425D"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nil"/>
              <w:left w:val="nil"/>
              <w:bottom w:val="nil"/>
              <w:right w:val="single" w:sz="4" w:space="0" w:color="000000"/>
            </w:tcBorders>
            <w:shd w:val="clear" w:color="auto" w:fill="auto"/>
            <w:noWrap/>
            <w:vAlign w:val="bottom"/>
            <w:hideMark/>
          </w:tcPr>
          <w:p w14:paraId="725AEC2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nil"/>
              <w:right w:val="single" w:sz="4" w:space="0" w:color="000000"/>
            </w:tcBorders>
            <w:shd w:val="clear" w:color="auto" w:fill="auto"/>
            <w:noWrap/>
            <w:vAlign w:val="bottom"/>
            <w:hideMark/>
          </w:tcPr>
          <w:p w14:paraId="2522BCD5"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nil"/>
              <w:right w:val="single" w:sz="4" w:space="0" w:color="000000"/>
            </w:tcBorders>
            <w:shd w:val="clear" w:color="auto" w:fill="auto"/>
            <w:noWrap/>
            <w:vAlign w:val="bottom"/>
            <w:hideMark/>
          </w:tcPr>
          <w:p w14:paraId="40B30C6C"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nil"/>
              <w:right w:val="single" w:sz="4" w:space="0" w:color="000000"/>
            </w:tcBorders>
            <w:shd w:val="clear" w:color="auto" w:fill="auto"/>
            <w:noWrap/>
            <w:vAlign w:val="bottom"/>
            <w:hideMark/>
          </w:tcPr>
          <w:p w14:paraId="2FF06B4B"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3550F0D7"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4"/>
            <w:tcBorders>
              <w:top w:val="single" w:sz="4" w:space="0" w:color="000000"/>
              <w:left w:val="nil"/>
              <w:bottom w:val="single" w:sz="4" w:space="0" w:color="000000"/>
              <w:right w:val="single" w:sz="8" w:space="0" w:color="000000"/>
            </w:tcBorders>
            <w:shd w:val="clear" w:color="auto" w:fill="auto"/>
            <w:noWrap/>
            <w:vAlign w:val="bottom"/>
            <w:hideMark/>
          </w:tcPr>
          <w:p w14:paraId="7D3444B7"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Извори финансирања за Програм 14</w:t>
            </w:r>
          </w:p>
        </w:tc>
      </w:tr>
      <w:tr w:rsidR="00D90D83" w:rsidRPr="00D90D83" w14:paraId="4D7BC691" w14:textId="77777777" w:rsidTr="00D90D83">
        <w:trPr>
          <w:trHeight w:val="435"/>
        </w:trPr>
        <w:tc>
          <w:tcPr>
            <w:tcW w:w="520" w:type="dxa"/>
            <w:tcBorders>
              <w:top w:val="single" w:sz="4" w:space="0" w:color="000000"/>
              <w:left w:val="single" w:sz="8" w:space="0" w:color="000000"/>
              <w:bottom w:val="nil"/>
              <w:right w:val="single" w:sz="4" w:space="0" w:color="000000"/>
            </w:tcBorders>
            <w:shd w:val="clear" w:color="auto" w:fill="auto"/>
            <w:noWrap/>
            <w:vAlign w:val="bottom"/>
            <w:hideMark/>
          </w:tcPr>
          <w:p w14:paraId="16474BEA"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single" w:sz="4" w:space="0" w:color="000000"/>
              <w:left w:val="nil"/>
              <w:bottom w:val="nil"/>
              <w:right w:val="single" w:sz="4" w:space="0" w:color="000000"/>
            </w:tcBorders>
            <w:shd w:val="clear" w:color="auto" w:fill="auto"/>
            <w:noWrap/>
            <w:vAlign w:val="bottom"/>
            <w:hideMark/>
          </w:tcPr>
          <w:p w14:paraId="48380CB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294C0DD0"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65BAB5C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46DCB5F6"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1C3D855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noWrap/>
            <w:vAlign w:val="bottom"/>
            <w:hideMark/>
          </w:tcPr>
          <w:p w14:paraId="7F30644A"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Приходи из буџета</w:t>
            </w:r>
          </w:p>
        </w:tc>
        <w:tc>
          <w:tcPr>
            <w:tcW w:w="1260" w:type="dxa"/>
            <w:tcBorders>
              <w:top w:val="nil"/>
              <w:left w:val="nil"/>
              <w:bottom w:val="nil"/>
              <w:right w:val="nil"/>
            </w:tcBorders>
            <w:shd w:val="clear" w:color="auto" w:fill="auto"/>
            <w:noWrap/>
            <w:vAlign w:val="bottom"/>
            <w:hideMark/>
          </w:tcPr>
          <w:p w14:paraId="7E84725A"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5,500,000.00</w:t>
            </w:r>
          </w:p>
        </w:tc>
        <w:tc>
          <w:tcPr>
            <w:tcW w:w="1350" w:type="dxa"/>
            <w:tcBorders>
              <w:top w:val="nil"/>
              <w:left w:val="single" w:sz="4" w:space="0" w:color="000000"/>
              <w:bottom w:val="nil"/>
              <w:right w:val="nil"/>
            </w:tcBorders>
            <w:shd w:val="clear" w:color="auto" w:fill="auto"/>
            <w:noWrap/>
            <w:vAlign w:val="bottom"/>
            <w:hideMark/>
          </w:tcPr>
          <w:p w14:paraId="3A23D01F"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nil"/>
              <w:right w:val="single" w:sz="8" w:space="0" w:color="000000"/>
            </w:tcBorders>
            <w:shd w:val="clear" w:color="auto" w:fill="auto"/>
            <w:noWrap/>
            <w:vAlign w:val="bottom"/>
            <w:hideMark/>
          </w:tcPr>
          <w:p w14:paraId="0AF3FE9F"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5,500,000.00</w:t>
            </w:r>
          </w:p>
        </w:tc>
      </w:tr>
      <w:tr w:rsidR="00D90D83" w:rsidRPr="00D90D83" w14:paraId="55532F63" w14:textId="77777777" w:rsidTr="00D90D83">
        <w:trPr>
          <w:trHeight w:val="495"/>
        </w:trPr>
        <w:tc>
          <w:tcPr>
            <w:tcW w:w="520" w:type="dxa"/>
            <w:tcBorders>
              <w:top w:val="single" w:sz="4" w:space="0" w:color="000000"/>
              <w:left w:val="single" w:sz="8" w:space="0" w:color="000000"/>
              <w:bottom w:val="nil"/>
              <w:right w:val="single" w:sz="4" w:space="0" w:color="000000"/>
            </w:tcBorders>
            <w:shd w:val="clear" w:color="auto" w:fill="auto"/>
            <w:noWrap/>
            <w:vAlign w:val="bottom"/>
            <w:hideMark/>
          </w:tcPr>
          <w:p w14:paraId="207D9A5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13" w:type="dxa"/>
            <w:tcBorders>
              <w:top w:val="single" w:sz="4" w:space="0" w:color="000000"/>
              <w:left w:val="nil"/>
              <w:bottom w:val="nil"/>
              <w:right w:val="single" w:sz="4" w:space="0" w:color="000000"/>
            </w:tcBorders>
            <w:shd w:val="clear" w:color="auto" w:fill="auto"/>
            <w:noWrap/>
            <w:vAlign w:val="bottom"/>
            <w:hideMark/>
          </w:tcPr>
          <w:p w14:paraId="0D96EA8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71AF03B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622F88A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549A7FF4"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62B953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3150" w:type="dxa"/>
            <w:tcBorders>
              <w:top w:val="nil"/>
              <w:left w:val="nil"/>
              <w:bottom w:val="single" w:sz="4" w:space="0" w:color="000000"/>
              <w:right w:val="single" w:sz="4" w:space="0" w:color="000000"/>
            </w:tcBorders>
            <w:shd w:val="clear" w:color="auto" w:fill="auto"/>
            <w:noWrap/>
            <w:vAlign w:val="bottom"/>
            <w:hideMark/>
          </w:tcPr>
          <w:p w14:paraId="11078C0A"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Укупно за програм 14:</w:t>
            </w:r>
          </w:p>
        </w:tc>
        <w:tc>
          <w:tcPr>
            <w:tcW w:w="1260" w:type="dxa"/>
            <w:tcBorders>
              <w:top w:val="single" w:sz="4" w:space="0" w:color="000000"/>
              <w:left w:val="nil"/>
              <w:bottom w:val="nil"/>
              <w:right w:val="nil"/>
            </w:tcBorders>
            <w:shd w:val="clear" w:color="auto" w:fill="auto"/>
            <w:noWrap/>
            <w:vAlign w:val="bottom"/>
            <w:hideMark/>
          </w:tcPr>
          <w:p w14:paraId="69940C2F"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5,500,000.00</w:t>
            </w:r>
          </w:p>
        </w:tc>
        <w:tc>
          <w:tcPr>
            <w:tcW w:w="1350" w:type="dxa"/>
            <w:tcBorders>
              <w:top w:val="single" w:sz="4" w:space="0" w:color="000000"/>
              <w:left w:val="single" w:sz="4" w:space="0" w:color="000000"/>
              <w:bottom w:val="nil"/>
              <w:right w:val="nil"/>
            </w:tcBorders>
            <w:shd w:val="clear" w:color="auto" w:fill="auto"/>
            <w:noWrap/>
            <w:vAlign w:val="bottom"/>
            <w:hideMark/>
          </w:tcPr>
          <w:p w14:paraId="6FA45BE3"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0.00</w:t>
            </w:r>
          </w:p>
        </w:tc>
        <w:tc>
          <w:tcPr>
            <w:tcW w:w="1260" w:type="dxa"/>
            <w:tcBorders>
              <w:top w:val="single" w:sz="4" w:space="0" w:color="000000"/>
              <w:left w:val="single" w:sz="4" w:space="0" w:color="000000"/>
              <w:bottom w:val="nil"/>
              <w:right w:val="single" w:sz="8" w:space="0" w:color="000000"/>
            </w:tcBorders>
            <w:shd w:val="clear" w:color="auto" w:fill="auto"/>
            <w:noWrap/>
            <w:vAlign w:val="bottom"/>
            <w:hideMark/>
          </w:tcPr>
          <w:p w14:paraId="0F65F420"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5,500,000.00</w:t>
            </w:r>
          </w:p>
        </w:tc>
      </w:tr>
      <w:tr w:rsidR="00D90D83" w:rsidRPr="00D90D83" w14:paraId="5E8FFF51" w14:textId="77777777" w:rsidTr="006E3EA2">
        <w:trPr>
          <w:trHeight w:val="497"/>
        </w:trPr>
        <w:tc>
          <w:tcPr>
            <w:tcW w:w="3743" w:type="dxa"/>
            <w:gridSpan w:val="6"/>
            <w:tcBorders>
              <w:top w:val="single" w:sz="8" w:space="0" w:color="000000"/>
              <w:left w:val="single" w:sz="8" w:space="0" w:color="000000"/>
              <w:bottom w:val="single" w:sz="8" w:space="0" w:color="000000"/>
              <w:right w:val="single" w:sz="8" w:space="0" w:color="000000"/>
            </w:tcBorders>
            <w:shd w:val="clear" w:color="CCCCFF" w:fill="C0C0C0"/>
            <w:noWrap/>
            <w:vAlign w:val="bottom"/>
            <w:hideMark/>
          </w:tcPr>
          <w:p w14:paraId="734DD8E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3150" w:type="dxa"/>
            <w:tcBorders>
              <w:top w:val="single" w:sz="8" w:space="0" w:color="000000"/>
              <w:left w:val="nil"/>
              <w:bottom w:val="single" w:sz="8" w:space="0" w:color="000000"/>
              <w:right w:val="single" w:sz="8" w:space="0" w:color="000000"/>
            </w:tcBorders>
            <w:shd w:val="clear" w:color="CCCCFF" w:fill="C0C0C0"/>
            <w:noWrap/>
            <w:vAlign w:val="bottom"/>
            <w:hideMark/>
          </w:tcPr>
          <w:p w14:paraId="0C87245C"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УКУПНО ЗА ПРЕДСЕДНИКА</w:t>
            </w:r>
          </w:p>
        </w:tc>
        <w:tc>
          <w:tcPr>
            <w:tcW w:w="1260" w:type="dxa"/>
            <w:tcBorders>
              <w:top w:val="single" w:sz="8" w:space="0" w:color="000000"/>
              <w:left w:val="nil"/>
              <w:bottom w:val="single" w:sz="8" w:space="0" w:color="000000"/>
              <w:right w:val="single" w:sz="8" w:space="0" w:color="000000"/>
            </w:tcBorders>
            <w:shd w:val="clear" w:color="CCCCFF" w:fill="C0C0C0"/>
            <w:noWrap/>
            <w:vAlign w:val="bottom"/>
            <w:hideMark/>
          </w:tcPr>
          <w:p w14:paraId="378A9C70"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22,759,260.00</w:t>
            </w:r>
          </w:p>
        </w:tc>
        <w:tc>
          <w:tcPr>
            <w:tcW w:w="1350" w:type="dxa"/>
            <w:tcBorders>
              <w:top w:val="single" w:sz="8" w:space="0" w:color="000000"/>
              <w:left w:val="nil"/>
              <w:bottom w:val="single" w:sz="8" w:space="0" w:color="000000"/>
              <w:right w:val="single" w:sz="8" w:space="0" w:color="000000"/>
            </w:tcBorders>
            <w:shd w:val="clear" w:color="CCCCFF" w:fill="C0C0C0"/>
            <w:noWrap/>
            <w:vAlign w:val="bottom"/>
            <w:hideMark/>
          </w:tcPr>
          <w:p w14:paraId="5BA0454F"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0.00</w:t>
            </w:r>
          </w:p>
        </w:tc>
        <w:tc>
          <w:tcPr>
            <w:tcW w:w="1260" w:type="dxa"/>
            <w:tcBorders>
              <w:top w:val="single" w:sz="8" w:space="0" w:color="000000"/>
              <w:left w:val="nil"/>
              <w:bottom w:val="single" w:sz="8" w:space="0" w:color="000000"/>
              <w:right w:val="single" w:sz="8" w:space="0" w:color="000000"/>
            </w:tcBorders>
            <w:shd w:val="clear" w:color="CCCCFF" w:fill="C0C0C0"/>
            <w:noWrap/>
            <w:vAlign w:val="bottom"/>
            <w:hideMark/>
          </w:tcPr>
          <w:p w14:paraId="2E8FD2A0" w14:textId="77777777" w:rsidR="00D90D83" w:rsidRPr="00D90D83" w:rsidRDefault="00D90D83" w:rsidP="00D90D83">
            <w:pPr>
              <w:spacing w:after="0" w:line="240" w:lineRule="auto"/>
              <w:jc w:val="right"/>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22,759,260.00</w:t>
            </w:r>
          </w:p>
        </w:tc>
      </w:tr>
    </w:tbl>
    <w:p w14:paraId="5542B34C" w14:textId="77777777" w:rsidR="00D90D83" w:rsidRDefault="00D90D83" w:rsidP="00CF4445">
      <w:pPr>
        <w:pStyle w:val="ListParagraph"/>
        <w:ind w:left="-450" w:right="-563"/>
        <w:jc w:val="both"/>
        <w:rPr>
          <w:lang w:val="sr-Cyrl-RS"/>
        </w:rPr>
      </w:pPr>
    </w:p>
    <w:p w14:paraId="7AE54186" w14:textId="77777777" w:rsidR="00D90D83" w:rsidRDefault="00D90D83" w:rsidP="00CF4445">
      <w:pPr>
        <w:pStyle w:val="ListParagraph"/>
        <w:ind w:left="-450" w:right="-563"/>
        <w:jc w:val="both"/>
        <w:rPr>
          <w:lang w:val="sr-Cyrl-RS"/>
        </w:rPr>
      </w:pPr>
    </w:p>
    <w:tbl>
      <w:tblPr>
        <w:tblW w:w="10800" w:type="dxa"/>
        <w:tblInd w:w="-342" w:type="dxa"/>
        <w:tblLayout w:type="fixed"/>
        <w:tblLook w:val="04A0" w:firstRow="1" w:lastRow="0" w:firstColumn="1" w:lastColumn="0" w:noHBand="0" w:noVBand="1"/>
      </w:tblPr>
      <w:tblGrid>
        <w:gridCol w:w="540"/>
        <w:gridCol w:w="630"/>
        <w:gridCol w:w="720"/>
        <w:gridCol w:w="720"/>
        <w:gridCol w:w="540"/>
        <w:gridCol w:w="630"/>
        <w:gridCol w:w="3150"/>
        <w:gridCol w:w="1350"/>
        <w:gridCol w:w="1260"/>
        <w:gridCol w:w="1260"/>
      </w:tblGrid>
      <w:tr w:rsidR="00D90D83" w:rsidRPr="00D90D83" w14:paraId="27E496F0" w14:textId="77777777" w:rsidTr="006E3EA2">
        <w:trPr>
          <w:trHeight w:val="479"/>
        </w:trPr>
        <w:tc>
          <w:tcPr>
            <w:tcW w:w="540" w:type="dxa"/>
            <w:tcBorders>
              <w:top w:val="single" w:sz="8" w:space="0" w:color="000000"/>
              <w:left w:val="single" w:sz="8" w:space="0" w:color="000000"/>
              <w:bottom w:val="single" w:sz="8" w:space="0" w:color="000000"/>
              <w:right w:val="single" w:sz="4" w:space="0" w:color="000000"/>
            </w:tcBorders>
            <w:shd w:val="clear" w:color="808080" w:fill="969696"/>
            <w:noWrap/>
            <w:vAlign w:val="bottom"/>
            <w:hideMark/>
          </w:tcPr>
          <w:p w14:paraId="480FA67E"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03</w:t>
            </w:r>
          </w:p>
        </w:tc>
        <w:tc>
          <w:tcPr>
            <w:tcW w:w="630" w:type="dxa"/>
            <w:tcBorders>
              <w:top w:val="single" w:sz="8" w:space="0" w:color="000000"/>
              <w:left w:val="nil"/>
              <w:bottom w:val="single" w:sz="8" w:space="0" w:color="000000"/>
              <w:right w:val="nil"/>
            </w:tcBorders>
            <w:shd w:val="clear" w:color="808080" w:fill="969696"/>
            <w:noWrap/>
            <w:vAlign w:val="bottom"/>
            <w:hideMark/>
          </w:tcPr>
          <w:p w14:paraId="1B731082"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01</w:t>
            </w:r>
          </w:p>
        </w:tc>
        <w:tc>
          <w:tcPr>
            <w:tcW w:w="720" w:type="dxa"/>
            <w:tcBorders>
              <w:top w:val="single" w:sz="8" w:space="0" w:color="000000"/>
              <w:left w:val="single" w:sz="4" w:space="0" w:color="000000"/>
              <w:bottom w:val="single" w:sz="8" w:space="0" w:color="000000"/>
              <w:right w:val="single" w:sz="4" w:space="0" w:color="000000"/>
            </w:tcBorders>
            <w:shd w:val="clear" w:color="808080" w:fill="969696"/>
            <w:noWrap/>
            <w:vAlign w:val="bottom"/>
            <w:hideMark/>
          </w:tcPr>
          <w:p w14:paraId="284D11D0"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20" w:type="dxa"/>
            <w:tcBorders>
              <w:top w:val="single" w:sz="8" w:space="0" w:color="000000"/>
              <w:left w:val="nil"/>
              <w:bottom w:val="nil"/>
              <w:right w:val="single" w:sz="4" w:space="0" w:color="000000"/>
            </w:tcBorders>
            <w:shd w:val="clear" w:color="808080" w:fill="969696"/>
            <w:noWrap/>
            <w:vAlign w:val="bottom"/>
            <w:hideMark/>
          </w:tcPr>
          <w:p w14:paraId="2FB11016"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single" w:sz="8" w:space="0" w:color="000000"/>
              <w:left w:val="nil"/>
              <w:bottom w:val="single" w:sz="8" w:space="0" w:color="000000"/>
              <w:right w:val="single" w:sz="4" w:space="0" w:color="000000"/>
            </w:tcBorders>
            <w:shd w:val="clear" w:color="808080" w:fill="969696"/>
            <w:noWrap/>
            <w:vAlign w:val="bottom"/>
            <w:hideMark/>
          </w:tcPr>
          <w:p w14:paraId="36C2E652"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808080" w:fill="969696"/>
            <w:noWrap/>
            <w:vAlign w:val="bottom"/>
            <w:hideMark/>
          </w:tcPr>
          <w:p w14:paraId="6E0AB8D2"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808080" w:fill="969696"/>
            <w:noWrap/>
            <w:vAlign w:val="bottom"/>
            <w:hideMark/>
          </w:tcPr>
          <w:p w14:paraId="2C6132BF"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ВЕЋЕ ГРАДСКЕ ОПШТИНЕ ПАЛИЛУЛА</w:t>
            </w:r>
          </w:p>
        </w:tc>
      </w:tr>
      <w:tr w:rsidR="00D90D83" w:rsidRPr="00D90D83" w14:paraId="183804EE" w14:textId="77777777" w:rsidTr="00435425">
        <w:trPr>
          <w:trHeight w:val="495"/>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077F4EF5"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3A04B158"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61145A7A"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2101</w:t>
            </w:r>
          </w:p>
        </w:tc>
        <w:tc>
          <w:tcPr>
            <w:tcW w:w="720" w:type="dxa"/>
            <w:tcBorders>
              <w:top w:val="single" w:sz="8" w:space="0" w:color="000000"/>
              <w:left w:val="nil"/>
              <w:bottom w:val="single" w:sz="8" w:space="0" w:color="000000"/>
              <w:right w:val="single" w:sz="4" w:space="0" w:color="000000"/>
            </w:tcBorders>
            <w:shd w:val="clear" w:color="808080" w:fill="969696"/>
            <w:noWrap/>
            <w:vAlign w:val="bottom"/>
            <w:hideMark/>
          </w:tcPr>
          <w:p w14:paraId="64DFEE88"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7DCECD0A"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019CFF95"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808080" w:fill="969696"/>
            <w:vAlign w:val="bottom"/>
            <w:hideMark/>
          </w:tcPr>
          <w:p w14:paraId="7F05AFD9"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ПРОГРАМ 16: ПОЛИТИЧКИ СИСТЕМ ЛОКАЛНЕ САМОУПРАВЕ</w:t>
            </w:r>
          </w:p>
        </w:tc>
      </w:tr>
      <w:tr w:rsidR="00D90D83" w:rsidRPr="00D90D83" w14:paraId="593DF9F1" w14:textId="77777777" w:rsidTr="006E3EA2">
        <w:trPr>
          <w:trHeight w:val="479"/>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3821EF76"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08EC42E9"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6ACF8B3B"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2101-0002</w:t>
            </w:r>
          </w:p>
        </w:tc>
        <w:tc>
          <w:tcPr>
            <w:tcW w:w="720" w:type="dxa"/>
            <w:tcBorders>
              <w:top w:val="nil"/>
              <w:left w:val="nil"/>
              <w:bottom w:val="single" w:sz="8" w:space="0" w:color="000000"/>
              <w:right w:val="single" w:sz="4" w:space="0" w:color="000000"/>
            </w:tcBorders>
            <w:shd w:val="clear" w:color="808080" w:fill="969696"/>
            <w:noWrap/>
            <w:vAlign w:val="bottom"/>
            <w:hideMark/>
          </w:tcPr>
          <w:p w14:paraId="371D452E"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78F3BB2B"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39604912"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808080" w:fill="969696"/>
            <w:vAlign w:val="bottom"/>
            <w:hideMark/>
          </w:tcPr>
          <w:p w14:paraId="3DE01979"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Функционисање извршних органа</w:t>
            </w:r>
          </w:p>
        </w:tc>
      </w:tr>
      <w:tr w:rsidR="00D90D83" w:rsidRPr="00D90D83" w14:paraId="707DAC75" w14:textId="77777777" w:rsidTr="006E3EA2">
        <w:trPr>
          <w:trHeight w:val="425"/>
        </w:trPr>
        <w:tc>
          <w:tcPr>
            <w:tcW w:w="540" w:type="dxa"/>
            <w:tcBorders>
              <w:top w:val="nil"/>
              <w:left w:val="single" w:sz="8" w:space="0" w:color="000000"/>
              <w:bottom w:val="single" w:sz="8" w:space="0" w:color="000000"/>
              <w:right w:val="single" w:sz="4" w:space="0" w:color="000000"/>
            </w:tcBorders>
            <w:shd w:val="clear" w:color="CCCCFF" w:fill="C0C0C0"/>
            <w:noWrap/>
            <w:vAlign w:val="bottom"/>
            <w:hideMark/>
          </w:tcPr>
          <w:p w14:paraId="39AA7B3A"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5C463064"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0BBB61BF"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2EA181B4" w14:textId="77777777" w:rsidR="00D90D83" w:rsidRPr="00D90D83" w:rsidRDefault="00D90D83" w:rsidP="00D90D83">
            <w:pPr>
              <w:spacing w:after="0" w:line="240" w:lineRule="auto"/>
              <w:jc w:val="center"/>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111</w:t>
            </w:r>
          </w:p>
        </w:tc>
        <w:tc>
          <w:tcPr>
            <w:tcW w:w="540" w:type="dxa"/>
            <w:tcBorders>
              <w:top w:val="nil"/>
              <w:left w:val="nil"/>
              <w:bottom w:val="single" w:sz="8" w:space="0" w:color="000000"/>
              <w:right w:val="single" w:sz="4" w:space="0" w:color="000000"/>
            </w:tcBorders>
            <w:shd w:val="clear" w:color="CCCCFF" w:fill="C0C0C0"/>
            <w:noWrap/>
            <w:vAlign w:val="bottom"/>
            <w:hideMark/>
          </w:tcPr>
          <w:p w14:paraId="04F99B6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76CB7D0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020" w:type="dxa"/>
            <w:gridSpan w:val="4"/>
            <w:tcBorders>
              <w:top w:val="single" w:sz="8" w:space="0" w:color="000000"/>
              <w:left w:val="nil"/>
              <w:bottom w:val="single" w:sz="8" w:space="0" w:color="000000"/>
              <w:right w:val="single" w:sz="8" w:space="0" w:color="000000"/>
            </w:tcBorders>
            <w:shd w:val="clear" w:color="CCCCFF" w:fill="C0C0C0"/>
            <w:vAlign w:val="bottom"/>
            <w:hideMark/>
          </w:tcPr>
          <w:p w14:paraId="77897C97" w14:textId="77777777" w:rsidR="00D90D83" w:rsidRPr="00D90D83" w:rsidRDefault="00D90D83" w:rsidP="00D90D83">
            <w:pPr>
              <w:spacing w:after="0" w:line="240" w:lineRule="auto"/>
              <w:rPr>
                <w:rFonts w:ascii="Times New Roman" w:eastAsia="Times New Roman" w:hAnsi="Times New Roman" w:cs="Times New Roman"/>
                <w:b/>
                <w:bCs/>
                <w:sz w:val="18"/>
                <w:szCs w:val="18"/>
              </w:rPr>
            </w:pPr>
            <w:r w:rsidRPr="00D90D83">
              <w:rPr>
                <w:rFonts w:ascii="Times New Roman" w:eastAsia="Times New Roman" w:hAnsi="Times New Roman" w:cs="Times New Roman"/>
                <w:b/>
                <w:bCs/>
                <w:sz w:val="18"/>
                <w:szCs w:val="18"/>
              </w:rPr>
              <w:t>ИЗВРШНИ И ЗАКОНОДАВНИ ОРГАНИ</w:t>
            </w:r>
          </w:p>
        </w:tc>
      </w:tr>
      <w:tr w:rsidR="00D90D83" w:rsidRPr="00D90D83" w14:paraId="61C0CCB6" w14:textId="77777777" w:rsidTr="00435425">
        <w:trPr>
          <w:trHeight w:val="39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204DEB3C"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846117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3191D0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57BA01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02B9403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15</w:t>
            </w:r>
          </w:p>
        </w:tc>
        <w:tc>
          <w:tcPr>
            <w:tcW w:w="630" w:type="dxa"/>
            <w:tcBorders>
              <w:top w:val="nil"/>
              <w:left w:val="nil"/>
              <w:bottom w:val="single" w:sz="4" w:space="0" w:color="000000"/>
              <w:right w:val="single" w:sz="4" w:space="0" w:color="000000"/>
            </w:tcBorders>
            <w:shd w:val="clear" w:color="auto" w:fill="auto"/>
            <w:noWrap/>
            <w:vAlign w:val="bottom"/>
            <w:hideMark/>
          </w:tcPr>
          <w:p w14:paraId="17E137C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411</w:t>
            </w:r>
          </w:p>
        </w:tc>
        <w:tc>
          <w:tcPr>
            <w:tcW w:w="3150" w:type="dxa"/>
            <w:tcBorders>
              <w:top w:val="nil"/>
              <w:left w:val="nil"/>
              <w:bottom w:val="single" w:sz="4" w:space="0" w:color="000000"/>
              <w:right w:val="single" w:sz="4" w:space="0" w:color="000000"/>
            </w:tcBorders>
            <w:shd w:val="clear" w:color="auto" w:fill="auto"/>
            <w:noWrap/>
            <w:vAlign w:val="bottom"/>
            <w:hideMark/>
          </w:tcPr>
          <w:p w14:paraId="36249C51"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Плате, додаци и накнаде запослених</w:t>
            </w:r>
          </w:p>
        </w:tc>
        <w:tc>
          <w:tcPr>
            <w:tcW w:w="1350" w:type="dxa"/>
            <w:tcBorders>
              <w:top w:val="nil"/>
              <w:left w:val="nil"/>
              <w:bottom w:val="single" w:sz="4" w:space="0" w:color="000000"/>
              <w:right w:val="nil"/>
            </w:tcBorders>
            <w:shd w:val="clear" w:color="auto" w:fill="auto"/>
            <w:noWrap/>
            <w:vAlign w:val="bottom"/>
            <w:hideMark/>
          </w:tcPr>
          <w:p w14:paraId="358D988F"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7,040,000.00</w:t>
            </w:r>
          </w:p>
        </w:tc>
        <w:tc>
          <w:tcPr>
            <w:tcW w:w="1260" w:type="dxa"/>
            <w:tcBorders>
              <w:top w:val="nil"/>
              <w:left w:val="single" w:sz="4" w:space="0" w:color="000000"/>
              <w:bottom w:val="single" w:sz="4" w:space="0" w:color="000000"/>
              <w:right w:val="nil"/>
            </w:tcBorders>
            <w:shd w:val="clear" w:color="auto" w:fill="auto"/>
            <w:noWrap/>
            <w:vAlign w:val="bottom"/>
            <w:hideMark/>
          </w:tcPr>
          <w:p w14:paraId="14226438"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066B69A7"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7,040,000.00</w:t>
            </w:r>
          </w:p>
        </w:tc>
      </w:tr>
      <w:tr w:rsidR="00D90D83" w:rsidRPr="00D90D83" w14:paraId="1269B606" w14:textId="77777777" w:rsidTr="00435425">
        <w:trPr>
          <w:trHeight w:val="37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3C7A3FE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8F350D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9706D7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9236A2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7EAB6B45"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16</w:t>
            </w:r>
          </w:p>
        </w:tc>
        <w:tc>
          <w:tcPr>
            <w:tcW w:w="630" w:type="dxa"/>
            <w:tcBorders>
              <w:top w:val="nil"/>
              <w:left w:val="nil"/>
              <w:bottom w:val="single" w:sz="4" w:space="0" w:color="000000"/>
              <w:right w:val="single" w:sz="4" w:space="0" w:color="000000"/>
            </w:tcBorders>
            <w:shd w:val="clear" w:color="auto" w:fill="auto"/>
            <w:noWrap/>
            <w:vAlign w:val="bottom"/>
            <w:hideMark/>
          </w:tcPr>
          <w:p w14:paraId="113F3CD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412</w:t>
            </w:r>
          </w:p>
        </w:tc>
        <w:tc>
          <w:tcPr>
            <w:tcW w:w="3150" w:type="dxa"/>
            <w:tcBorders>
              <w:top w:val="nil"/>
              <w:left w:val="nil"/>
              <w:bottom w:val="single" w:sz="4" w:space="0" w:color="000000"/>
              <w:right w:val="single" w:sz="4" w:space="0" w:color="000000"/>
            </w:tcBorders>
            <w:shd w:val="clear" w:color="auto" w:fill="auto"/>
            <w:noWrap/>
            <w:vAlign w:val="bottom"/>
            <w:hideMark/>
          </w:tcPr>
          <w:p w14:paraId="420EBB6F"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Социјални доприноси на терет послодавца</w:t>
            </w:r>
          </w:p>
        </w:tc>
        <w:tc>
          <w:tcPr>
            <w:tcW w:w="1350" w:type="dxa"/>
            <w:tcBorders>
              <w:top w:val="nil"/>
              <w:left w:val="nil"/>
              <w:bottom w:val="single" w:sz="4" w:space="0" w:color="000000"/>
              <w:right w:val="nil"/>
            </w:tcBorders>
            <w:shd w:val="clear" w:color="auto" w:fill="auto"/>
            <w:noWrap/>
            <w:vAlign w:val="bottom"/>
            <w:hideMark/>
          </w:tcPr>
          <w:p w14:paraId="4A39604C"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1,066,560.00</w:t>
            </w:r>
          </w:p>
        </w:tc>
        <w:tc>
          <w:tcPr>
            <w:tcW w:w="1260" w:type="dxa"/>
            <w:tcBorders>
              <w:top w:val="nil"/>
              <w:left w:val="single" w:sz="4" w:space="0" w:color="000000"/>
              <w:bottom w:val="single" w:sz="4" w:space="0" w:color="000000"/>
              <w:right w:val="nil"/>
            </w:tcBorders>
            <w:shd w:val="clear" w:color="auto" w:fill="auto"/>
            <w:noWrap/>
            <w:vAlign w:val="bottom"/>
            <w:hideMark/>
          </w:tcPr>
          <w:p w14:paraId="16302EAF"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517BB8B4"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1,066,560.00</w:t>
            </w:r>
          </w:p>
        </w:tc>
      </w:tr>
      <w:tr w:rsidR="00D90D83" w:rsidRPr="00D90D83" w14:paraId="21B169F0" w14:textId="77777777" w:rsidTr="00435425">
        <w:trPr>
          <w:trHeight w:val="39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7C78B57B"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DD71D7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091C90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73D9DBD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07D4DB0C"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17</w:t>
            </w:r>
          </w:p>
        </w:tc>
        <w:tc>
          <w:tcPr>
            <w:tcW w:w="630" w:type="dxa"/>
            <w:tcBorders>
              <w:top w:val="nil"/>
              <w:left w:val="nil"/>
              <w:bottom w:val="single" w:sz="4" w:space="0" w:color="000000"/>
              <w:right w:val="single" w:sz="4" w:space="0" w:color="000000"/>
            </w:tcBorders>
            <w:shd w:val="clear" w:color="auto" w:fill="auto"/>
            <w:noWrap/>
            <w:vAlign w:val="bottom"/>
            <w:hideMark/>
          </w:tcPr>
          <w:p w14:paraId="0BE4231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414</w:t>
            </w:r>
          </w:p>
        </w:tc>
        <w:tc>
          <w:tcPr>
            <w:tcW w:w="3150" w:type="dxa"/>
            <w:tcBorders>
              <w:top w:val="nil"/>
              <w:left w:val="nil"/>
              <w:bottom w:val="single" w:sz="4" w:space="0" w:color="000000"/>
              <w:right w:val="single" w:sz="4" w:space="0" w:color="000000"/>
            </w:tcBorders>
            <w:shd w:val="clear" w:color="auto" w:fill="auto"/>
            <w:noWrap/>
            <w:vAlign w:val="bottom"/>
            <w:hideMark/>
          </w:tcPr>
          <w:p w14:paraId="4A22167F"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Социјална давања запосленима</w:t>
            </w:r>
          </w:p>
        </w:tc>
        <w:tc>
          <w:tcPr>
            <w:tcW w:w="1350" w:type="dxa"/>
            <w:tcBorders>
              <w:top w:val="nil"/>
              <w:left w:val="nil"/>
              <w:bottom w:val="single" w:sz="4" w:space="0" w:color="000000"/>
              <w:right w:val="nil"/>
            </w:tcBorders>
            <w:shd w:val="clear" w:color="auto" w:fill="auto"/>
            <w:noWrap/>
            <w:vAlign w:val="bottom"/>
            <w:hideMark/>
          </w:tcPr>
          <w:p w14:paraId="18C5DF61"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300,000.00</w:t>
            </w:r>
          </w:p>
        </w:tc>
        <w:tc>
          <w:tcPr>
            <w:tcW w:w="1260" w:type="dxa"/>
            <w:tcBorders>
              <w:top w:val="nil"/>
              <w:left w:val="single" w:sz="4" w:space="0" w:color="000000"/>
              <w:bottom w:val="single" w:sz="4" w:space="0" w:color="000000"/>
              <w:right w:val="nil"/>
            </w:tcBorders>
            <w:shd w:val="clear" w:color="auto" w:fill="auto"/>
            <w:noWrap/>
            <w:vAlign w:val="bottom"/>
            <w:hideMark/>
          </w:tcPr>
          <w:p w14:paraId="7A174C86"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6ADFAB09"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300,000.00</w:t>
            </w:r>
          </w:p>
        </w:tc>
      </w:tr>
      <w:tr w:rsidR="00D90D83" w:rsidRPr="00D90D83" w14:paraId="7F078E37" w14:textId="77777777" w:rsidTr="00435425">
        <w:trPr>
          <w:trHeight w:val="390"/>
        </w:trPr>
        <w:tc>
          <w:tcPr>
            <w:tcW w:w="540" w:type="dxa"/>
            <w:tcBorders>
              <w:top w:val="nil"/>
              <w:left w:val="single" w:sz="8" w:space="0" w:color="000000"/>
              <w:bottom w:val="single" w:sz="4" w:space="0" w:color="auto"/>
              <w:right w:val="single" w:sz="4" w:space="0" w:color="000000"/>
            </w:tcBorders>
            <w:shd w:val="clear" w:color="auto" w:fill="auto"/>
            <w:noWrap/>
            <w:vAlign w:val="bottom"/>
            <w:hideMark/>
          </w:tcPr>
          <w:p w14:paraId="2E39E4CB"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auto" w:fill="auto"/>
            <w:noWrap/>
            <w:vAlign w:val="bottom"/>
            <w:hideMark/>
          </w:tcPr>
          <w:p w14:paraId="7E0B19F5"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auto" w:fill="auto"/>
            <w:noWrap/>
            <w:vAlign w:val="bottom"/>
            <w:hideMark/>
          </w:tcPr>
          <w:p w14:paraId="0AEFC085"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auto" w:fill="auto"/>
            <w:noWrap/>
            <w:vAlign w:val="bottom"/>
            <w:hideMark/>
          </w:tcPr>
          <w:p w14:paraId="2AB9732D"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auto"/>
              <w:right w:val="single" w:sz="4" w:space="0" w:color="000000"/>
            </w:tcBorders>
            <w:shd w:val="clear" w:color="auto" w:fill="auto"/>
            <w:noWrap/>
            <w:vAlign w:val="bottom"/>
            <w:hideMark/>
          </w:tcPr>
          <w:p w14:paraId="27845C6B"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18</w:t>
            </w:r>
          </w:p>
        </w:tc>
        <w:tc>
          <w:tcPr>
            <w:tcW w:w="630" w:type="dxa"/>
            <w:tcBorders>
              <w:top w:val="nil"/>
              <w:left w:val="nil"/>
              <w:bottom w:val="single" w:sz="4" w:space="0" w:color="auto"/>
              <w:right w:val="single" w:sz="4" w:space="0" w:color="000000"/>
            </w:tcBorders>
            <w:shd w:val="clear" w:color="auto" w:fill="auto"/>
            <w:noWrap/>
            <w:vAlign w:val="bottom"/>
            <w:hideMark/>
          </w:tcPr>
          <w:p w14:paraId="1BDA2AE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415</w:t>
            </w:r>
          </w:p>
        </w:tc>
        <w:tc>
          <w:tcPr>
            <w:tcW w:w="3150" w:type="dxa"/>
            <w:tcBorders>
              <w:top w:val="nil"/>
              <w:left w:val="nil"/>
              <w:bottom w:val="single" w:sz="4" w:space="0" w:color="auto"/>
              <w:right w:val="single" w:sz="4" w:space="0" w:color="000000"/>
            </w:tcBorders>
            <w:shd w:val="clear" w:color="auto" w:fill="auto"/>
            <w:noWrap/>
            <w:vAlign w:val="bottom"/>
            <w:hideMark/>
          </w:tcPr>
          <w:p w14:paraId="1BAC6B9C"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Накнаде трошкова за запослене</w:t>
            </w:r>
          </w:p>
        </w:tc>
        <w:tc>
          <w:tcPr>
            <w:tcW w:w="1350" w:type="dxa"/>
            <w:tcBorders>
              <w:top w:val="nil"/>
              <w:left w:val="nil"/>
              <w:bottom w:val="single" w:sz="4" w:space="0" w:color="auto"/>
              <w:right w:val="nil"/>
            </w:tcBorders>
            <w:shd w:val="clear" w:color="auto" w:fill="auto"/>
            <w:noWrap/>
            <w:vAlign w:val="bottom"/>
            <w:hideMark/>
          </w:tcPr>
          <w:p w14:paraId="40A90009"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132,000.00</w:t>
            </w:r>
          </w:p>
        </w:tc>
        <w:tc>
          <w:tcPr>
            <w:tcW w:w="1260" w:type="dxa"/>
            <w:tcBorders>
              <w:top w:val="nil"/>
              <w:left w:val="single" w:sz="4" w:space="0" w:color="000000"/>
              <w:bottom w:val="single" w:sz="4" w:space="0" w:color="auto"/>
              <w:right w:val="nil"/>
            </w:tcBorders>
            <w:shd w:val="clear" w:color="auto" w:fill="auto"/>
            <w:noWrap/>
            <w:vAlign w:val="bottom"/>
            <w:hideMark/>
          </w:tcPr>
          <w:p w14:paraId="2E73343C"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auto"/>
              <w:right w:val="single" w:sz="8" w:space="0" w:color="000000"/>
            </w:tcBorders>
            <w:shd w:val="clear" w:color="auto" w:fill="auto"/>
            <w:noWrap/>
            <w:vAlign w:val="bottom"/>
            <w:hideMark/>
          </w:tcPr>
          <w:p w14:paraId="14A7A8E8"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132,000.00</w:t>
            </w:r>
          </w:p>
        </w:tc>
      </w:tr>
      <w:tr w:rsidR="00D90D83" w:rsidRPr="00D90D83" w14:paraId="40728B94" w14:textId="77777777" w:rsidTr="00435425">
        <w:trPr>
          <w:trHeight w:val="3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CE30"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DEB2A"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3A16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37230"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74C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18.1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D75E"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416</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22762"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Награде запосленима и остали посебни расходи</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DCCB7"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250,000.00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7AD1"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BAB2C"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250,000.00</w:t>
            </w:r>
          </w:p>
        </w:tc>
      </w:tr>
      <w:tr w:rsidR="00D90D83" w:rsidRPr="00D90D83" w14:paraId="02F13ECC" w14:textId="77777777" w:rsidTr="00435425">
        <w:trPr>
          <w:trHeight w:val="390"/>
        </w:trPr>
        <w:tc>
          <w:tcPr>
            <w:tcW w:w="540"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05618962"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single" w:sz="4" w:space="0" w:color="auto"/>
              <w:left w:val="nil"/>
              <w:bottom w:val="single" w:sz="4" w:space="0" w:color="000000"/>
              <w:right w:val="single" w:sz="4" w:space="0" w:color="000000"/>
            </w:tcBorders>
            <w:shd w:val="clear" w:color="auto" w:fill="auto"/>
            <w:noWrap/>
            <w:vAlign w:val="bottom"/>
            <w:hideMark/>
          </w:tcPr>
          <w:p w14:paraId="09E01533"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000000"/>
              <w:right w:val="single" w:sz="4" w:space="0" w:color="000000"/>
            </w:tcBorders>
            <w:shd w:val="clear" w:color="auto" w:fill="auto"/>
            <w:noWrap/>
            <w:vAlign w:val="bottom"/>
            <w:hideMark/>
          </w:tcPr>
          <w:p w14:paraId="7499F986"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000000"/>
              <w:right w:val="single" w:sz="4" w:space="0" w:color="000000"/>
            </w:tcBorders>
            <w:shd w:val="clear" w:color="auto" w:fill="auto"/>
            <w:noWrap/>
            <w:vAlign w:val="bottom"/>
            <w:hideMark/>
          </w:tcPr>
          <w:p w14:paraId="52068C21"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single" w:sz="4" w:space="0" w:color="auto"/>
              <w:left w:val="nil"/>
              <w:bottom w:val="single" w:sz="4" w:space="0" w:color="000000"/>
              <w:right w:val="single" w:sz="4" w:space="0" w:color="000000"/>
            </w:tcBorders>
            <w:shd w:val="clear" w:color="auto" w:fill="auto"/>
            <w:noWrap/>
            <w:vAlign w:val="bottom"/>
            <w:hideMark/>
          </w:tcPr>
          <w:p w14:paraId="603AB0F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19</w:t>
            </w:r>
          </w:p>
        </w:tc>
        <w:tc>
          <w:tcPr>
            <w:tcW w:w="630" w:type="dxa"/>
            <w:tcBorders>
              <w:top w:val="single" w:sz="4" w:space="0" w:color="auto"/>
              <w:left w:val="nil"/>
              <w:bottom w:val="single" w:sz="4" w:space="0" w:color="000000"/>
              <w:right w:val="single" w:sz="4" w:space="0" w:color="000000"/>
            </w:tcBorders>
            <w:shd w:val="clear" w:color="auto" w:fill="auto"/>
            <w:noWrap/>
            <w:vAlign w:val="bottom"/>
            <w:hideMark/>
          </w:tcPr>
          <w:p w14:paraId="46A3F1E9"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422</w:t>
            </w:r>
          </w:p>
        </w:tc>
        <w:tc>
          <w:tcPr>
            <w:tcW w:w="3150" w:type="dxa"/>
            <w:tcBorders>
              <w:top w:val="single" w:sz="4" w:space="0" w:color="auto"/>
              <w:left w:val="nil"/>
              <w:bottom w:val="single" w:sz="4" w:space="0" w:color="000000"/>
              <w:right w:val="single" w:sz="4" w:space="0" w:color="000000"/>
            </w:tcBorders>
            <w:shd w:val="clear" w:color="auto" w:fill="auto"/>
            <w:noWrap/>
            <w:vAlign w:val="bottom"/>
            <w:hideMark/>
          </w:tcPr>
          <w:p w14:paraId="1A844CFE"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Трошкови путовања</w:t>
            </w:r>
          </w:p>
        </w:tc>
        <w:tc>
          <w:tcPr>
            <w:tcW w:w="1350" w:type="dxa"/>
            <w:tcBorders>
              <w:top w:val="single" w:sz="4" w:space="0" w:color="auto"/>
              <w:left w:val="nil"/>
              <w:bottom w:val="single" w:sz="4" w:space="0" w:color="000000"/>
              <w:right w:val="nil"/>
            </w:tcBorders>
            <w:shd w:val="clear" w:color="auto" w:fill="auto"/>
            <w:noWrap/>
            <w:vAlign w:val="bottom"/>
            <w:hideMark/>
          </w:tcPr>
          <w:p w14:paraId="608A5B7A"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200,000.00</w:t>
            </w:r>
          </w:p>
        </w:tc>
        <w:tc>
          <w:tcPr>
            <w:tcW w:w="1260" w:type="dxa"/>
            <w:tcBorders>
              <w:top w:val="single" w:sz="4" w:space="0" w:color="auto"/>
              <w:left w:val="single" w:sz="4" w:space="0" w:color="000000"/>
              <w:bottom w:val="single" w:sz="4" w:space="0" w:color="000000"/>
              <w:right w:val="nil"/>
            </w:tcBorders>
            <w:shd w:val="clear" w:color="auto" w:fill="auto"/>
            <w:noWrap/>
            <w:vAlign w:val="bottom"/>
            <w:hideMark/>
          </w:tcPr>
          <w:p w14:paraId="36E441CB"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single" w:sz="4" w:space="0" w:color="auto"/>
              <w:left w:val="single" w:sz="4" w:space="0" w:color="000000"/>
              <w:bottom w:val="single" w:sz="4" w:space="0" w:color="000000"/>
              <w:right w:val="single" w:sz="8" w:space="0" w:color="000000"/>
            </w:tcBorders>
            <w:shd w:val="clear" w:color="auto" w:fill="auto"/>
            <w:noWrap/>
            <w:vAlign w:val="bottom"/>
            <w:hideMark/>
          </w:tcPr>
          <w:p w14:paraId="6DBCE6DB"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200,000.00</w:t>
            </w:r>
          </w:p>
        </w:tc>
      </w:tr>
      <w:tr w:rsidR="00D90D83" w:rsidRPr="00D90D83" w14:paraId="658552E0" w14:textId="77777777" w:rsidTr="00435425">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7C02C67D"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118593F7"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C8A1A29"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91A6FE8"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6440F64"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20</w:t>
            </w:r>
          </w:p>
        </w:tc>
        <w:tc>
          <w:tcPr>
            <w:tcW w:w="630" w:type="dxa"/>
            <w:tcBorders>
              <w:top w:val="nil"/>
              <w:left w:val="nil"/>
              <w:bottom w:val="single" w:sz="4" w:space="0" w:color="000000"/>
              <w:right w:val="single" w:sz="4" w:space="0" w:color="000000"/>
            </w:tcBorders>
            <w:shd w:val="clear" w:color="auto" w:fill="auto"/>
            <w:noWrap/>
            <w:vAlign w:val="bottom"/>
            <w:hideMark/>
          </w:tcPr>
          <w:p w14:paraId="6C0F4FAF" w14:textId="77777777" w:rsidR="00D90D83" w:rsidRPr="00D90D83" w:rsidRDefault="00D90D83" w:rsidP="00D90D83">
            <w:pPr>
              <w:spacing w:after="0" w:line="240" w:lineRule="auto"/>
              <w:jc w:val="center"/>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423</w:t>
            </w:r>
          </w:p>
        </w:tc>
        <w:tc>
          <w:tcPr>
            <w:tcW w:w="3150" w:type="dxa"/>
            <w:tcBorders>
              <w:top w:val="nil"/>
              <w:left w:val="nil"/>
              <w:bottom w:val="single" w:sz="4" w:space="0" w:color="000000"/>
              <w:right w:val="single" w:sz="4" w:space="0" w:color="000000"/>
            </w:tcBorders>
            <w:shd w:val="clear" w:color="auto" w:fill="auto"/>
            <w:noWrap/>
            <w:vAlign w:val="bottom"/>
            <w:hideMark/>
          </w:tcPr>
          <w:p w14:paraId="2270DD0B" w14:textId="77777777" w:rsidR="00D90D83" w:rsidRPr="00D90D83" w:rsidRDefault="00D90D83" w:rsidP="00D90D83">
            <w:pPr>
              <w:spacing w:after="0" w:line="240" w:lineRule="auto"/>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Услуге по уговору</w:t>
            </w:r>
          </w:p>
        </w:tc>
        <w:tc>
          <w:tcPr>
            <w:tcW w:w="1350" w:type="dxa"/>
            <w:tcBorders>
              <w:top w:val="nil"/>
              <w:left w:val="nil"/>
              <w:bottom w:val="single" w:sz="4" w:space="0" w:color="000000"/>
              <w:right w:val="nil"/>
            </w:tcBorders>
            <w:shd w:val="clear" w:color="auto" w:fill="auto"/>
            <w:noWrap/>
            <w:vAlign w:val="bottom"/>
            <w:hideMark/>
          </w:tcPr>
          <w:p w14:paraId="5EDCBB32"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4,100,000.00</w:t>
            </w:r>
          </w:p>
        </w:tc>
        <w:tc>
          <w:tcPr>
            <w:tcW w:w="1260" w:type="dxa"/>
            <w:tcBorders>
              <w:top w:val="nil"/>
              <w:left w:val="single" w:sz="4" w:space="0" w:color="000000"/>
              <w:bottom w:val="single" w:sz="4" w:space="0" w:color="000000"/>
              <w:right w:val="nil"/>
            </w:tcBorders>
            <w:shd w:val="clear" w:color="auto" w:fill="auto"/>
            <w:noWrap/>
            <w:vAlign w:val="bottom"/>
            <w:hideMark/>
          </w:tcPr>
          <w:p w14:paraId="550662F3"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710EF2CB" w14:textId="77777777" w:rsidR="00D90D83" w:rsidRPr="00D90D83" w:rsidRDefault="00D90D83" w:rsidP="00D90D83">
            <w:pPr>
              <w:spacing w:after="0" w:line="240" w:lineRule="auto"/>
              <w:jc w:val="right"/>
              <w:rPr>
                <w:rFonts w:ascii="Times New Roman" w:eastAsia="Times New Roman" w:hAnsi="Times New Roman" w:cs="Times New Roman"/>
                <w:sz w:val="18"/>
                <w:szCs w:val="18"/>
              </w:rPr>
            </w:pPr>
            <w:r w:rsidRPr="00D90D83">
              <w:rPr>
                <w:rFonts w:ascii="Times New Roman" w:eastAsia="Times New Roman" w:hAnsi="Times New Roman" w:cs="Times New Roman"/>
                <w:sz w:val="18"/>
                <w:szCs w:val="18"/>
              </w:rPr>
              <w:t>4,100,000.00</w:t>
            </w:r>
          </w:p>
        </w:tc>
      </w:tr>
      <w:tr w:rsidR="00435425" w:rsidRPr="00435425" w14:paraId="45246662" w14:textId="77777777" w:rsidTr="006E3EA2">
        <w:trPr>
          <w:trHeight w:val="450"/>
        </w:trPr>
        <w:tc>
          <w:tcPr>
            <w:tcW w:w="540" w:type="dxa"/>
            <w:tcBorders>
              <w:top w:val="single" w:sz="4" w:space="0" w:color="000000"/>
              <w:left w:val="single" w:sz="8" w:space="0" w:color="000000"/>
              <w:bottom w:val="single" w:sz="4" w:space="0" w:color="auto"/>
              <w:right w:val="single" w:sz="4" w:space="0" w:color="000000"/>
            </w:tcBorders>
            <w:shd w:val="clear" w:color="auto" w:fill="auto"/>
            <w:noWrap/>
            <w:vAlign w:val="bottom"/>
            <w:hideMark/>
          </w:tcPr>
          <w:p w14:paraId="46C9426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auto"/>
              <w:right w:val="single" w:sz="4" w:space="0" w:color="000000"/>
            </w:tcBorders>
            <w:shd w:val="clear" w:color="auto" w:fill="auto"/>
            <w:noWrap/>
            <w:vAlign w:val="bottom"/>
            <w:hideMark/>
          </w:tcPr>
          <w:p w14:paraId="320539E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auto"/>
              <w:right w:val="single" w:sz="4" w:space="0" w:color="000000"/>
            </w:tcBorders>
            <w:shd w:val="clear" w:color="auto" w:fill="auto"/>
            <w:noWrap/>
            <w:vAlign w:val="bottom"/>
            <w:hideMark/>
          </w:tcPr>
          <w:p w14:paraId="0D8ABCD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auto"/>
              <w:right w:val="single" w:sz="4" w:space="0" w:color="000000"/>
            </w:tcBorders>
            <w:shd w:val="clear" w:color="auto" w:fill="auto"/>
            <w:noWrap/>
            <w:vAlign w:val="bottom"/>
            <w:hideMark/>
          </w:tcPr>
          <w:p w14:paraId="1E7A615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single" w:sz="4" w:space="0" w:color="auto"/>
              <w:right w:val="single" w:sz="4" w:space="0" w:color="000000"/>
            </w:tcBorders>
            <w:shd w:val="clear" w:color="auto" w:fill="auto"/>
            <w:noWrap/>
            <w:vAlign w:val="bottom"/>
            <w:hideMark/>
          </w:tcPr>
          <w:p w14:paraId="57F5F28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auto"/>
              <w:right w:val="single" w:sz="4" w:space="0" w:color="000000"/>
            </w:tcBorders>
            <w:shd w:val="clear" w:color="auto" w:fill="auto"/>
            <w:noWrap/>
            <w:vAlign w:val="bottom"/>
            <w:hideMark/>
          </w:tcPr>
          <w:p w14:paraId="11669C7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4"/>
            <w:tcBorders>
              <w:top w:val="single" w:sz="4" w:space="0" w:color="000000"/>
              <w:left w:val="nil"/>
              <w:bottom w:val="single" w:sz="4" w:space="0" w:color="auto"/>
              <w:right w:val="single" w:sz="8" w:space="0" w:color="000000"/>
            </w:tcBorders>
            <w:shd w:val="clear" w:color="auto" w:fill="auto"/>
            <w:noWrap/>
            <w:vAlign w:val="bottom"/>
            <w:hideMark/>
          </w:tcPr>
          <w:p w14:paraId="288D05CE"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111</w:t>
            </w:r>
          </w:p>
        </w:tc>
      </w:tr>
      <w:tr w:rsidR="00435425" w:rsidRPr="00435425" w14:paraId="32C3A070" w14:textId="77777777" w:rsidTr="006E3EA2">
        <w:trPr>
          <w:trHeight w:val="465"/>
        </w:trPr>
        <w:tc>
          <w:tcPr>
            <w:tcW w:w="540"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2078A06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lastRenderedPageBreak/>
              <w:t> </w:t>
            </w:r>
          </w:p>
        </w:tc>
        <w:tc>
          <w:tcPr>
            <w:tcW w:w="630" w:type="dxa"/>
            <w:tcBorders>
              <w:top w:val="single" w:sz="4" w:space="0" w:color="auto"/>
              <w:left w:val="nil"/>
              <w:bottom w:val="single" w:sz="4" w:space="0" w:color="000000"/>
              <w:right w:val="single" w:sz="4" w:space="0" w:color="000000"/>
            </w:tcBorders>
            <w:shd w:val="clear" w:color="auto" w:fill="auto"/>
            <w:noWrap/>
            <w:vAlign w:val="bottom"/>
            <w:hideMark/>
          </w:tcPr>
          <w:p w14:paraId="4EAF8C3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000000"/>
              <w:right w:val="single" w:sz="4" w:space="0" w:color="000000"/>
            </w:tcBorders>
            <w:shd w:val="clear" w:color="auto" w:fill="auto"/>
            <w:noWrap/>
            <w:vAlign w:val="bottom"/>
            <w:hideMark/>
          </w:tcPr>
          <w:p w14:paraId="3FA2847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000000"/>
              <w:right w:val="single" w:sz="4" w:space="0" w:color="000000"/>
            </w:tcBorders>
            <w:shd w:val="clear" w:color="auto" w:fill="auto"/>
            <w:noWrap/>
            <w:vAlign w:val="bottom"/>
            <w:hideMark/>
          </w:tcPr>
          <w:p w14:paraId="58C1112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auto"/>
              <w:left w:val="nil"/>
              <w:bottom w:val="single" w:sz="4" w:space="0" w:color="000000"/>
              <w:right w:val="single" w:sz="4" w:space="0" w:color="000000"/>
            </w:tcBorders>
            <w:shd w:val="clear" w:color="auto" w:fill="auto"/>
            <w:noWrap/>
            <w:vAlign w:val="bottom"/>
            <w:hideMark/>
          </w:tcPr>
          <w:p w14:paraId="01BB5D3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auto"/>
              <w:left w:val="nil"/>
              <w:bottom w:val="single" w:sz="4" w:space="0" w:color="000000"/>
              <w:right w:val="single" w:sz="4" w:space="0" w:color="000000"/>
            </w:tcBorders>
            <w:shd w:val="clear" w:color="auto" w:fill="auto"/>
            <w:noWrap/>
            <w:vAlign w:val="bottom"/>
            <w:hideMark/>
          </w:tcPr>
          <w:p w14:paraId="0BF4816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tcBorders>
              <w:top w:val="single" w:sz="4" w:space="0" w:color="auto"/>
              <w:left w:val="nil"/>
              <w:bottom w:val="single" w:sz="4" w:space="0" w:color="000000"/>
              <w:right w:val="single" w:sz="4" w:space="0" w:color="000000"/>
            </w:tcBorders>
            <w:shd w:val="clear" w:color="auto" w:fill="auto"/>
            <w:vAlign w:val="bottom"/>
            <w:hideMark/>
          </w:tcPr>
          <w:p w14:paraId="3E14B4D1"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tcBorders>
              <w:top w:val="single" w:sz="4" w:space="0" w:color="auto"/>
              <w:left w:val="nil"/>
              <w:bottom w:val="single" w:sz="4" w:space="0" w:color="000000"/>
              <w:right w:val="nil"/>
            </w:tcBorders>
            <w:shd w:val="clear" w:color="auto" w:fill="auto"/>
            <w:vAlign w:val="bottom"/>
            <w:hideMark/>
          </w:tcPr>
          <w:p w14:paraId="3B699E7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13,088,560.00</w:t>
            </w:r>
          </w:p>
        </w:tc>
        <w:tc>
          <w:tcPr>
            <w:tcW w:w="1260" w:type="dxa"/>
            <w:tcBorders>
              <w:top w:val="single" w:sz="4" w:space="0" w:color="auto"/>
              <w:left w:val="single" w:sz="4" w:space="0" w:color="000000"/>
              <w:bottom w:val="single" w:sz="4" w:space="0" w:color="000000"/>
              <w:right w:val="nil"/>
            </w:tcBorders>
            <w:shd w:val="clear" w:color="auto" w:fill="auto"/>
            <w:vAlign w:val="bottom"/>
            <w:hideMark/>
          </w:tcPr>
          <w:p w14:paraId="5DF02E8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single" w:sz="4" w:space="0" w:color="auto"/>
              <w:left w:val="single" w:sz="4" w:space="0" w:color="000000"/>
              <w:bottom w:val="single" w:sz="4" w:space="0" w:color="000000"/>
              <w:right w:val="single" w:sz="8" w:space="0" w:color="000000"/>
            </w:tcBorders>
            <w:shd w:val="clear" w:color="auto" w:fill="auto"/>
            <w:noWrap/>
            <w:vAlign w:val="bottom"/>
            <w:hideMark/>
          </w:tcPr>
          <w:p w14:paraId="62355325"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13,088,560.00</w:t>
            </w:r>
          </w:p>
        </w:tc>
      </w:tr>
      <w:tr w:rsidR="00435425" w:rsidRPr="00435425" w14:paraId="3C35DBD9" w14:textId="77777777" w:rsidTr="00435425">
        <w:trPr>
          <w:trHeight w:val="42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15EEB50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1A41DF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01F7F8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236D1BB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2BCE0CF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1AD560F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tcBorders>
              <w:top w:val="nil"/>
              <w:left w:val="nil"/>
              <w:bottom w:val="single" w:sz="4" w:space="0" w:color="000000"/>
              <w:right w:val="single" w:sz="4" w:space="0" w:color="000000"/>
            </w:tcBorders>
            <w:shd w:val="clear" w:color="auto" w:fill="auto"/>
            <w:noWrap/>
            <w:vAlign w:val="bottom"/>
            <w:hideMark/>
          </w:tcPr>
          <w:p w14:paraId="06F619D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111</w:t>
            </w:r>
          </w:p>
        </w:tc>
        <w:tc>
          <w:tcPr>
            <w:tcW w:w="1350" w:type="dxa"/>
            <w:tcBorders>
              <w:top w:val="nil"/>
              <w:left w:val="nil"/>
              <w:bottom w:val="single" w:sz="4" w:space="0" w:color="000000"/>
              <w:right w:val="nil"/>
            </w:tcBorders>
            <w:shd w:val="clear" w:color="auto" w:fill="auto"/>
            <w:noWrap/>
            <w:vAlign w:val="bottom"/>
            <w:hideMark/>
          </w:tcPr>
          <w:p w14:paraId="2A4A4C73"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13,088,560.00</w:t>
            </w:r>
          </w:p>
        </w:tc>
        <w:tc>
          <w:tcPr>
            <w:tcW w:w="1260" w:type="dxa"/>
            <w:tcBorders>
              <w:top w:val="nil"/>
              <w:left w:val="single" w:sz="4" w:space="0" w:color="000000"/>
              <w:bottom w:val="single" w:sz="4" w:space="0" w:color="000000"/>
              <w:right w:val="nil"/>
            </w:tcBorders>
            <w:shd w:val="clear" w:color="auto" w:fill="auto"/>
            <w:noWrap/>
            <w:vAlign w:val="bottom"/>
            <w:hideMark/>
          </w:tcPr>
          <w:p w14:paraId="7F6392D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2A05D12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13,088,560.00</w:t>
            </w:r>
          </w:p>
        </w:tc>
      </w:tr>
      <w:tr w:rsidR="00435425" w:rsidRPr="00435425" w14:paraId="0CF50552" w14:textId="77777777" w:rsidTr="006E3EA2">
        <w:trPr>
          <w:trHeight w:val="363"/>
        </w:trPr>
        <w:tc>
          <w:tcPr>
            <w:tcW w:w="540" w:type="dxa"/>
            <w:tcBorders>
              <w:top w:val="nil"/>
              <w:left w:val="single" w:sz="8" w:space="0" w:color="000000"/>
              <w:bottom w:val="nil"/>
              <w:right w:val="single" w:sz="4" w:space="0" w:color="000000"/>
            </w:tcBorders>
            <w:shd w:val="clear" w:color="auto" w:fill="auto"/>
            <w:noWrap/>
            <w:vAlign w:val="bottom"/>
            <w:hideMark/>
          </w:tcPr>
          <w:p w14:paraId="793FF86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nil"/>
              <w:right w:val="single" w:sz="4" w:space="0" w:color="000000"/>
            </w:tcBorders>
            <w:shd w:val="clear" w:color="auto" w:fill="auto"/>
            <w:noWrap/>
            <w:vAlign w:val="bottom"/>
            <w:hideMark/>
          </w:tcPr>
          <w:p w14:paraId="2628BEA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nil"/>
              <w:right w:val="single" w:sz="4" w:space="0" w:color="000000"/>
            </w:tcBorders>
            <w:shd w:val="clear" w:color="auto" w:fill="auto"/>
            <w:noWrap/>
            <w:vAlign w:val="bottom"/>
            <w:hideMark/>
          </w:tcPr>
          <w:p w14:paraId="04274B5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nil"/>
              <w:right w:val="single" w:sz="4" w:space="0" w:color="000000"/>
            </w:tcBorders>
            <w:shd w:val="clear" w:color="auto" w:fill="auto"/>
            <w:noWrap/>
            <w:vAlign w:val="bottom"/>
            <w:hideMark/>
          </w:tcPr>
          <w:p w14:paraId="7282ECD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nil"/>
              <w:right w:val="single" w:sz="4" w:space="0" w:color="000000"/>
            </w:tcBorders>
            <w:shd w:val="clear" w:color="auto" w:fill="auto"/>
            <w:noWrap/>
            <w:vAlign w:val="bottom"/>
            <w:hideMark/>
          </w:tcPr>
          <w:p w14:paraId="23C443C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nil"/>
              <w:right w:val="single" w:sz="4" w:space="0" w:color="000000"/>
            </w:tcBorders>
            <w:shd w:val="clear" w:color="auto" w:fill="auto"/>
            <w:noWrap/>
            <w:vAlign w:val="bottom"/>
            <w:hideMark/>
          </w:tcPr>
          <w:p w14:paraId="3B68FD2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4"/>
            <w:tcBorders>
              <w:top w:val="single" w:sz="4" w:space="0" w:color="000000"/>
              <w:left w:val="nil"/>
              <w:bottom w:val="single" w:sz="4" w:space="0" w:color="000000"/>
              <w:right w:val="single" w:sz="8" w:space="0" w:color="000000"/>
            </w:tcBorders>
            <w:shd w:val="clear" w:color="auto" w:fill="auto"/>
            <w:vAlign w:val="bottom"/>
            <w:hideMark/>
          </w:tcPr>
          <w:p w14:paraId="45C40B5F"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2101-0002</w:t>
            </w:r>
          </w:p>
        </w:tc>
      </w:tr>
      <w:tr w:rsidR="00435425" w:rsidRPr="00435425" w14:paraId="67A2D74F" w14:textId="77777777" w:rsidTr="00435425">
        <w:trPr>
          <w:trHeight w:val="405"/>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2ED9CB0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744F3DE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1F07EAF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0DCDEA5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2FA4A31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5A1170C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vAlign w:val="bottom"/>
            <w:hideMark/>
          </w:tcPr>
          <w:p w14:paraId="6A1FC6A6"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tcBorders>
              <w:top w:val="nil"/>
              <w:left w:val="nil"/>
              <w:bottom w:val="nil"/>
              <w:right w:val="nil"/>
            </w:tcBorders>
            <w:shd w:val="clear" w:color="auto" w:fill="auto"/>
            <w:vAlign w:val="bottom"/>
            <w:hideMark/>
          </w:tcPr>
          <w:p w14:paraId="6014B80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13,088,560.00</w:t>
            </w:r>
          </w:p>
        </w:tc>
        <w:tc>
          <w:tcPr>
            <w:tcW w:w="1260" w:type="dxa"/>
            <w:tcBorders>
              <w:top w:val="nil"/>
              <w:left w:val="single" w:sz="4" w:space="0" w:color="000000"/>
              <w:bottom w:val="nil"/>
              <w:right w:val="nil"/>
            </w:tcBorders>
            <w:shd w:val="clear" w:color="auto" w:fill="auto"/>
            <w:vAlign w:val="bottom"/>
            <w:hideMark/>
          </w:tcPr>
          <w:p w14:paraId="15E4C9B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nil"/>
              <w:right w:val="single" w:sz="8" w:space="0" w:color="000000"/>
            </w:tcBorders>
            <w:shd w:val="clear" w:color="auto" w:fill="auto"/>
            <w:noWrap/>
            <w:vAlign w:val="bottom"/>
            <w:hideMark/>
          </w:tcPr>
          <w:p w14:paraId="051A93C0"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13,088,560.00</w:t>
            </w:r>
          </w:p>
        </w:tc>
      </w:tr>
      <w:tr w:rsidR="00435425" w:rsidRPr="00435425" w14:paraId="6CB52893" w14:textId="77777777" w:rsidTr="00435425">
        <w:trPr>
          <w:trHeight w:val="420"/>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6D2AD22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1ECC336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1ADDA4C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440656E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423FDC9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26FF5BF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tcBorders>
              <w:top w:val="nil"/>
              <w:left w:val="nil"/>
              <w:bottom w:val="nil"/>
              <w:right w:val="single" w:sz="4" w:space="0" w:color="000000"/>
            </w:tcBorders>
            <w:shd w:val="clear" w:color="auto" w:fill="auto"/>
            <w:noWrap/>
            <w:vAlign w:val="bottom"/>
            <w:hideMark/>
          </w:tcPr>
          <w:p w14:paraId="2D76C50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2101-0002</w:t>
            </w:r>
          </w:p>
        </w:tc>
        <w:tc>
          <w:tcPr>
            <w:tcW w:w="1350" w:type="dxa"/>
            <w:tcBorders>
              <w:top w:val="single" w:sz="4" w:space="0" w:color="000000"/>
              <w:left w:val="nil"/>
              <w:bottom w:val="nil"/>
              <w:right w:val="nil"/>
            </w:tcBorders>
            <w:shd w:val="clear" w:color="auto" w:fill="auto"/>
            <w:noWrap/>
            <w:vAlign w:val="bottom"/>
            <w:hideMark/>
          </w:tcPr>
          <w:p w14:paraId="40726CC6"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13,088,560.00</w:t>
            </w:r>
          </w:p>
        </w:tc>
        <w:tc>
          <w:tcPr>
            <w:tcW w:w="1260" w:type="dxa"/>
            <w:tcBorders>
              <w:top w:val="single" w:sz="4" w:space="0" w:color="000000"/>
              <w:left w:val="single" w:sz="4" w:space="0" w:color="000000"/>
              <w:bottom w:val="nil"/>
              <w:right w:val="nil"/>
            </w:tcBorders>
            <w:shd w:val="clear" w:color="auto" w:fill="auto"/>
            <w:noWrap/>
            <w:vAlign w:val="bottom"/>
            <w:hideMark/>
          </w:tcPr>
          <w:p w14:paraId="00C3B4BC"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single" w:sz="4" w:space="0" w:color="000000"/>
              <w:left w:val="single" w:sz="4" w:space="0" w:color="000000"/>
              <w:bottom w:val="nil"/>
              <w:right w:val="single" w:sz="8" w:space="0" w:color="000000"/>
            </w:tcBorders>
            <w:shd w:val="clear" w:color="auto" w:fill="auto"/>
            <w:noWrap/>
            <w:vAlign w:val="bottom"/>
            <w:hideMark/>
          </w:tcPr>
          <w:p w14:paraId="6EF94AB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13,088,560.00</w:t>
            </w:r>
          </w:p>
        </w:tc>
      </w:tr>
      <w:tr w:rsidR="00435425" w:rsidRPr="00435425" w14:paraId="6EE5FAB5" w14:textId="77777777" w:rsidTr="00435425">
        <w:trPr>
          <w:trHeight w:val="450"/>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7CE274C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16A6ED5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1CEC87A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391D42C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3298753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1DD6529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4"/>
            <w:tcBorders>
              <w:top w:val="single" w:sz="4" w:space="0" w:color="000000"/>
              <w:left w:val="nil"/>
              <w:bottom w:val="single" w:sz="4" w:space="0" w:color="000000"/>
              <w:right w:val="single" w:sz="8" w:space="0" w:color="000000"/>
            </w:tcBorders>
            <w:shd w:val="clear" w:color="auto" w:fill="auto"/>
            <w:noWrap/>
            <w:vAlign w:val="bottom"/>
            <w:hideMark/>
          </w:tcPr>
          <w:p w14:paraId="422A615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Извори финансирања за Програм 16</w:t>
            </w:r>
          </w:p>
        </w:tc>
      </w:tr>
      <w:tr w:rsidR="00435425" w:rsidRPr="00435425" w14:paraId="10E4D3EA" w14:textId="77777777" w:rsidTr="006E3EA2">
        <w:trPr>
          <w:trHeight w:val="390"/>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07CFEE5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4EF81BF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1F556C5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2B2ABD8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21B6593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B892CA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tcBorders>
              <w:top w:val="nil"/>
              <w:left w:val="nil"/>
              <w:bottom w:val="single" w:sz="4" w:space="0" w:color="000000"/>
              <w:right w:val="single" w:sz="4" w:space="0" w:color="000000"/>
            </w:tcBorders>
            <w:shd w:val="clear" w:color="auto" w:fill="auto"/>
            <w:noWrap/>
            <w:vAlign w:val="bottom"/>
            <w:hideMark/>
          </w:tcPr>
          <w:p w14:paraId="0883F4AB"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tcBorders>
              <w:top w:val="nil"/>
              <w:left w:val="nil"/>
              <w:bottom w:val="nil"/>
              <w:right w:val="nil"/>
            </w:tcBorders>
            <w:shd w:val="clear" w:color="auto" w:fill="auto"/>
            <w:noWrap/>
            <w:vAlign w:val="bottom"/>
            <w:hideMark/>
          </w:tcPr>
          <w:p w14:paraId="494DF58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13,088,560.00</w:t>
            </w:r>
          </w:p>
        </w:tc>
        <w:tc>
          <w:tcPr>
            <w:tcW w:w="1260" w:type="dxa"/>
            <w:tcBorders>
              <w:top w:val="nil"/>
              <w:left w:val="single" w:sz="4" w:space="0" w:color="000000"/>
              <w:bottom w:val="nil"/>
              <w:right w:val="nil"/>
            </w:tcBorders>
            <w:shd w:val="clear" w:color="auto" w:fill="auto"/>
            <w:noWrap/>
            <w:vAlign w:val="bottom"/>
            <w:hideMark/>
          </w:tcPr>
          <w:p w14:paraId="4ECFFDE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nil"/>
              <w:right w:val="single" w:sz="8" w:space="0" w:color="000000"/>
            </w:tcBorders>
            <w:shd w:val="clear" w:color="auto" w:fill="auto"/>
            <w:noWrap/>
            <w:vAlign w:val="bottom"/>
            <w:hideMark/>
          </w:tcPr>
          <w:p w14:paraId="1C4B5411"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13,088,560.00</w:t>
            </w:r>
          </w:p>
        </w:tc>
      </w:tr>
      <w:tr w:rsidR="00435425" w:rsidRPr="00435425" w14:paraId="6AC71D47" w14:textId="77777777" w:rsidTr="006E3EA2">
        <w:trPr>
          <w:trHeight w:val="354"/>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35A2734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342D384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45D481D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0486CA1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4204714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F7BB51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tcBorders>
              <w:top w:val="nil"/>
              <w:left w:val="nil"/>
              <w:bottom w:val="single" w:sz="4" w:space="0" w:color="000000"/>
              <w:right w:val="single" w:sz="4" w:space="0" w:color="000000"/>
            </w:tcBorders>
            <w:shd w:val="clear" w:color="auto" w:fill="auto"/>
            <w:noWrap/>
            <w:vAlign w:val="bottom"/>
            <w:hideMark/>
          </w:tcPr>
          <w:p w14:paraId="07DE576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16:</w:t>
            </w:r>
          </w:p>
        </w:tc>
        <w:tc>
          <w:tcPr>
            <w:tcW w:w="1350" w:type="dxa"/>
            <w:tcBorders>
              <w:top w:val="single" w:sz="4" w:space="0" w:color="000000"/>
              <w:left w:val="nil"/>
              <w:bottom w:val="nil"/>
              <w:right w:val="nil"/>
            </w:tcBorders>
            <w:shd w:val="clear" w:color="auto" w:fill="auto"/>
            <w:noWrap/>
            <w:vAlign w:val="bottom"/>
            <w:hideMark/>
          </w:tcPr>
          <w:p w14:paraId="77CC8294"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13,088,560.00</w:t>
            </w:r>
          </w:p>
        </w:tc>
        <w:tc>
          <w:tcPr>
            <w:tcW w:w="1260" w:type="dxa"/>
            <w:tcBorders>
              <w:top w:val="single" w:sz="4" w:space="0" w:color="000000"/>
              <w:left w:val="single" w:sz="4" w:space="0" w:color="000000"/>
              <w:bottom w:val="nil"/>
              <w:right w:val="nil"/>
            </w:tcBorders>
            <w:shd w:val="clear" w:color="auto" w:fill="auto"/>
            <w:noWrap/>
            <w:vAlign w:val="bottom"/>
            <w:hideMark/>
          </w:tcPr>
          <w:p w14:paraId="7BBA5861"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single" w:sz="4" w:space="0" w:color="000000"/>
              <w:left w:val="single" w:sz="4" w:space="0" w:color="000000"/>
              <w:bottom w:val="nil"/>
              <w:right w:val="single" w:sz="8" w:space="0" w:color="000000"/>
            </w:tcBorders>
            <w:shd w:val="clear" w:color="auto" w:fill="auto"/>
            <w:noWrap/>
            <w:vAlign w:val="bottom"/>
            <w:hideMark/>
          </w:tcPr>
          <w:p w14:paraId="36DD81B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13,088,560.00</w:t>
            </w:r>
          </w:p>
        </w:tc>
      </w:tr>
      <w:tr w:rsidR="00435425" w:rsidRPr="00435425" w14:paraId="75F0A9F8" w14:textId="77777777" w:rsidTr="006E3EA2">
        <w:trPr>
          <w:trHeight w:val="425"/>
        </w:trPr>
        <w:tc>
          <w:tcPr>
            <w:tcW w:w="6930" w:type="dxa"/>
            <w:gridSpan w:val="7"/>
            <w:tcBorders>
              <w:top w:val="single" w:sz="8" w:space="0" w:color="000000"/>
              <w:left w:val="single" w:sz="8" w:space="0" w:color="000000"/>
              <w:bottom w:val="single" w:sz="8" w:space="0" w:color="000000"/>
              <w:right w:val="single" w:sz="8" w:space="0" w:color="000000"/>
            </w:tcBorders>
            <w:shd w:val="clear" w:color="808080" w:fill="969696"/>
            <w:vAlign w:val="bottom"/>
            <w:hideMark/>
          </w:tcPr>
          <w:p w14:paraId="73BB230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ВЕЋЕ</w:t>
            </w:r>
          </w:p>
        </w:tc>
        <w:tc>
          <w:tcPr>
            <w:tcW w:w="1350" w:type="dxa"/>
            <w:tcBorders>
              <w:top w:val="single" w:sz="8" w:space="0" w:color="000000"/>
              <w:left w:val="nil"/>
              <w:bottom w:val="single" w:sz="8" w:space="0" w:color="000000"/>
              <w:right w:val="single" w:sz="8" w:space="0" w:color="000000"/>
            </w:tcBorders>
            <w:shd w:val="clear" w:color="808080" w:fill="969696"/>
            <w:vAlign w:val="bottom"/>
            <w:hideMark/>
          </w:tcPr>
          <w:p w14:paraId="6D3BB5A8"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13,088,560.00</w:t>
            </w:r>
          </w:p>
        </w:tc>
        <w:tc>
          <w:tcPr>
            <w:tcW w:w="1260" w:type="dxa"/>
            <w:tcBorders>
              <w:top w:val="single" w:sz="8" w:space="0" w:color="000000"/>
              <w:left w:val="nil"/>
              <w:bottom w:val="single" w:sz="8" w:space="0" w:color="000000"/>
              <w:right w:val="single" w:sz="8" w:space="0" w:color="000000"/>
            </w:tcBorders>
            <w:shd w:val="clear" w:color="808080" w:fill="969696"/>
            <w:vAlign w:val="bottom"/>
            <w:hideMark/>
          </w:tcPr>
          <w:p w14:paraId="26B4E073"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single" w:sz="8" w:space="0" w:color="000000"/>
              <w:left w:val="nil"/>
              <w:bottom w:val="single" w:sz="8" w:space="0" w:color="000000"/>
              <w:right w:val="single" w:sz="8" w:space="0" w:color="000000"/>
            </w:tcBorders>
            <w:shd w:val="clear" w:color="808080" w:fill="969696"/>
            <w:noWrap/>
            <w:vAlign w:val="bottom"/>
            <w:hideMark/>
          </w:tcPr>
          <w:p w14:paraId="04135D5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13,088,560.00</w:t>
            </w:r>
          </w:p>
        </w:tc>
      </w:tr>
    </w:tbl>
    <w:p w14:paraId="2CB5875B" w14:textId="77777777" w:rsidR="00D90D83" w:rsidRDefault="00D90D83" w:rsidP="00CF4445">
      <w:pPr>
        <w:pStyle w:val="ListParagraph"/>
        <w:ind w:left="-450" w:right="-563"/>
        <w:jc w:val="both"/>
        <w:rPr>
          <w:lang w:val="sr-Cyrl-RS"/>
        </w:rPr>
      </w:pPr>
    </w:p>
    <w:tbl>
      <w:tblPr>
        <w:tblW w:w="10800" w:type="dxa"/>
        <w:tblInd w:w="-342" w:type="dxa"/>
        <w:tblLayout w:type="fixed"/>
        <w:tblLook w:val="04A0" w:firstRow="1" w:lastRow="0" w:firstColumn="1" w:lastColumn="0" w:noHBand="0" w:noVBand="1"/>
      </w:tblPr>
      <w:tblGrid>
        <w:gridCol w:w="540"/>
        <w:gridCol w:w="630"/>
        <w:gridCol w:w="720"/>
        <w:gridCol w:w="720"/>
        <w:gridCol w:w="540"/>
        <w:gridCol w:w="630"/>
        <w:gridCol w:w="2970"/>
        <w:gridCol w:w="180"/>
        <w:gridCol w:w="1260"/>
        <w:gridCol w:w="90"/>
        <w:gridCol w:w="1170"/>
        <w:gridCol w:w="90"/>
        <w:gridCol w:w="1260"/>
      </w:tblGrid>
      <w:tr w:rsidR="00435425" w:rsidRPr="00435425" w14:paraId="77268992" w14:textId="77777777" w:rsidTr="006E3EA2">
        <w:trPr>
          <w:trHeight w:val="488"/>
        </w:trPr>
        <w:tc>
          <w:tcPr>
            <w:tcW w:w="540" w:type="dxa"/>
            <w:tcBorders>
              <w:top w:val="single" w:sz="8" w:space="0" w:color="000000"/>
              <w:left w:val="single" w:sz="8" w:space="0" w:color="000000"/>
              <w:bottom w:val="nil"/>
              <w:right w:val="single" w:sz="4" w:space="0" w:color="000000"/>
            </w:tcBorders>
            <w:shd w:val="clear" w:color="808080" w:fill="969696"/>
            <w:noWrap/>
            <w:vAlign w:val="bottom"/>
            <w:hideMark/>
          </w:tcPr>
          <w:p w14:paraId="4B16761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04</w:t>
            </w:r>
          </w:p>
        </w:tc>
        <w:tc>
          <w:tcPr>
            <w:tcW w:w="630" w:type="dxa"/>
            <w:tcBorders>
              <w:top w:val="single" w:sz="8" w:space="0" w:color="000000"/>
              <w:left w:val="nil"/>
              <w:bottom w:val="nil"/>
              <w:right w:val="single" w:sz="4" w:space="0" w:color="000000"/>
            </w:tcBorders>
            <w:shd w:val="clear" w:color="808080" w:fill="969696"/>
            <w:noWrap/>
            <w:vAlign w:val="bottom"/>
            <w:hideMark/>
          </w:tcPr>
          <w:p w14:paraId="37BC330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8" w:space="0" w:color="000000"/>
              <w:left w:val="nil"/>
              <w:bottom w:val="nil"/>
              <w:right w:val="single" w:sz="4" w:space="0" w:color="000000"/>
            </w:tcBorders>
            <w:shd w:val="clear" w:color="808080" w:fill="969696"/>
            <w:noWrap/>
            <w:vAlign w:val="bottom"/>
            <w:hideMark/>
          </w:tcPr>
          <w:p w14:paraId="49FD9C7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8" w:space="0" w:color="000000"/>
              <w:left w:val="nil"/>
              <w:bottom w:val="nil"/>
              <w:right w:val="single" w:sz="4" w:space="0" w:color="000000"/>
            </w:tcBorders>
            <w:shd w:val="clear" w:color="808080" w:fill="969696"/>
            <w:noWrap/>
            <w:vAlign w:val="bottom"/>
            <w:hideMark/>
          </w:tcPr>
          <w:p w14:paraId="216902D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8" w:space="0" w:color="000000"/>
              <w:left w:val="nil"/>
              <w:bottom w:val="nil"/>
              <w:right w:val="single" w:sz="4" w:space="0" w:color="000000"/>
            </w:tcBorders>
            <w:shd w:val="clear" w:color="808080" w:fill="969696"/>
            <w:noWrap/>
            <w:vAlign w:val="bottom"/>
            <w:hideMark/>
          </w:tcPr>
          <w:p w14:paraId="549E91A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nil"/>
              <w:right w:val="single" w:sz="4" w:space="0" w:color="000000"/>
            </w:tcBorders>
            <w:shd w:val="clear" w:color="808080" w:fill="969696"/>
            <w:noWrap/>
            <w:vAlign w:val="bottom"/>
            <w:hideMark/>
          </w:tcPr>
          <w:p w14:paraId="6246793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vAlign w:val="bottom"/>
            <w:hideMark/>
          </w:tcPr>
          <w:p w14:paraId="44A488F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УПРАВА ГРАДСКЕ ОПШТИНЕ ПАЛИЛУЛА</w:t>
            </w:r>
          </w:p>
        </w:tc>
      </w:tr>
      <w:tr w:rsidR="00435425" w:rsidRPr="00435425" w14:paraId="12CF42A6" w14:textId="77777777" w:rsidTr="006E3EA2">
        <w:trPr>
          <w:trHeight w:val="335"/>
        </w:trPr>
        <w:tc>
          <w:tcPr>
            <w:tcW w:w="540" w:type="dxa"/>
            <w:tcBorders>
              <w:top w:val="single" w:sz="8" w:space="0" w:color="000000"/>
              <w:left w:val="single" w:sz="8" w:space="0" w:color="000000"/>
              <w:bottom w:val="nil"/>
              <w:right w:val="single" w:sz="4" w:space="0" w:color="000000"/>
            </w:tcBorders>
            <w:shd w:val="clear" w:color="808080" w:fill="969696"/>
            <w:noWrap/>
            <w:vAlign w:val="bottom"/>
            <w:hideMark/>
          </w:tcPr>
          <w:p w14:paraId="1C78A83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nil"/>
              <w:right w:val="single" w:sz="4" w:space="0" w:color="000000"/>
            </w:tcBorders>
            <w:shd w:val="clear" w:color="808080" w:fill="969696"/>
            <w:noWrap/>
            <w:vAlign w:val="bottom"/>
            <w:hideMark/>
          </w:tcPr>
          <w:p w14:paraId="5BD926E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8" w:space="0" w:color="000000"/>
              <w:left w:val="nil"/>
              <w:bottom w:val="nil"/>
              <w:right w:val="single" w:sz="4" w:space="0" w:color="000000"/>
            </w:tcBorders>
            <w:shd w:val="clear" w:color="808080" w:fill="969696"/>
            <w:noWrap/>
            <w:vAlign w:val="bottom"/>
            <w:hideMark/>
          </w:tcPr>
          <w:p w14:paraId="34B67A9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1102</w:t>
            </w:r>
          </w:p>
        </w:tc>
        <w:tc>
          <w:tcPr>
            <w:tcW w:w="720" w:type="dxa"/>
            <w:tcBorders>
              <w:top w:val="single" w:sz="8" w:space="0" w:color="000000"/>
              <w:left w:val="nil"/>
              <w:bottom w:val="nil"/>
              <w:right w:val="single" w:sz="4" w:space="0" w:color="000000"/>
            </w:tcBorders>
            <w:shd w:val="clear" w:color="808080" w:fill="969696"/>
            <w:noWrap/>
            <w:vAlign w:val="bottom"/>
            <w:hideMark/>
          </w:tcPr>
          <w:p w14:paraId="578979F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8" w:space="0" w:color="000000"/>
              <w:left w:val="nil"/>
              <w:bottom w:val="nil"/>
              <w:right w:val="single" w:sz="4" w:space="0" w:color="000000"/>
            </w:tcBorders>
            <w:shd w:val="clear" w:color="808080" w:fill="969696"/>
            <w:noWrap/>
            <w:vAlign w:val="bottom"/>
            <w:hideMark/>
          </w:tcPr>
          <w:p w14:paraId="5019291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nil"/>
              <w:right w:val="single" w:sz="4" w:space="0" w:color="000000"/>
            </w:tcBorders>
            <w:shd w:val="clear" w:color="808080" w:fill="969696"/>
            <w:noWrap/>
            <w:vAlign w:val="bottom"/>
            <w:hideMark/>
          </w:tcPr>
          <w:p w14:paraId="704B075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nil"/>
              <w:right w:val="single" w:sz="8" w:space="0" w:color="000000"/>
            </w:tcBorders>
            <w:shd w:val="clear" w:color="808080" w:fill="969696"/>
            <w:vAlign w:val="bottom"/>
            <w:hideMark/>
          </w:tcPr>
          <w:p w14:paraId="09656B3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ПРОГРАМ 2: КОМУНАЛНЕ ДЕЛАТНОСТИ</w:t>
            </w:r>
          </w:p>
        </w:tc>
      </w:tr>
      <w:tr w:rsidR="006E3EA2" w:rsidRPr="00435425" w14:paraId="6EB399E5" w14:textId="77777777" w:rsidTr="006E3EA2">
        <w:trPr>
          <w:trHeight w:val="444"/>
        </w:trPr>
        <w:tc>
          <w:tcPr>
            <w:tcW w:w="540"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14:paraId="343CA516" w14:textId="77777777" w:rsidR="006E3EA2" w:rsidRPr="00435425" w:rsidRDefault="006E3EA2"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808080" w:fill="969696"/>
            <w:noWrap/>
            <w:vAlign w:val="bottom"/>
            <w:hideMark/>
          </w:tcPr>
          <w:p w14:paraId="1595FB1C" w14:textId="77777777" w:rsidR="006E3EA2" w:rsidRPr="00435425" w:rsidRDefault="006E3EA2"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4" w:space="0" w:color="000000"/>
              <w:right w:val="single" w:sz="4" w:space="0" w:color="000000"/>
            </w:tcBorders>
            <w:shd w:val="clear" w:color="808080" w:fill="969696"/>
            <w:noWrap/>
            <w:vAlign w:val="bottom"/>
            <w:hideMark/>
          </w:tcPr>
          <w:p w14:paraId="35CF2AE7" w14:textId="77777777" w:rsidR="006E3EA2" w:rsidRPr="00435425" w:rsidRDefault="006E3EA2"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1102-0002</w:t>
            </w:r>
          </w:p>
        </w:tc>
        <w:tc>
          <w:tcPr>
            <w:tcW w:w="720" w:type="dxa"/>
            <w:tcBorders>
              <w:top w:val="single" w:sz="4" w:space="0" w:color="000000"/>
              <w:left w:val="nil"/>
              <w:bottom w:val="single" w:sz="4" w:space="0" w:color="000000"/>
              <w:right w:val="single" w:sz="4" w:space="0" w:color="000000"/>
            </w:tcBorders>
            <w:shd w:val="clear" w:color="808080" w:fill="969696"/>
            <w:noWrap/>
            <w:vAlign w:val="bottom"/>
            <w:hideMark/>
          </w:tcPr>
          <w:p w14:paraId="67ADAF91" w14:textId="77777777" w:rsidR="006E3EA2" w:rsidRPr="00435425" w:rsidRDefault="006E3EA2"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000000"/>
              <w:left w:val="nil"/>
              <w:bottom w:val="single" w:sz="4" w:space="0" w:color="000000"/>
              <w:right w:val="single" w:sz="4" w:space="0" w:color="000000"/>
            </w:tcBorders>
            <w:shd w:val="clear" w:color="808080" w:fill="969696"/>
            <w:noWrap/>
            <w:vAlign w:val="bottom"/>
            <w:hideMark/>
          </w:tcPr>
          <w:p w14:paraId="0D352ABD" w14:textId="77777777" w:rsidR="006E3EA2" w:rsidRPr="00435425" w:rsidRDefault="006E3EA2"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808080" w:fill="969696"/>
            <w:noWrap/>
            <w:vAlign w:val="bottom"/>
            <w:hideMark/>
          </w:tcPr>
          <w:p w14:paraId="4BB55F10" w14:textId="77777777" w:rsidR="006E3EA2" w:rsidRPr="00435425" w:rsidRDefault="006E3EA2"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4" w:space="0" w:color="000000"/>
              <w:left w:val="nil"/>
              <w:bottom w:val="single" w:sz="4" w:space="0" w:color="000000"/>
              <w:right w:val="single" w:sz="4" w:space="0" w:color="000000"/>
            </w:tcBorders>
            <w:shd w:val="clear" w:color="808080" w:fill="969696"/>
            <w:vAlign w:val="bottom"/>
            <w:hideMark/>
          </w:tcPr>
          <w:p w14:paraId="080CD0D1" w14:textId="77777777" w:rsidR="006E3EA2" w:rsidRPr="006E3EA2" w:rsidRDefault="006E3EA2" w:rsidP="00435425">
            <w:pPr>
              <w:spacing w:after="0" w:line="240" w:lineRule="auto"/>
              <w:rPr>
                <w:rFonts w:ascii="Times New Roman" w:eastAsia="Times New Roman" w:hAnsi="Times New Roman" w:cs="Times New Roman"/>
                <w:b/>
                <w:bCs/>
                <w:sz w:val="18"/>
                <w:szCs w:val="18"/>
                <w:lang w:val="sr-Cyrl-RS"/>
              </w:rPr>
            </w:pPr>
            <w:r w:rsidRPr="00435425">
              <w:rPr>
                <w:rFonts w:ascii="Times New Roman" w:eastAsia="Times New Roman" w:hAnsi="Times New Roman" w:cs="Times New Roman"/>
                <w:b/>
                <w:bCs/>
                <w:sz w:val="18"/>
                <w:szCs w:val="18"/>
              </w:rPr>
              <w:t>Одржавање јавних зелених површина</w:t>
            </w:r>
          </w:p>
        </w:tc>
      </w:tr>
      <w:tr w:rsidR="00435425" w:rsidRPr="00435425" w14:paraId="11EB370A" w14:textId="77777777" w:rsidTr="006E3EA2">
        <w:trPr>
          <w:trHeight w:val="444"/>
        </w:trPr>
        <w:tc>
          <w:tcPr>
            <w:tcW w:w="540" w:type="dxa"/>
            <w:tcBorders>
              <w:top w:val="nil"/>
              <w:left w:val="single" w:sz="4" w:space="0" w:color="000000"/>
              <w:bottom w:val="single" w:sz="4" w:space="0" w:color="000000"/>
              <w:right w:val="single" w:sz="4" w:space="0" w:color="000000"/>
            </w:tcBorders>
            <w:shd w:val="clear" w:color="CCCCFF" w:fill="C0C0C0"/>
            <w:noWrap/>
            <w:vAlign w:val="bottom"/>
            <w:hideMark/>
          </w:tcPr>
          <w:p w14:paraId="7B23DA5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297BB75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0A352A9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34AFE69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620</w:t>
            </w:r>
          </w:p>
        </w:tc>
        <w:tc>
          <w:tcPr>
            <w:tcW w:w="540" w:type="dxa"/>
            <w:tcBorders>
              <w:top w:val="nil"/>
              <w:left w:val="nil"/>
              <w:bottom w:val="single" w:sz="4" w:space="0" w:color="000000"/>
              <w:right w:val="single" w:sz="4" w:space="0" w:color="000000"/>
            </w:tcBorders>
            <w:shd w:val="clear" w:color="CCCCFF" w:fill="C0C0C0"/>
            <w:noWrap/>
            <w:vAlign w:val="bottom"/>
            <w:hideMark/>
          </w:tcPr>
          <w:p w14:paraId="5B2DA20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00AE578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3150" w:type="dxa"/>
            <w:gridSpan w:val="2"/>
            <w:tcBorders>
              <w:top w:val="nil"/>
              <w:left w:val="nil"/>
              <w:bottom w:val="single" w:sz="4" w:space="0" w:color="000000"/>
              <w:right w:val="single" w:sz="4" w:space="0" w:color="000000"/>
            </w:tcBorders>
            <w:shd w:val="clear" w:color="CCCCFF" w:fill="C0C0C0"/>
            <w:vAlign w:val="bottom"/>
            <w:hideMark/>
          </w:tcPr>
          <w:p w14:paraId="3B601C6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РАЗВОЈ ЗАЈЕДНИЦЕ</w:t>
            </w:r>
          </w:p>
        </w:tc>
        <w:tc>
          <w:tcPr>
            <w:tcW w:w="1350" w:type="dxa"/>
            <w:gridSpan w:val="2"/>
            <w:tcBorders>
              <w:top w:val="nil"/>
              <w:left w:val="nil"/>
              <w:bottom w:val="single" w:sz="4" w:space="0" w:color="000000"/>
              <w:right w:val="single" w:sz="4" w:space="0" w:color="000000"/>
            </w:tcBorders>
            <w:shd w:val="clear" w:color="CCCCFF" w:fill="C0C0C0"/>
            <w:vAlign w:val="bottom"/>
            <w:hideMark/>
          </w:tcPr>
          <w:p w14:paraId="712F414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1260" w:type="dxa"/>
            <w:gridSpan w:val="2"/>
            <w:tcBorders>
              <w:top w:val="nil"/>
              <w:left w:val="nil"/>
              <w:bottom w:val="single" w:sz="4" w:space="0" w:color="000000"/>
              <w:right w:val="single" w:sz="4" w:space="0" w:color="000000"/>
            </w:tcBorders>
            <w:shd w:val="clear" w:color="CCCCFF" w:fill="C0C0C0"/>
            <w:vAlign w:val="bottom"/>
            <w:hideMark/>
          </w:tcPr>
          <w:p w14:paraId="3CE881F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1260" w:type="dxa"/>
            <w:tcBorders>
              <w:top w:val="nil"/>
              <w:left w:val="nil"/>
              <w:bottom w:val="single" w:sz="4" w:space="0" w:color="000000"/>
              <w:right w:val="single" w:sz="4" w:space="0" w:color="000000"/>
            </w:tcBorders>
            <w:shd w:val="clear" w:color="CCCCFF" w:fill="C0C0C0"/>
            <w:vAlign w:val="bottom"/>
            <w:hideMark/>
          </w:tcPr>
          <w:p w14:paraId="3ECE785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r>
      <w:tr w:rsidR="00435425" w:rsidRPr="00435425" w14:paraId="5E303E78" w14:textId="77777777" w:rsidTr="006E3EA2">
        <w:trPr>
          <w:trHeight w:val="435"/>
        </w:trPr>
        <w:tc>
          <w:tcPr>
            <w:tcW w:w="540" w:type="dxa"/>
            <w:tcBorders>
              <w:top w:val="nil"/>
              <w:left w:val="single" w:sz="4" w:space="0" w:color="000000"/>
              <w:bottom w:val="single" w:sz="4" w:space="0" w:color="000000"/>
              <w:right w:val="single" w:sz="4" w:space="0" w:color="000000"/>
            </w:tcBorders>
            <w:shd w:val="clear" w:color="FFFFCC" w:fill="FFFFFF"/>
            <w:noWrap/>
            <w:vAlign w:val="bottom"/>
            <w:hideMark/>
          </w:tcPr>
          <w:p w14:paraId="07AB2C2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CC9FD3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C03ABB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3DEDCE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07CC581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21</w:t>
            </w:r>
          </w:p>
        </w:tc>
        <w:tc>
          <w:tcPr>
            <w:tcW w:w="630" w:type="dxa"/>
            <w:tcBorders>
              <w:top w:val="nil"/>
              <w:left w:val="nil"/>
              <w:bottom w:val="single" w:sz="4" w:space="0" w:color="000000"/>
              <w:right w:val="single" w:sz="4" w:space="0" w:color="000000"/>
            </w:tcBorders>
            <w:shd w:val="clear" w:color="FFFFCC" w:fill="FFFFFF"/>
            <w:noWrap/>
            <w:vAlign w:val="bottom"/>
            <w:hideMark/>
          </w:tcPr>
          <w:p w14:paraId="455D291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513</w:t>
            </w:r>
          </w:p>
        </w:tc>
        <w:tc>
          <w:tcPr>
            <w:tcW w:w="3150" w:type="dxa"/>
            <w:gridSpan w:val="2"/>
            <w:tcBorders>
              <w:top w:val="nil"/>
              <w:left w:val="nil"/>
              <w:bottom w:val="single" w:sz="4" w:space="0" w:color="000000"/>
              <w:right w:val="single" w:sz="4" w:space="0" w:color="000000"/>
            </w:tcBorders>
            <w:shd w:val="clear" w:color="FFFFCC" w:fill="FFFFFF"/>
            <w:vAlign w:val="bottom"/>
            <w:hideMark/>
          </w:tcPr>
          <w:p w14:paraId="21FE98BF"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Остале некретнине и опрема</w:t>
            </w:r>
          </w:p>
        </w:tc>
        <w:tc>
          <w:tcPr>
            <w:tcW w:w="1350" w:type="dxa"/>
            <w:gridSpan w:val="2"/>
            <w:tcBorders>
              <w:top w:val="nil"/>
              <w:left w:val="nil"/>
              <w:bottom w:val="single" w:sz="4" w:space="0" w:color="000000"/>
              <w:right w:val="single" w:sz="4" w:space="0" w:color="000000"/>
            </w:tcBorders>
            <w:shd w:val="clear" w:color="FFFFCC" w:fill="FFFFFF"/>
            <w:vAlign w:val="bottom"/>
            <w:hideMark/>
          </w:tcPr>
          <w:p w14:paraId="3F36AA1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c>
          <w:tcPr>
            <w:tcW w:w="1260" w:type="dxa"/>
            <w:gridSpan w:val="2"/>
            <w:tcBorders>
              <w:top w:val="nil"/>
              <w:left w:val="nil"/>
              <w:bottom w:val="single" w:sz="4" w:space="0" w:color="000000"/>
              <w:right w:val="single" w:sz="4" w:space="0" w:color="000000"/>
            </w:tcBorders>
            <w:shd w:val="clear" w:color="FFFFCC" w:fill="FFFFFF"/>
            <w:vAlign w:val="bottom"/>
            <w:hideMark/>
          </w:tcPr>
          <w:p w14:paraId="2F28BC0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nil"/>
              <w:bottom w:val="single" w:sz="4" w:space="0" w:color="000000"/>
              <w:right w:val="single" w:sz="4" w:space="0" w:color="000000"/>
            </w:tcBorders>
            <w:shd w:val="clear" w:color="FFFFCC" w:fill="FFFFFF"/>
            <w:vAlign w:val="bottom"/>
            <w:hideMark/>
          </w:tcPr>
          <w:p w14:paraId="48C239C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r>
      <w:tr w:rsidR="00435425" w:rsidRPr="00435425" w14:paraId="5D3DDE63" w14:textId="77777777" w:rsidTr="006E3EA2">
        <w:trPr>
          <w:trHeight w:val="354"/>
        </w:trPr>
        <w:tc>
          <w:tcPr>
            <w:tcW w:w="540" w:type="dxa"/>
            <w:tcBorders>
              <w:top w:val="nil"/>
              <w:left w:val="single" w:sz="4" w:space="0" w:color="000000"/>
              <w:bottom w:val="single" w:sz="4" w:space="0" w:color="000000"/>
              <w:right w:val="single" w:sz="4" w:space="0" w:color="000000"/>
            </w:tcBorders>
            <w:shd w:val="clear" w:color="FFFFCC" w:fill="FFFFFF"/>
            <w:noWrap/>
            <w:vAlign w:val="bottom"/>
            <w:hideMark/>
          </w:tcPr>
          <w:p w14:paraId="7BD968F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E9DCB9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698284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64F515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5BF04CF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CC6BD1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5F51B94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620</w:t>
            </w:r>
          </w:p>
        </w:tc>
      </w:tr>
      <w:tr w:rsidR="00435425" w:rsidRPr="00435425" w14:paraId="4C9ACBCA" w14:textId="77777777" w:rsidTr="006E3EA2">
        <w:trPr>
          <w:trHeight w:val="444"/>
        </w:trPr>
        <w:tc>
          <w:tcPr>
            <w:tcW w:w="540" w:type="dxa"/>
            <w:tcBorders>
              <w:top w:val="nil"/>
              <w:left w:val="single" w:sz="4" w:space="0" w:color="000000"/>
              <w:bottom w:val="single" w:sz="4" w:space="0" w:color="000000"/>
              <w:right w:val="single" w:sz="4" w:space="0" w:color="000000"/>
            </w:tcBorders>
            <w:shd w:val="clear" w:color="FFFFCC" w:fill="FFFFFF"/>
            <w:noWrap/>
            <w:vAlign w:val="bottom"/>
            <w:hideMark/>
          </w:tcPr>
          <w:p w14:paraId="2989770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9A6F83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58D3F2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6BDA27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40DEE5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157D744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08E24DCA"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6CCF063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5D2F336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76D4610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r>
      <w:tr w:rsidR="00435425" w:rsidRPr="00435425" w14:paraId="48174BA2" w14:textId="77777777" w:rsidTr="00001DBD">
        <w:trPr>
          <w:trHeight w:val="480"/>
        </w:trPr>
        <w:tc>
          <w:tcPr>
            <w:tcW w:w="540" w:type="dxa"/>
            <w:tcBorders>
              <w:top w:val="nil"/>
              <w:left w:val="single" w:sz="4" w:space="0" w:color="000000"/>
              <w:bottom w:val="single" w:sz="4" w:space="0" w:color="000000"/>
              <w:right w:val="single" w:sz="4" w:space="0" w:color="000000"/>
            </w:tcBorders>
            <w:shd w:val="clear" w:color="FFFFCC" w:fill="FFFFFF"/>
            <w:noWrap/>
            <w:vAlign w:val="bottom"/>
            <w:hideMark/>
          </w:tcPr>
          <w:p w14:paraId="6988EF9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55CE46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7B2134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599C9C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7DDD7D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4AE2E1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192A2FA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620</w:t>
            </w:r>
          </w:p>
        </w:tc>
        <w:tc>
          <w:tcPr>
            <w:tcW w:w="1350" w:type="dxa"/>
            <w:gridSpan w:val="2"/>
            <w:tcBorders>
              <w:top w:val="nil"/>
              <w:left w:val="nil"/>
              <w:bottom w:val="single" w:sz="4" w:space="0" w:color="000000"/>
              <w:right w:val="nil"/>
            </w:tcBorders>
            <w:shd w:val="clear" w:color="auto" w:fill="auto"/>
            <w:noWrap/>
            <w:vAlign w:val="bottom"/>
            <w:hideMark/>
          </w:tcPr>
          <w:p w14:paraId="0272B53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059FDF5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6148FCC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5,000,000.00</w:t>
            </w:r>
          </w:p>
        </w:tc>
      </w:tr>
      <w:tr w:rsidR="00435425" w:rsidRPr="00435425" w14:paraId="0451EADB" w14:textId="77777777" w:rsidTr="00001DBD">
        <w:trPr>
          <w:trHeight w:val="495"/>
        </w:trPr>
        <w:tc>
          <w:tcPr>
            <w:tcW w:w="540" w:type="dxa"/>
            <w:tcBorders>
              <w:top w:val="nil"/>
              <w:left w:val="single" w:sz="4" w:space="0" w:color="000000"/>
              <w:bottom w:val="single" w:sz="4" w:space="0" w:color="000000"/>
              <w:right w:val="single" w:sz="4" w:space="0" w:color="000000"/>
            </w:tcBorders>
            <w:shd w:val="clear" w:color="FFFFCC" w:fill="FFFFFF"/>
            <w:noWrap/>
            <w:vAlign w:val="bottom"/>
            <w:hideMark/>
          </w:tcPr>
          <w:p w14:paraId="40BD6A7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DAAC85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BD4EC1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2727F4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D88CA5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auto" w:fill="auto"/>
            <w:noWrap/>
            <w:vAlign w:val="bottom"/>
            <w:hideMark/>
          </w:tcPr>
          <w:p w14:paraId="13C72A6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5AB246C5"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2101-0002</w:t>
            </w:r>
          </w:p>
        </w:tc>
      </w:tr>
      <w:tr w:rsidR="00435425" w:rsidRPr="00435425" w14:paraId="6729D137" w14:textId="77777777" w:rsidTr="006E3EA2">
        <w:trPr>
          <w:trHeight w:val="426"/>
        </w:trPr>
        <w:tc>
          <w:tcPr>
            <w:tcW w:w="540" w:type="dxa"/>
            <w:tcBorders>
              <w:top w:val="nil"/>
              <w:left w:val="single" w:sz="4" w:space="0" w:color="000000"/>
              <w:bottom w:val="single" w:sz="4" w:space="0" w:color="000000"/>
              <w:right w:val="single" w:sz="4" w:space="0" w:color="000000"/>
            </w:tcBorders>
            <w:shd w:val="clear" w:color="FFFFCC" w:fill="FFFFFF"/>
            <w:noWrap/>
            <w:vAlign w:val="bottom"/>
            <w:hideMark/>
          </w:tcPr>
          <w:p w14:paraId="55AB8DA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1652A9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11E9E5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EAC789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99C348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1897941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0A1995B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nil"/>
              <w:right w:val="nil"/>
            </w:tcBorders>
            <w:shd w:val="clear" w:color="auto" w:fill="auto"/>
            <w:vAlign w:val="bottom"/>
            <w:hideMark/>
          </w:tcPr>
          <w:p w14:paraId="1291796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c>
          <w:tcPr>
            <w:tcW w:w="1260" w:type="dxa"/>
            <w:gridSpan w:val="2"/>
            <w:tcBorders>
              <w:top w:val="nil"/>
              <w:left w:val="single" w:sz="4" w:space="0" w:color="000000"/>
              <w:bottom w:val="nil"/>
              <w:right w:val="nil"/>
            </w:tcBorders>
            <w:shd w:val="clear" w:color="auto" w:fill="auto"/>
            <w:vAlign w:val="bottom"/>
            <w:hideMark/>
          </w:tcPr>
          <w:p w14:paraId="71EA474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nil"/>
              <w:right w:val="single" w:sz="8" w:space="0" w:color="000000"/>
            </w:tcBorders>
            <w:shd w:val="clear" w:color="auto" w:fill="auto"/>
            <w:noWrap/>
            <w:vAlign w:val="bottom"/>
            <w:hideMark/>
          </w:tcPr>
          <w:p w14:paraId="43BDE5E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r>
      <w:tr w:rsidR="00435425" w:rsidRPr="00435425" w14:paraId="5A0385AF" w14:textId="77777777" w:rsidTr="00001DBD">
        <w:trPr>
          <w:trHeight w:val="480"/>
        </w:trPr>
        <w:tc>
          <w:tcPr>
            <w:tcW w:w="540" w:type="dxa"/>
            <w:tcBorders>
              <w:top w:val="nil"/>
              <w:left w:val="single" w:sz="4" w:space="0" w:color="000000"/>
              <w:bottom w:val="single" w:sz="4" w:space="0" w:color="000000"/>
              <w:right w:val="single" w:sz="4" w:space="0" w:color="000000"/>
            </w:tcBorders>
            <w:shd w:val="clear" w:color="FFFFCC" w:fill="FFFFFF"/>
            <w:noWrap/>
            <w:vAlign w:val="bottom"/>
            <w:hideMark/>
          </w:tcPr>
          <w:p w14:paraId="4A4C265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666A42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AB444E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0C36E5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46CCA1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7C91769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nil"/>
              <w:right w:val="single" w:sz="4" w:space="0" w:color="000000"/>
            </w:tcBorders>
            <w:shd w:val="clear" w:color="auto" w:fill="auto"/>
            <w:noWrap/>
            <w:vAlign w:val="bottom"/>
            <w:hideMark/>
          </w:tcPr>
          <w:p w14:paraId="737FA5C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2101-0002</w:t>
            </w:r>
          </w:p>
        </w:tc>
        <w:tc>
          <w:tcPr>
            <w:tcW w:w="1350" w:type="dxa"/>
            <w:gridSpan w:val="2"/>
            <w:tcBorders>
              <w:top w:val="single" w:sz="4" w:space="0" w:color="000000"/>
              <w:left w:val="nil"/>
              <w:bottom w:val="nil"/>
              <w:right w:val="nil"/>
            </w:tcBorders>
            <w:shd w:val="clear" w:color="auto" w:fill="auto"/>
            <w:noWrap/>
            <w:vAlign w:val="bottom"/>
            <w:hideMark/>
          </w:tcPr>
          <w:p w14:paraId="03085143"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5,000,000.00</w:t>
            </w:r>
          </w:p>
        </w:tc>
        <w:tc>
          <w:tcPr>
            <w:tcW w:w="1260" w:type="dxa"/>
            <w:gridSpan w:val="2"/>
            <w:tcBorders>
              <w:top w:val="single" w:sz="4" w:space="0" w:color="000000"/>
              <w:left w:val="single" w:sz="4" w:space="0" w:color="000000"/>
              <w:bottom w:val="nil"/>
              <w:right w:val="nil"/>
            </w:tcBorders>
            <w:shd w:val="clear" w:color="auto" w:fill="auto"/>
            <w:noWrap/>
            <w:vAlign w:val="bottom"/>
            <w:hideMark/>
          </w:tcPr>
          <w:p w14:paraId="71223C32"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single" w:sz="4" w:space="0" w:color="000000"/>
              <w:left w:val="single" w:sz="4" w:space="0" w:color="000000"/>
              <w:bottom w:val="nil"/>
              <w:right w:val="single" w:sz="8" w:space="0" w:color="000000"/>
            </w:tcBorders>
            <w:shd w:val="clear" w:color="auto" w:fill="auto"/>
            <w:noWrap/>
            <w:vAlign w:val="bottom"/>
            <w:hideMark/>
          </w:tcPr>
          <w:p w14:paraId="496C479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5,000,000.00</w:t>
            </w:r>
          </w:p>
        </w:tc>
      </w:tr>
      <w:tr w:rsidR="00435425" w:rsidRPr="00435425" w14:paraId="5EFCB0EB" w14:textId="77777777" w:rsidTr="00001DBD">
        <w:trPr>
          <w:trHeight w:val="480"/>
        </w:trPr>
        <w:tc>
          <w:tcPr>
            <w:tcW w:w="540" w:type="dxa"/>
            <w:tcBorders>
              <w:top w:val="nil"/>
              <w:left w:val="nil"/>
              <w:bottom w:val="single" w:sz="4" w:space="0" w:color="000000"/>
              <w:right w:val="single" w:sz="4" w:space="0" w:color="000000"/>
            </w:tcBorders>
            <w:shd w:val="clear" w:color="808080" w:fill="969696"/>
            <w:noWrap/>
            <w:vAlign w:val="bottom"/>
            <w:hideMark/>
          </w:tcPr>
          <w:p w14:paraId="542C60E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808080" w:fill="969696"/>
            <w:noWrap/>
            <w:vAlign w:val="bottom"/>
            <w:hideMark/>
          </w:tcPr>
          <w:p w14:paraId="458DEE4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808080" w:fill="969696"/>
            <w:noWrap/>
            <w:vAlign w:val="bottom"/>
            <w:hideMark/>
          </w:tcPr>
          <w:p w14:paraId="70FA353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1102-0008</w:t>
            </w:r>
          </w:p>
        </w:tc>
        <w:tc>
          <w:tcPr>
            <w:tcW w:w="720" w:type="dxa"/>
            <w:tcBorders>
              <w:top w:val="nil"/>
              <w:left w:val="nil"/>
              <w:bottom w:val="single" w:sz="4" w:space="0" w:color="000000"/>
              <w:right w:val="single" w:sz="4" w:space="0" w:color="000000"/>
            </w:tcBorders>
            <w:shd w:val="clear" w:color="808080" w:fill="969696"/>
            <w:noWrap/>
            <w:vAlign w:val="bottom"/>
            <w:hideMark/>
          </w:tcPr>
          <w:p w14:paraId="49D9482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808080" w:fill="969696"/>
            <w:noWrap/>
            <w:vAlign w:val="bottom"/>
            <w:hideMark/>
          </w:tcPr>
          <w:p w14:paraId="2FB164F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nil"/>
              <w:right w:val="single" w:sz="4" w:space="0" w:color="000000"/>
            </w:tcBorders>
            <w:shd w:val="clear" w:color="808080" w:fill="969696"/>
            <w:noWrap/>
            <w:vAlign w:val="bottom"/>
            <w:hideMark/>
          </w:tcPr>
          <w:p w14:paraId="437B5A6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808080" w:fill="969696"/>
            <w:noWrap/>
            <w:vAlign w:val="bottom"/>
            <w:hideMark/>
          </w:tcPr>
          <w:p w14:paraId="6E48193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Управљање и снабдевање водом за пиће</w:t>
            </w:r>
          </w:p>
        </w:tc>
      </w:tr>
      <w:tr w:rsidR="00435425" w:rsidRPr="00435425" w14:paraId="54CD6414" w14:textId="77777777" w:rsidTr="006E3EA2">
        <w:trPr>
          <w:trHeight w:val="453"/>
        </w:trPr>
        <w:tc>
          <w:tcPr>
            <w:tcW w:w="540" w:type="dxa"/>
            <w:tcBorders>
              <w:top w:val="nil"/>
              <w:left w:val="single" w:sz="8" w:space="0" w:color="000000"/>
              <w:bottom w:val="single" w:sz="4" w:space="0" w:color="000000"/>
              <w:right w:val="single" w:sz="4" w:space="0" w:color="000000"/>
            </w:tcBorders>
            <w:shd w:val="clear" w:color="808080" w:fill="969696"/>
            <w:noWrap/>
            <w:vAlign w:val="bottom"/>
            <w:hideMark/>
          </w:tcPr>
          <w:p w14:paraId="1F1C021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808080" w:fill="969696"/>
            <w:noWrap/>
            <w:vAlign w:val="bottom"/>
            <w:hideMark/>
          </w:tcPr>
          <w:p w14:paraId="1089C4B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808080" w:fill="969696"/>
            <w:noWrap/>
            <w:vAlign w:val="bottom"/>
            <w:hideMark/>
          </w:tcPr>
          <w:p w14:paraId="104D54F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808080" w:fill="969696"/>
            <w:noWrap/>
            <w:vAlign w:val="bottom"/>
            <w:hideMark/>
          </w:tcPr>
          <w:p w14:paraId="01C1341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630</w:t>
            </w:r>
          </w:p>
        </w:tc>
        <w:tc>
          <w:tcPr>
            <w:tcW w:w="540" w:type="dxa"/>
            <w:tcBorders>
              <w:top w:val="nil"/>
              <w:left w:val="nil"/>
              <w:bottom w:val="single" w:sz="4" w:space="0" w:color="000000"/>
              <w:right w:val="single" w:sz="4" w:space="0" w:color="000000"/>
            </w:tcBorders>
            <w:shd w:val="clear" w:color="808080" w:fill="969696"/>
            <w:noWrap/>
            <w:vAlign w:val="bottom"/>
            <w:hideMark/>
          </w:tcPr>
          <w:p w14:paraId="6BF81E36"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000000"/>
              <w:right w:val="single" w:sz="4" w:space="0" w:color="000000"/>
            </w:tcBorders>
            <w:shd w:val="clear" w:color="808080" w:fill="969696"/>
            <w:noWrap/>
            <w:vAlign w:val="bottom"/>
            <w:hideMark/>
          </w:tcPr>
          <w:p w14:paraId="28ABDEE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808080" w:fill="969696"/>
            <w:vAlign w:val="bottom"/>
            <w:hideMark/>
          </w:tcPr>
          <w:p w14:paraId="64921F7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Водоснабдевање</w:t>
            </w:r>
          </w:p>
        </w:tc>
      </w:tr>
      <w:tr w:rsidR="00435425" w:rsidRPr="00435425" w14:paraId="3B7A55BB" w14:textId="77777777" w:rsidTr="00001DBD">
        <w:trPr>
          <w:trHeight w:val="450"/>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6685434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2173103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564155B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2381F12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4B0D03F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22</w:t>
            </w:r>
          </w:p>
        </w:tc>
        <w:tc>
          <w:tcPr>
            <w:tcW w:w="630" w:type="dxa"/>
            <w:tcBorders>
              <w:top w:val="nil"/>
              <w:left w:val="nil"/>
              <w:bottom w:val="single" w:sz="4" w:space="0" w:color="auto"/>
              <w:right w:val="single" w:sz="4" w:space="0" w:color="000000"/>
            </w:tcBorders>
            <w:shd w:val="clear" w:color="FFFFCC" w:fill="FFFFFF"/>
            <w:noWrap/>
            <w:vAlign w:val="bottom"/>
            <w:hideMark/>
          </w:tcPr>
          <w:p w14:paraId="4D5DE74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424</w:t>
            </w:r>
          </w:p>
        </w:tc>
        <w:tc>
          <w:tcPr>
            <w:tcW w:w="3150" w:type="dxa"/>
            <w:gridSpan w:val="2"/>
            <w:tcBorders>
              <w:top w:val="nil"/>
              <w:left w:val="nil"/>
              <w:bottom w:val="single" w:sz="4" w:space="0" w:color="auto"/>
              <w:right w:val="single" w:sz="4" w:space="0" w:color="000000"/>
            </w:tcBorders>
            <w:shd w:val="clear" w:color="FFFFCC" w:fill="FFFFFF"/>
            <w:vAlign w:val="bottom"/>
            <w:hideMark/>
          </w:tcPr>
          <w:p w14:paraId="267F8D9A"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Специјализоване услуге</w:t>
            </w:r>
          </w:p>
        </w:tc>
        <w:tc>
          <w:tcPr>
            <w:tcW w:w="1350" w:type="dxa"/>
            <w:gridSpan w:val="2"/>
            <w:tcBorders>
              <w:top w:val="nil"/>
              <w:left w:val="nil"/>
              <w:bottom w:val="single" w:sz="4" w:space="0" w:color="auto"/>
              <w:right w:val="single" w:sz="4" w:space="0" w:color="000000"/>
            </w:tcBorders>
            <w:shd w:val="clear" w:color="FFFFCC" w:fill="FFFFFF"/>
            <w:vAlign w:val="bottom"/>
            <w:hideMark/>
          </w:tcPr>
          <w:p w14:paraId="066826D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w:t>
            </w:r>
          </w:p>
        </w:tc>
        <w:tc>
          <w:tcPr>
            <w:tcW w:w="1260" w:type="dxa"/>
            <w:gridSpan w:val="2"/>
            <w:tcBorders>
              <w:top w:val="nil"/>
              <w:left w:val="nil"/>
              <w:bottom w:val="single" w:sz="4" w:space="0" w:color="auto"/>
              <w:right w:val="single" w:sz="4" w:space="0" w:color="000000"/>
            </w:tcBorders>
            <w:shd w:val="clear" w:color="FFFFCC" w:fill="FFFFFF"/>
            <w:vAlign w:val="bottom"/>
            <w:hideMark/>
          </w:tcPr>
          <w:p w14:paraId="64A79E8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nil"/>
              <w:bottom w:val="single" w:sz="4" w:space="0" w:color="auto"/>
              <w:right w:val="single" w:sz="8" w:space="0" w:color="000000"/>
            </w:tcBorders>
            <w:shd w:val="clear" w:color="FFFFCC" w:fill="FFFFFF"/>
            <w:noWrap/>
            <w:vAlign w:val="bottom"/>
            <w:hideMark/>
          </w:tcPr>
          <w:p w14:paraId="0D7ACF9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w:t>
            </w:r>
          </w:p>
        </w:tc>
      </w:tr>
      <w:tr w:rsidR="00435425" w:rsidRPr="00435425" w14:paraId="7009F373" w14:textId="77777777" w:rsidTr="00001DBD">
        <w:trPr>
          <w:trHeight w:val="405"/>
        </w:trPr>
        <w:tc>
          <w:tcPr>
            <w:tcW w:w="54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14:paraId="5F37AF2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7647BBF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3903E20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65030FF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auto"/>
              <w:left w:val="nil"/>
              <w:bottom w:val="single" w:sz="4" w:space="0" w:color="000000"/>
              <w:right w:val="single" w:sz="4" w:space="0" w:color="000000"/>
            </w:tcBorders>
            <w:shd w:val="clear" w:color="FFFFCC" w:fill="FFFFFF"/>
            <w:noWrap/>
            <w:vAlign w:val="bottom"/>
            <w:hideMark/>
          </w:tcPr>
          <w:p w14:paraId="4188666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23</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28CC3D1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425</w:t>
            </w:r>
          </w:p>
        </w:tc>
        <w:tc>
          <w:tcPr>
            <w:tcW w:w="3150" w:type="dxa"/>
            <w:gridSpan w:val="2"/>
            <w:tcBorders>
              <w:top w:val="single" w:sz="4" w:space="0" w:color="auto"/>
              <w:left w:val="nil"/>
              <w:bottom w:val="single" w:sz="4" w:space="0" w:color="000000"/>
              <w:right w:val="single" w:sz="4" w:space="0" w:color="000000"/>
            </w:tcBorders>
            <w:shd w:val="clear" w:color="FFFFCC" w:fill="FFFFFF"/>
            <w:vAlign w:val="bottom"/>
            <w:hideMark/>
          </w:tcPr>
          <w:p w14:paraId="3E4FF7B1"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Текуће поправке и одржавање</w:t>
            </w:r>
          </w:p>
        </w:tc>
        <w:tc>
          <w:tcPr>
            <w:tcW w:w="1350" w:type="dxa"/>
            <w:gridSpan w:val="2"/>
            <w:tcBorders>
              <w:top w:val="single" w:sz="4" w:space="0" w:color="auto"/>
              <w:left w:val="nil"/>
              <w:bottom w:val="single" w:sz="4" w:space="0" w:color="000000"/>
              <w:right w:val="single" w:sz="4" w:space="0" w:color="000000"/>
            </w:tcBorders>
            <w:shd w:val="clear" w:color="FFFFCC" w:fill="FFFFFF"/>
            <w:vAlign w:val="bottom"/>
            <w:hideMark/>
          </w:tcPr>
          <w:p w14:paraId="1CDE097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2,300,000.00</w:t>
            </w:r>
          </w:p>
        </w:tc>
        <w:tc>
          <w:tcPr>
            <w:tcW w:w="1260" w:type="dxa"/>
            <w:gridSpan w:val="2"/>
            <w:tcBorders>
              <w:top w:val="single" w:sz="4" w:space="0" w:color="auto"/>
              <w:left w:val="nil"/>
              <w:bottom w:val="single" w:sz="4" w:space="0" w:color="000000"/>
              <w:right w:val="single" w:sz="4" w:space="0" w:color="000000"/>
            </w:tcBorders>
            <w:shd w:val="clear" w:color="FFFFCC" w:fill="FFFFFF"/>
            <w:vAlign w:val="bottom"/>
            <w:hideMark/>
          </w:tcPr>
          <w:p w14:paraId="0D1DA44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single" w:sz="4" w:space="0" w:color="auto"/>
              <w:left w:val="nil"/>
              <w:bottom w:val="single" w:sz="4" w:space="0" w:color="000000"/>
              <w:right w:val="single" w:sz="8" w:space="0" w:color="000000"/>
            </w:tcBorders>
            <w:shd w:val="clear" w:color="FFFFCC" w:fill="FFFFFF"/>
            <w:noWrap/>
            <w:vAlign w:val="bottom"/>
            <w:hideMark/>
          </w:tcPr>
          <w:p w14:paraId="4533D1F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2,300,000.00</w:t>
            </w:r>
          </w:p>
        </w:tc>
      </w:tr>
      <w:tr w:rsidR="00435425" w:rsidRPr="00435425" w14:paraId="01F0E70E" w14:textId="77777777" w:rsidTr="00001DBD">
        <w:trPr>
          <w:trHeight w:val="40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48CD680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B1BD77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626AA2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45B836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55CCADF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24</w:t>
            </w:r>
          </w:p>
        </w:tc>
        <w:tc>
          <w:tcPr>
            <w:tcW w:w="630" w:type="dxa"/>
            <w:tcBorders>
              <w:top w:val="nil"/>
              <w:left w:val="nil"/>
              <w:bottom w:val="single" w:sz="4" w:space="0" w:color="000000"/>
              <w:right w:val="single" w:sz="4" w:space="0" w:color="000000"/>
            </w:tcBorders>
            <w:shd w:val="clear" w:color="FFFFCC" w:fill="FFFFFF"/>
            <w:noWrap/>
            <w:vAlign w:val="bottom"/>
            <w:hideMark/>
          </w:tcPr>
          <w:p w14:paraId="283B4C6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513</w:t>
            </w:r>
          </w:p>
        </w:tc>
        <w:tc>
          <w:tcPr>
            <w:tcW w:w="3150" w:type="dxa"/>
            <w:gridSpan w:val="2"/>
            <w:tcBorders>
              <w:top w:val="nil"/>
              <w:left w:val="nil"/>
              <w:bottom w:val="single" w:sz="4" w:space="0" w:color="000000"/>
              <w:right w:val="single" w:sz="4" w:space="0" w:color="000000"/>
            </w:tcBorders>
            <w:shd w:val="clear" w:color="FFFFCC" w:fill="FFFFFF"/>
            <w:vAlign w:val="bottom"/>
            <w:hideMark/>
          </w:tcPr>
          <w:p w14:paraId="05EFCE10"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Остале некретнине и опрема</w:t>
            </w:r>
          </w:p>
        </w:tc>
        <w:tc>
          <w:tcPr>
            <w:tcW w:w="1350" w:type="dxa"/>
            <w:gridSpan w:val="2"/>
            <w:tcBorders>
              <w:top w:val="nil"/>
              <w:left w:val="nil"/>
              <w:bottom w:val="single" w:sz="4" w:space="0" w:color="000000"/>
              <w:right w:val="single" w:sz="4" w:space="0" w:color="000000"/>
            </w:tcBorders>
            <w:shd w:val="clear" w:color="FFFFCC" w:fill="FFFFFF"/>
            <w:vAlign w:val="bottom"/>
            <w:hideMark/>
          </w:tcPr>
          <w:p w14:paraId="5BC0F4D5"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800,000.00</w:t>
            </w:r>
          </w:p>
        </w:tc>
        <w:tc>
          <w:tcPr>
            <w:tcW w:w="1260" w:type="dxa"/>
            <w:gridSpan w:val="2"/>
            <w:tcBorders>
              <w:top w:val="nil"/>
              <w:left w:val="nil"/>
              <w:bottom w:val="single" w:sz="4" w:space="0" w:color="000000"/>
              <w:right w:val="single" w:sz="4" w:space="0" w:color="000000"/>
            </w:tcBorders>
            <w:shd w:val="clear" w:color="FFFFCC" w:fill="FFFFFF"/>
            <w:vAlign w:val="bottom"/>
            <w:hideMark/>
          </w:tcPr>
          <w:p w14:paraId="147D71F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nil"/>
              <w:bottom w:val="single" w:sz="4" w:space="0" w:color="000000"/>
              <w:right w:val="single" w:sz="4" w:space="0" w:color="000000"/>
            </w:tcBorders>
            <w:shd w:val="clear" w:color="FFFFCC" w:fill="FFFFFF"/>
            <w:noWrap/>
            <w:vAlign w:val="bottom"/>
            <w:hideMark/>
          </w:tcPr>
          <w:p w14:paraId="2B8AABE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800,000.00</w:t>
            </w:r>
          </w:p>
        </w:tc>
      </w:tr>
      <w:tr w:rsidR="00435425" w:rsidRPr="00435425" w14:paraId="0D4D84CE" w14:textId="77777777" w:rsidTr="00001DBD">
        <w:trPr>
          <w:trHeight w:val="42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1DCB16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A8F2B9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18828E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F96191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5C4D1B6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522653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6392AEEC"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630</w:t>
            </w:r>
          </w:p>
        </w:tc>
      </w:tr>
      <w:tr w:rsidR="00435425" w:rsidRPr="00435425" w14:paraId="1116492E" w14:textId="77777777" w:rsidTr="00001DBD">
        <w:trPr>
          <w:trHeight w:val="40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1EC89F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A76566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8DD566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E4894F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187C8F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1362BC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1639A4F2"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3C7987D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3,300,000.00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1D5E3E95"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43939DB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3,300,000.00</w:t>
            </w:r>
          </w:p>
        </w:tc>
      </w:tr>
      <w:tr w:rsidR="00435425" w:rsidRPr="00435425" w14:paraId="4EADB443" w14:textId="77777777" w:rsidTr="00001DBD">
        <w:trPr>
          <w:trHeight w:val="39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F02191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E88733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3B9279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130126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C3E2D9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867DA9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6339997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630</w:t>
            </w:r>
          </w:p>
        </w:tc>
        <w:tc>
          <w:tcPr>
            <w:tcW w:w="1350" w:type="dxa"/>
            <w:gridSpan w:val="2"/>
            <w:tcBorders>
              <w:top w:val="nil"/>
              <w:left w:val="nil"/>
              <w:bottom w:val="single" w:sz="4" w:space="0" w:color="000000"/>
              <w:right w:val="nil"/>
            </w:tcBorders>
            <w:shd w:val="clear" w:color="auto" w:fill="auto"/>
            <w:noWrap/>
            <w:vAlign w:val="bottom"/>
            <w:hideMark/>
          </w:tcPr>
          <w:p w14:paraId="33C03B93"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3,300,000.00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70BA40B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345226F7"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3,300,000.00</w:t>
            </w:r>
          </w:p>
        </w:tc>
      </w:tr>
      <w:tr w:rsidR="00435425" w:rsidRPr="00435425" w14:paraId="18473EB4" w14:textId="77777777" w:rsidTr="006E3EA2">
        <w:trPr>
          <w:trHeight w:val="417"/>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78E942B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27B107D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4D85FD0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2849959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29FBBE3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39BCCBA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auto"/>
              <w:right w:val="single" w:sz="8" w:space="0" w:color="000000"/>
            </w:tcBorders>
            <w:shd w:val="clear" w:color="auto" w:fill="auto"/>
            <w:vAlign w:val="bottom"/>
            <w:hideMark/>
          </w:tcPr>
          <w:p w14:paraId="1ADC80D5"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1102-0008</w:t>
            </w:r>
          </w:p>
        </w:tc>
      </w:tr>
      <w:tr w:rsidR="00435425" w:rsidRPr="00435425" w14:paraId="04FCCB15" w14:textId="77777777" w:rsidTr="006E3EA2">
        <w:trPr>
          <w:trHeight w:val="450"/>
        </w:trPr>
        <w:tc>
          <w:tcPr>
            <w:tcW w:w="54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14:paraId="003D324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lastRenderedPageBreak/>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46BE415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0BDE140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61B436B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auto"/>
              <w:left w:val="nil"/>
              <w:bottom w:val="single" w:sz="4" w:space="0" w:color="000000"/>
              <w:right w:val="single" w:sz="4" w:space="0" w:color="000000"/>
            </w:tcBorders>
            <w:shd w:val="clear" w:color="FFFFCC" w:fill="FFFFFF"/>
            <w:noWrap/>
            <w:vAlign w:val="bottom"/>
            <w:hideMark/>
          </w:tcPr>
          <w:p w14:paraId="59A3542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69E0684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single" w:sz="4" w:space="0" w:color="auto"/>
              <w:left w:val="nil"/>
              <w:bottom w:val="single" w:sz="4" w:space="0" w:color="000000"/>
              <w:right w:val="single" w:sz="4" w:space="0" w:color="000000"/>
            </w:tcBorders>
            <w:shd w:val="clear" w:color="auto" w:fill="auto"/>
            <w:vAlign w:val="bottom"/>
            <w:hideMark/>
          </w:tcPr>
          <w:p w14:paraId="610D859E"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single" w:sz="4" w:space="0" w:color="auto"/>
              <w:left w:val="nil"/>
              <w:bottom w:val="single" w:sz="4" w:space="0" w:color="000000"/>
              <w:right w:val="nil"/>
            </w:tcBorders>
            <w:shd w:val="clear" w:color="auto" w:fill="auto"/>
            <w:vAlign w:val="bottom"/>
            <w:hideMark/>
          </w:tcPr>
          <w:p w14:paraId="5ECBFB1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3,300,000.00</w:t>
            </w:r>
          </w:p>
        </w:tc>
        <w:tc>
          <w:tcPr>
            <w:tcW w:w="1260" w:type="dxa"/>
            <w:gridSpan w:val="2"/>
            <w:tcBorders>
              <w:top w:val="single" w:sz="4" w:space="0" w:color="auto"/>
              <w:left w:val="single" w:sz="4" w:space="0" w:color="000000"/>
              <w:bottom w:val="single" w:sz="4" w:space="0" w:color="000000"/>
              <w:right w:val="nil"/>
            </w:tcBorders>
            <w:shd w:val="clear" w:color="auto" w:fill="auto"/>
            <w:vAlign w:val="bottom"/>
            <w:hideMark/>
          </w:tcPr>
          <w:p w14:paraId="526C11B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single" w:sz="4" w:space="0" w:color="auto"/>
              <w:left w:val="single" w:sz="4" w:space="0" w:color="000000"/>
              <w:bottom w:val="single" w:sz="4" w:space="0" w:color="000000"/>
              <w:right w:val="single" w:sz="8" w:space="0" w:color="000000"/>
            </w:tcBorders>
            <w:shd w:val="clear" w:color="FFFFCC" w:fill="FFFFFF"/>
            <w:noWrap/>
            <w:vAlign w:val="bottom"/>
            <w:hideMark/>
          </w:tcPr>
          <w:p w14:paraId="16EFB4EE"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3,300,000.00</w:t>
            </w:r>
          </w:p>
        </w:tc>
      </w:tr>
      <w:tr w:rsidR="00435425" w:rsidRPr="00435425" w14:paraId="5DA9A579" w14:textId="77777777" w:rsidTr="00001DBD">
        <w:trPr>
          <w:trHeight w:val="49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107961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B1578F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1CEBE1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35FB68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9EA0CA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2F4DBB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769E661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1102-0008</w:t>
            </w:r>
          </w:p>
        </w:tc>
        <w:tc>
          <w:tcPr>
            <w:tcW w:w="1350" w:type="dxa"/>
            <w:gridSpan w:val="2"/>
            <w:tcBorders>
              <w:top w:val="nil"/>
              <w:left w:val="nil"/>
              <w:bottom w:val="single" w:sz="4" w:space="0" w:color="000000"/>
              <w:right w:val="nil"/>
            </w:tcBorders>
            <w:shd w:val="clear" w:color="auto" w:fill="auto"/>
            <w:noWrap/>
            <w:vAlign w:val="bottom"/>
            <w:hideMark/>
          </w:tcPr>
          <w:p w14:paraId="35BF029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3,300,000.00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7BD3B92A"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04737DB1"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3,300,000.00</w:t>
            </w:r>
          </w:p>
        </w:tc>
      </w:tr>
      <w:tr w:rsidR="00435425" w:rsidRPr="00435425" w14:paraId="140EF60E" w14:textId="77777777" w:rsidTr="006E3EA2">
        <w:trPr>
          <w:trHeight w:val="372"/>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503DF94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4922A2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66928C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B4E8D7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F9533D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9F3A33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32CA420A"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noWrap/>
            <w:vAlign w:val="bottom"/>
            <w:hideMark/>
          </w:tcPr>
          <w:p w14:paraId="14543C2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8,300,000.00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7E9522D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3A66C7E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8,300,000.00</w:t>
            </w:r>
          </w:p>
        </w:tc>
      </w:tr>
      <w:tr w:rsidR="00435425" w:rsidRPr="00435425" w14:paraId="74BA47DA" w14:textId="77777777" w:rsidTr="006E3EA2">
        <w:trPr>
          <w:trHeight w:val="435"/>
        </w:trPr>
        <w:tc>
          <w:tcPr>
            <w:tcW w:w="540" w:type="dxa"/>
            <w:tcBorders>
              <w:top w:val="nil"/>
              <w:left w:val="single" w:sz="8" w:space="0" w:color="000000"/>
              <w:bottom w:val="single" w:sz="8" w:space="0" w:color="000000"/>
              <w:right w:val="single" w:sz="4" w:space="0" w:color="000000"/>
            </w:tcBorders>
            <w:shd w:val="clear" w:color="FFFFCC" w:fill="FFFFFF"/>
            <w:noWrap/>
            <w:vAlign w:val="bottom"/>
            <w:hideMark/>
          </w:tcPr>
          <w:p w14:paraId="1D023F7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FFFFCC" w:fill="FFFFFF"/>
            <w:noWrap/>
            <w:vAlign w:val="bottom"/>
            <w:hideMark/>
          </w:tcPr>
          <w:p w14:paraId="7A49A3E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FFFFCC" w:fill="FFFFFF"/>
            <w:noWrap/>
            <w:vAlign w:val="bottom"/>
            <w:hideMark/>
          </w:tcPr>
          <w:p w14:paraId="7621AF6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FFFFCC" w:fill="FFFFFF"/>
            <w:noWrap/>
            <w:vAlign w:val="bottom"/>
            <w:hideMark/>
          </w:tcPr>
          <w:p w14:paraId="0553F8F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FFFFCC" w:fill="FFFFFF"/>
            <w:noWrap/>
            <w:vAlign w:val="bottom"/>
            <w:hideMark/>
          </w:tcPr>
          <w:p w14:paraId="0183B64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FFFFCC" w:fill="FFFFFF"/>
            <w:noWrap/>
            <w:vAlign w:val="bottom"/>
            <w:hideMark/>
          </w:tcPr>
          <w:p w14:paraId="34F4E71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3252054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2:</w:t>
            </w:r>
          </w:p>
        </w:tc>
        <w:tc>
          <w:tcPr>
            <w:tcW w:w="1350" w:type="dxa"/>
            <w:gridSpan w:val="2"/>
            <w:tcBorders>
              <w:top w:val="nil"/>
              <w:left w:val="nil"/>
              <w:bottom w:val="single" w:sz="4" w:space="0" w:color="000000"/>
              <w:right w:val="single" w:sz="4" w:space="0" w:color="000000"/>
            </w:tcBorders>
            <w:shd w:val="clear" w:color="auto" w:fill="auto"/>
            <w:noWrap/>
            <w:vAlign w:val="bottom"/>
            <w:hideMark/>
          </w:tcPr>
          <w:p w14:paraId="0FA1EC7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8,300,000.00</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14:paraId="51F98E1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nil"/>
              <w:bottom w:val="single" w:sz="4" w:space="0" w:color="000000"/>
              <w:right w:val="single" w:sz="8" w:space="0" w:color="000000"/>
            </w:tcBorders>
            <w:shd w:val="clear" w:color="FFFFCC" w:fill="FFFFFF"/>
            <w:noWrap/>
            <w:vAlign w:val="bottom"/>
            <w:hideMark/>
          </w:tcPr>
          <w:p w14:paraId="6DCD36C0"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8,300,000.00</w:t>
            </w:r>
          </w:p>
        </w:tc>
      </w:tr>
      <w:tr w:rsidR="00435425" w:rsidRPr="00435425" w14:paraId="326DA2D9" w14:textId="77777777" w:rsidTr="006E3EA2">
        <w:trPr>
          <w:trHeight w:val="443"/>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296369D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65DF0E8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393D333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1501</w:t>
            </w:r>
          </w:p>
        </w:tc>
        <w:tc>
          <w:tcPr>
            <w:tcW w:w="720" w:type="dxa"/>
            <w:tcBorders>
              <w:top w:val="nil"/>
              <w:left w:val="nil"/>
              <w:bottom w:val="single" w:sz="8" w:space="0" w:color="000000"/>
              <w:right w:val="single" w:sz="4" w:space="0" w:color="000000"/>
            </w:tcBorders>
            <w:shd w:val="clear" w:color="808080" w:fill="969696"/>
            <w:noWrap/>
            <w:vAlign w:val="bottom"/>
            <w:hideMark/>
          </w:tcPr>
          <w:p w14:paraId="7BE2036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28A9FC2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1C3C688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vAlign w:val="bottom"/>
            <w:hideMark/>
          </w:tcPr>
          <w:p w14:paraId="5482A12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Програм 3: ЛОКАЛНИ ЕКОНОМСКИ РАЗВОЈ</w:t>
            </w:r>
          </w:p>
        </w:tc>
      </w:tr>
      <w:tr w:rsidR="00435425" w:rsidRPr="00435425" w14:paraId="7B14C81F" w14:textId="77777777" w:rsidTr="00001DBD">
        <w:trPr>
          <w:trHeight w:val="510"/>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330D297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1AFC6A6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608B101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1501-0002</w:t>
            </w:r>
          </w:p>
        </w:tc>
        <w:tc>
          <w:tcPr>
            <w:tcW w:w="720" w:type="dxa"/>
            <w:tcBorders>
              <w:top w:val="nil"/>
              <w:left w:val="nil"/>
              <w:bottom w:val="single" w:sz="8" w:space="0" w:color="000000"/>
              <w:right w:val="single" w:sz="4" w:space="0" w:color="000000"/>
            </w:tcBorders>
            <w:shd w:val="clear" w:color="808080" w:fill="969696"/>
            <w:noWrap/>
            <w:vAlign w:val="bottom"/>
            <w:hideMark/>
          </w:tcPr>
          <w:p w14:paraId="51F61DC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69E1FF3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1E08AE3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noWrap/>
            <w:vAlign w:val="bottom"/>
            <w:hideMark/>
          </w:tcPr>
          <w:p w14:paraId="4E10F1B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Мере активне политике запошљавања</w:t>
            </w:r>
          </w:p>
        </w:tc>
      </w:tr>
      <w:tr w:rsidR="00435425" w:rsidRPr="00435425" w14:paraId="488AD7F0" w14:textId="77777777" w:rsidTr="006E3EA2">
        <w:trPr>
          <w:trHeight w:val="443"/>
        </w:trPr>
        <w:tc>
          <w:tcPr>
            <w:tcW w:w="540" w:type="dxa"/>
            <w:tcBorders>
              <w:top w:val="nil"/>
              <w:left w:val="single" w:sz="8" w:space="0" w:color="000000"/>
              <w:bottom w:val="single" w:sz="8" w:space="0" w:color="000000"/>
              <w:right w:val="single" w:sz="4" w:space="0" w:color="000000"/>
            </w:tcBorders>
            <w:shd w:val="clear" w:color="CCCCFF" w:fill="C0C0C0"/>
            <w:noWrap/>
            <w:vAlign w:val="bottom"/>
            <w:hideMark/>
          </w:tcPr>
          <w:p w14:paraId="674E4FA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4251FC2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5E43392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53F3CCC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411</w:t>
            </w:r>
          </w:p>
        </w:tc>
        <w:tc>
          <w:tcPr>
            <w:tcW w:w="540" w:type="dxa"/>
            <w:tcBorders>
              <w:top w:val="nil"/>
              <w:left w:val="nil"/>
              <w:bottom w:val="single" w:sz="8" w:space="0" w:color="000000"/>
              <w:right w:val="single" w:sz="4" w:space="0" w:color="000000"/>
            </w:tcBorders>
            <w:shd w:val="clear" w:color="CCCCFF" w:fill="C0C0C0"/>
            <w:noWrap/>
            <w:vAlign w:val="bottom"/>
            <w:hideMark/>
          </w:tcPr>
          <w:p w14:paraId="4B04D38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1334A47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CCCCFF" w:fill="C0C0C0"/>
            <w:noWrap/>
            <w:vAlign w:val="bottom"/>
            <w:hideMark/>
          </w:tcPr>
          <w:p w14:paraId="65960D5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Општи економски и комерцијални послови</w:t>
            </w:r>
          </w:p>
        </w:tc>
      </w:tr>
      <w:tr w:rsidR="00435425" w:rsidRPr="00435425" w14:paraId="55D17BBD"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18AEC6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99BF99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FC21AD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48BE0C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53A064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25</w:t>
            </w:r>
          </w:p>
        </w:tc>
        <w:tc>
          <w:tcPr>
            <w:tcW w:w="630" w:type="dxa"/>
            <w:tcBorders>
              <w:top w:val="nil"/>
              <w:left w:val="nil"/>
              <w:bottom w:val="single" w:sz="4" w:space="0" w:color="000000"/>
              <w:right w:val="single" w:sz="4" w:space="0" w:color="000000"/>
            </w:tcBorders>
            <w:shd w:val="clear" w:color="FFFFCC" w:fill="FFFFFF"/>
            <w:noWrap/>
            <w:vAlign w:val="bottom"/>
            <w:hideMark/>
          </w:tcPr>
          <w:p w14:paraId="3E0EEA0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464</w:t>
            </w:r>
          </w:p>
        </w:tc>
        <w:tc>
          <w:tcPr>
            <w:tcW w:w="3150" w:type="dxa"/>
            <w:gridSpan w:val="2"/>
            <w:tcBorders>
              <w:top w:val="nil"/>
              <w:left w:val="nil"/>
              <w:bottom w:val="single" w:sz="4" w:space="0" w:color="000000"/>
              <w:right w:val="single" w:sz="4" w:space="0" w:color="000000"/>
            </w:tcBorders>
            <w:shd w:val="clear" w:color="FFFFCC" w:fill="FFFFFF"/>
            <w:vAlign w:val="bottom"/>
            <w:hideMark/>
          </w:tcPr>
          <w:p w14:paraId="5D3485B3"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Дотације организацијама обавезног</w:t>
            </w:r>
            <w:r w:rsidRPr="00435425">
              <w:rPr>
                <w:rFonts w:ascii="Times New Roman" w:eastAsia="Times New Roman" w:hAnsi="Times New Roman" w:cs="Times New Roman"/>
                <w:sz w:val="18"/>
                <w:szCs w:val="18"/>
              </w:rPr>
              <w:br/>
              <w:t>социјалног осигурања</w:t>
            </w:r>
          </w:p>
        </w:tc>
        <w:tc>
          <w:tcPr>
            <w:tcW w:w="1350" w:type="dxa"/>
            <w:gridSpan w:val="2"/>
            <w:tcBorders>
              <w:top w:val="nil"/>
              <w:left w:val="nil"/>
              <w:bottom w:val="single" w:sz="4" w:space="0" w:color="000000"/>
              <w:right w:val="nil"/>
            </w:tcBorders>
            <w:shd w:val="clear" w:color="FFFFCC" w:fill="FFFFFF"/>
            <w:noWrap/>
            <w:vAlign w:val="bottom"/>
            <w:hideMark/>
          </w:tcPr>
          <w:p w14:paraId="42FA139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1,000,000.00</w:t>
            </w:r>
          </w:p>
        </w:tc>
        <w:tc>
          <w:tcPr>
            <w:tcW w:w="1260" w:type="dxa"/>
            <w:gridSpan w:val="2"/>
            <w:tcBorders>
              <w:top w:val="nil"/>
              <w:left w:val="single" w:sz="4" w:space="0" w:color="000000"/>
              <w:bottom w:val="single" w:sz="4" w:space="0" w:color="000000"/>
              <w:right w:val="nil"/>
            </w:tcBorders>
            <w:shd w:val="clear" w:color="FFFFCC" w:fill="FFFFFF"/>
            <w:noWrap/>
            <w:vAlign w:val="bottom"/>
            <w:hideMark/>
          </w:tcPr>
          <w:p w14:paraId="0ECE99D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26EFBA7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1,000,000.00</w:t>
            </w:r>
          </w:p>
        </w:tc>
      </w:tr>
      <w:tr w:rsidR="00435425" w:rsidRPr="00435425" w14:paraId="4A6334BE" w14:textId="77777777" w:rsidTr="006E3EA2">
        <w:trPr>
          <w:trHeight w:val="43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084DBF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3F6CE6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E58DFB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28B665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8E10E6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CF2BBF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77210FAC"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411</w:t>
            </w:r>
          </w:p>
        </w:tc>
      </w:tr>
      <w:tr w:rsidR="00435425" w:rsidRPr="00435425" w14:paraId="5BF31BDA" w14:textId="77777777" w:rsidTr="006E3EA2">
        <w:trPr>
          <w:trHeight w:val="462"/>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5AEB2F3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B7F5B2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FD8988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361013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5B79347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3DF632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3BEB6413"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506AFA6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33142E0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2836DE1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1,000,000.00</w:t>
            </w:r>
          </w:p>
        </w:tc>
      </w:tr>
      <w:tr w:rsidR="00435425" w:rsidRPr="00435425" w14:paraId="2D0ADE59"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88071E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29F9B5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017375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5B1E8A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538354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860A50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7EA70AD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411</w:t>
            </w:r>
          </w:p>
        </w:tc>
        <w:tc>
          <w:tcPr>
            <w:tcW w:w="1350" w:type="dxa"/>
            <w:gridSpan w:val="2"/>
            <w:tcBorders>
              <w:top w:val="nil"/>
              <w:left w:val="nil"/>
              <w:bottom w:val="single" w:sz="4" w:space="0" w:color="000000"/>
              <w:right w:val="nil"/>
            </w:tcBorders>
            <w:shd w:val="clear" w:color="auto" w:fill="auto"/>
            <w:noWrap/>
            <w:vAlign w:val="bottom"/>
            <w:hideMark/>
          </w:tcPr>
          <w:p w14:paraId="69573D55"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52D8C94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61AFB6F6"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1,000,000.00</w:t>
            </w:r>
          </w:p>
        </w:tc>
      </w:tr>
      <w:tr w:rsidR="00435425" w:rsidRPr="00435425" w14:paraId="0FBE664C"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500D42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BD78B2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702065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3BB54F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64B825B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78C5D2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2EDDD844"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1501-0002</w:t>
            </w:r>
          </w:p>
        </w:tc>
      </w:tr>
      <w:tr w:rsidR="00435425" w:rsidRPr="00435425" w14:paraId="1C92FEA1"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66730E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FCCBA3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C1143D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D65A51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F7A5BF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426BDA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6D46FFAB"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57CB25F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277BCB9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533E6AC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1,000,000.00</w:t>
            </w:r>
          </w:p>
        </w:tc>
      </w:tr>
      <w:tr w:rsidR="00435425" w:rsidRPr="00435425" w14:paraId="7D35011D"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4E3F320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96EA0E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41F11B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6F7468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758EFC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9F447A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3B6D32F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1501-0002</w:t>
            </w:r>
          </w:p>
        </w:tc>
        <w:tc>
          <w:tcPr>
            <w:tcW w:w="1350" w:type="dxa"/>
            <w:gridSpan w:val="2"/>
            <w:tcBorders>
              <w:top w:val="nil"/>
              <w:left w:val="nil"/>
              <w:bottom w:val="single" w:sz="4" w:space="0" w:color="000000"/>
              <w:right w:val="nil"/>
            </w:tcBorders>
            <w:shd w:val="clear" w:color="auto" w:fill="auto"/>
            <w:noWrap/>
            <w:vAlign w:val="bottom"/>
            <w:hideMark/>
          </w:tcPr>
          <w:p w14:paraId="67485BF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5DFDA5D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66D10EE3"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1,000,000.00</w:t>
            </w:r>
          </w:p>
        </w:tc>
      </w:tr>
      <w:tr w:rsidR="00435425" w:rsidRPr="00435425" w14:paraId="48933444" w14:textId="77777777" w:rsidTr="006E3EA2">
        <w:trPr>
          <w:trHeight w:val="417"/>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578AFE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200AF7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F5963B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3544A3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53B0D44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1CDC5D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0E2BFCF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Извори финансирања за Програм 3</w:t>
            </w:r>
          </w:p>
        </w:tc>
      </w:tr>
      <w:tr w:rsidR="00435425" w:rsidRPr="00435425" w14:paraId="5F886523"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5248ED9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2CEBDD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056166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1A769A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6E8E0B6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A5779E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68EC81E2"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noWrap/>
            <w:vAlign w:val="bottom"/>
            <w:hideMark/>
          </w:tcPr>
          <w:p w14:paraId="543FBBA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2C0FD05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75B9449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1,000,000.00</w:t>
            </w:r>
          </w:p>
        </w:tc>
      </w:tr>
      <w:tr w:rsidR="00435425" w:rsidRPr="00435425" w14:paraId="1ACA8AF1" w14:textId="77777777" w:rsidTr="00001DBD">
        <w:trPr>
          <w:trHeight w:val="510"/>
        </w:trPr>
        <w:tc>
          <w:tcPr>
            <w:tcW w:w="540" w:type="dxa"/>
            <w:tcBorders>
              <w:top w:val="nil"/>
              <w:left w:val="single" w:sz="8" w:space="0" w:color="000000"/>
              <w:bottom w:val="single" w:sz="8" w:space="0" w:color="000000"/>
              <w:right w:val="single" w:sz="4" w:space="0" w:color="000000"/>
            </w:tcBorders>
            <w:shd w:val="clear" w:color="FFFFCC" w:fill="FFFFFF"/>
            <w:noWrap/>
            <w:vAlign w:val="bottom"/>
            <w:hideMark/>
          </w:tcPr>
          <w:p w14:paraId="0E9CD04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FFFFCC" w:fill="FFFFFF"/>
            <w:noWrap/>
            <w:vAlign w:val="bottom"/>
            <w:hideMark/>
          </w:tcPr>
          <w:p w14:paraId="30EFD29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FFFFCC" w:fill="FFFFFF"/>
            <w:noWrap/>
            <w:vAlign w:val="bottom"/>
            <w:hideMark/>
          </w:tcPr>
          <w:p w14:paraId="7B6FDD8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FFFFCC" w:fill="FFFFFF"/>
            <w:noWrap/>
            <w:vAlign w:val="bottom"/>
            <w:hideMark/>
          </w:tcPr>
          <w:p w14:paraId="0D924DA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FFFFCC" w:fill="FFFFFF"/>
            <w:noWrap/>
            <w:vAlign w:val="bottom"/>
            <w:hideMark/>
          </w:tcPr>
          <w:p w14:paraId="40B8B4F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FFFFCC" w:fill="FFFFFF"/>
            <w:noWrap/>
            <w:vAlign w:val="bottom"/>
            <w:hideMark/>
          </w:tcPr>
          <w:p w14:paraId="09041AC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7D8478C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3:</w:t>
            </w:r>
          </w:p>
        </w:tc>
        <w:tc>
          <w:tcPr>
            <w:tcW w:w="1350" w:type="dxa"/>
            <w:gridSpan w:val="2"/>
            <w:tcBorders>
              <w:top w:val="nil"/>
              <w:left w:val="nil"/>
              <w:bottom w:val="single" w:sz="4" w:space="0" w:color="000000"/>
              <w:right w:val="nil"/>
            </w:tcBorders>
            <w:shd w:val="clear" w:color="auto" w:fill="auto"/>
            <w:noWrap/>
            <w:vAlign w:val="bottom"/>
            <w:hideMark/>
          </w:tcPr>
          <w:p w14:paraId="5E1AF38A"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4AFDCF45"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0605779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1,000,000.00</w:t>
            </w:r>
          </w:p>
        </w:tc>
      </w:tr>
      <w:tr w:rsidR="00435425" w:rsidRPr="00435425" w14:paraId="09D8EDFE" w14:textId="77777777" w:rsidTr="00001DBD">
        <w:trPr>
          <w:trHeight w:val="510"/>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67410F4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45F3D47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362A792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0101</w:t>
            </w:r>
          </w:p>
        </w:tc>
        <w:tc>
          <w:tcPr>
            <w:tcW w:w="720" w:type="dxa"/>
            <w:tcBorders>
              <w:top w:val="nil"/>
              <w:left w:val="nil"/>
              <w:bottom w:val="single" w:sz="8" w:space="0" w:color="000000"/>
              <w:right w:val="single" w:sz="4" w:space="0" w:color="000000"/>
            </w:tcBorders>
            <w:shd w:val="clear" w:color="808080" w:fill="969696"/>
            <w:noWrap/>
            <w:vAlign w:val="bottom"/>
            <w:hideMark/>
          </w:tcPr>
          <w:p w14:paraId="16768F2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5D5FB28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3B509E3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noWrap/>
            <w:vAlign w:val="bottom"/>
            <w:hideMark/>
          </w:tcPr>
          <w:p w14:paraId="1ED26E2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ПРОГРАМ 5: ПОЉОПРИВРЕДА И РУРАЛНИ РАЗВОЈ</w:t>
            </w:r>
          </w:p>
        </w:tc>
      </w:tr>
      <w:tr w:rsidR="00435425" w:rsidRPr="00435425" w14:paraId="76B164B9" w14:textId="77777777" w:rsidTr="00001DBD">
        <w:trPr>
          <w:trHeight w:val="510"/>
        </w:trPr>
        <w:tc>
          <w:tcPr>
            <w:tcW w:w="540" w:type="dxa"/>
            <w:tcBorders>
              <w:top w:val="nil"/>
              <w:left w:val="single" w:sz="8" w:space="0" w:color="000000"/>
              <w:bottom w:val="nil"/>
              <w:right w:val="single" w:sz="4" w:space="0" w:color="000000"/>
            </w:tcBorders>
            <w:shd w:val="clear" w:color="808080" w:fill="969696"/>
            <w:noWrap/>
            <w:vAlign w:val="bottom"/>
            <w:hideMark/>
          </w:tcPr>
          <w:p w14:paraId="622EED9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808080" w:fill="969696"/>
            <w:noWrap/>
            <w:vAlign w:val="bottom"/>
            <w:hideMark/>
          </w:tcPr>
          <w:p w14:paraId="3D5E465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nil"/>
              <w:right w:val="single" w:sz="4" w:space="0" w:color="000000"/>
            </w:tcBorders>
            <w:shd w:val="clear" w:color="808080" w:fill="969696"/>
            <w:noWrap/>
            <w:vAlign w:val="bottom"/>
            <w:hideMark/>
          </w:tcPr>
          <w:p w14:paraId="64BCB10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0101-0002</w:t>
            </w:r>
          </w:p>
        </w:tc>
        <w:tc>
          <w:tcPr>
            <w:tcW w:w="720" w:type="dxa"/>
            <w:tcBorders>
              <w:top w:val="nil"/>
              <w:left w:val="nil"/>
              <w:bottom w:val="nil"/>
              <w:right w:val="single" w:sz="4" w:space="0" w:color="000000"/>
            </w:tcBorders>
            <w:shd w:val="clear" w:color="808080" w:fill="969696"/>
            <w:noWrap/>
            <w:vAlign w:val="bottom"/>
            <w:hideMark/>
          </w:tcPr>
          <w:p w14:paraId="35E008F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nil"/>
              <w:right w:val="single" w:sz="4" w:space="0" w:color="000000"/>
            </w:tcBorders>
            <w:shd w:val="clear" w:color="808080" w:fill="969696"/>
            <w:noWrap/>
            <w:vAlign w:val="bottom"/>
            <w:hideMark/>
          </w:tcPr>
          <w:p w14:paraId="6EC5117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808080" w:fill="969696"/>
            <w:noWrap/>
            <w:vAlign w:val="bottom"/>
            <w:hideMark/>
          </w:tcPr>
          <w:p w14:paraId="193C20B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8" w:space="0" w:color="000000"/>
              <w:left w:val="nil"/>
              <w:bottom w:val="single" w:sz="4" w:space="0" w:color="000000"/>
              <w:right w:val="single" w:sz="8" w:space="0" w:color="000000"/>
            </w:tcBorders>
            <w:shd w:val="clear" w:color="808080" w:fill="969696"/>
            <w:noWrap/>
            <w:vAlign w:val="bottom"/>
            <w:hideMark/>
          </w:tcPr>
          <w:p w14:paraId="32BF79D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Мере подршке руралном развоју</w:t>
            </w:r>
          </w:p>
        </w:tc>
      </w:tr>
      <w:tr w:rsidR="00435425" w:rsidRPr="00435425" w14:paraId="7370AA79" w14:textId="77777777" w:rsidTr="00001DBD">
        <w:trPr>
          <w:trHeight w:val="510"/>
        </w:trPr>
        <w:tc>
          <w:tcPr>
            <w:tcW w:w="540" w:type="dxa"/>
            <w:tcBorders>
              <w:top w:val="single" w:sz="4" w:space="0" w:color="000000"/>
              <w:left w:val="single" w:sz="8" w:space="0" w:color="000000"/>
              <w:bottom w:val="single" w:sz="4" w:space="0" w:color="000000"/>
              <w:right w:val="single" w:sz="4" w:space="0" w:color="000000"/>
            </w:tcBorders>
            <w:shd w:val="clear" w:color="FFFFCC" w:fill="FFFFFF"/>
            <w:noWrap/>
            <w:vAlign w:val="bottom"/>
            <w:hideMark/>
          </w:tcPr>
          <w:p w14:paraId="0E71FB9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45CD25A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4" w:space="0" w:color="000000"/>
              <w:right w:val="single" w:sz="4" w:space="0" w:color="000000"/>
            </w:tcBorders>
            <w:shd w:val="clear" w:color="FFFFCC" w:fill="FFFFFF"/>
            <w:noWrap/>
            <w:vAlign w:val="bottom"/>
            <w:hideMark/>
          </w:tcPr>
          <w:p w14:paraId="6A2B073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4" w:space="0" w:color="000000"/>
              <w:right w:val="single" w:sz="4" w:space="0" w:color="000000"/>
            </w:tcBorders>
            <w:shd w:val="clear" w:color="FFFFCC" w:fill="FFFFFF"/>
            <w:noWrap/>
            <w:vAlign w:val="bottom"/>
            <w:hideMark/>
          </w:tcPr>
          <w:p w14:paraId="0FC0604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421</w:t>
            </w:r>
          </w:p>
        </w:tc>
        <w:tc>
          <w:tcPr>
            <w:tcW w:w="540" w:type="dxa"/>
            <w:tcBorders>
              <w:top w:val="single" w:sz="4" w:space="0" w:color="000000"/>
              <w:left w:val="nil"/>
              <w:bottom w:val="single" w:sz="4" w:space="0" w:color="000000"/>
              <w:right w:val="single" w:sz="4" w:space="0" w:color="000000"/>
            </w:tcBorders>
            <w:shd w:val="clear" w:color="FFFFCC" w:fill="FFFFFF"/>
            <w:noWrap/>
            <w:vAlign w:val="bottom"/>
            <w:hideMark/>
          </w:tcPr>
          <w:p w14:paraId="623A96C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7CB81ED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3E8445A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Пољопривреда</w:t>
            </w:r>
          </w:p>
        </w:tc>
      </w:tr>
      <w:tr w:rsidR="00435425" w:rsidRPr="00435425" w14:paraId="1D3FB953" w14:textId="77777777" w:rsidTr="00001DBD">
        <w:trPr>
          <w:trHeight w:val="510"/>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4448D48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390D05B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43A242A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42E411C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428BDF7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26</w:t>
            </w:r>
          </w:p>
        </w:tc>
        <w:tc>
          <w:tcPr>
            <w:tcW w:w="630" w:type="dxa"/>
            <w:tcBorders>
              <w:top w:val="nil"/>
              <w:left w:val="nil"/>
              <w:bottom w:val="single" w:sz="4" w:space="0" w:color="auto"/>
              <w:right w:val="single" w:sz="4" w:space="0" w:color="000000"/>
            </w:tcBorders>
            <w:shd w:val="clear" w:color="FFFFCC" w:fill="FFFFFF"/>
            <w:noWrap/>
            <w:vAlign w:val="bottom"/>
            <w:hideMark/>
          </w:tcPr>
          <w:p w14:paraId="0B085A4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425</w:t>
            </w:r>
          </w:p>
        </w:tc>
        <w:tc>
          <w:tcPr>
            <w:tcW w:w="3150" w:type="dxa"/>
            <w:gridSpan w:val="2"/>
            <w:tcBorders>
              <w:top w:val="nil"/>
              <w:left w:val="nil"/>
              <w:bottom w:val="single" w:sz="4" w:space="0" w:color="auto"/>
              <w:right w:val="single" w:sz="4" w:space="0" w:color="000000"/>
            </w:tcBorders>
            <w:shd w:val="clear" w:color="auto" w:fill="auto"/>
            <w:noWrap/>
            <w:vAlign w:val="bottom"/>
            <w:hideMark/>
          </w:tcPr>
          <w:p w14:paraId="5A7B45C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Текуће поправке и одржавање</w:t>
            </w:r>
          </w:p>
        </w:tc>
        <w:tc>
          <w:tcPr>
            <w:tcW w:w="1350" w:type="dxa"/>
            <w:gridSpan w:val="2"/>
            <w:tcBorders>
              <w:top w:val="nil"/>
              <w:left w:val="nil"/>
              <w:bottom w:val="single" w:sz="4" w:space="0" w:color="auto"/>
              <w:right w:val="nil"/>
            </w:tcBorders>
            <w:shd w:val="clear" w:color="auto" w:fill="auto"/>
            <w:noWrap/>
            <w:vAlign w:val="bottom"/>
            <w:hideMark/>
          </w:tcPr>
          <w:p w14:paraId="4630DF2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6,000,000.00</w:t>
            </w:r>
          </w:p>
        </w:tc>
        <w:tc>
          <w:tcPr>
            <w:tcW w:w="1260" w:type="dxa"/>
            <w:gridSpan w:val="2"/>
            <w:tcBorders>
              <w:top w:val="nil"/>
              <w:left w:val="single" w:sz="4" w:space="0" w:color="000000"/>
              <w:bottom w:val="single" w:sz="4" w:space="0" w:color="auto"/>
              <w:right w:val="nil"/>
            </w:tcBorders>
            <w:shd w:val="clear" w:color="auto" w:fill="auto"/>
            <w:noWrap/>
            <w:vAlign w:val="bottom"/>
            <w:hideMark/>
          </w:tcPr>
          <w:p w14:paraId="5BED984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auto"/>
              <w:right w:val="single" w:sz="8" w:space="0" w:color="000000"/>
            </w:tcBorders>
            <w:shd w:val="clear" w:color="FFFFCC" w:fill="FFFFFF"/>
            <w:noWrap/>
            <w:vAlign w:val="bottom"/>
            <w:hideMark/>
          </w:tcPr>
          <w:p w14:paraId="44F8F0EE"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6,000,000.00</w:t>
            </w:r>
          </w:p>
        </w:tc>
      </w:tr>
      <w:tr w:rsidR="00435425" w:rsidRPr="00435425" w14:paraId="5256B19B" w14:textId="77777777" w:rsidTr="00001DBD">
        <w:trPr>
          <w:trHeight w:val="510"/>
        </w:trPr>
        <w:tc>
          <w:tcPr>
            <w:tcW w:w="54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14:paraId="30B556F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37D6AD0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41B7E6B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4719DA4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auto"/>
              <w:left w:val="nil"/>
              <w:bottom w:val="single" w:sz="4" w:space="0" w:color="000000"/>
              <w:right w:val="single" w:sz="4" w:space="0" w:color="000000"/>
            </w:tcBorders>
            <w:shd w:val="clear" w:color="FFFFCC" w:fill="FFFFFF"/>
            <w:noWrap/>
            <w:vAlign w:val="bottom"/>
            <w:hideMark/>
          </w:tcPr>
          <w:p w14:paraId="45D7EF0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26.1</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07F97E1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424</w:t>
            </w:r>
          </w:p>
        </w:tc>
        <w:tc>
          <w:tcPr>
            <w:tcW w:w="3150" w:type="dxa"/>
            <w:gridSpan w:val="2"/>
            <w:tcBorders>
              <w:top w:val="single" w:sz="4" w:space="0" w:color="auto"/>
              <w:left w:val="nil"/>
              <w:bottom w:val="single" w:sz="4" w:space="0" w:color="000000"/>
              <w:right w:val="nil"/>
            </w:tcBorders>
            <w:shd w:val="clear" w:color="auto" w:fill="auto"/>
            <w:noWrap/>
            <w:vAlign w:val="bottom"/>
            <w:hideMark/>
          </w:tcPr>
          <w:p w14:paraId="0967FC93"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Специјализоване услуге</w:t>
            </w:r>
          </w:p>
        </w:tc>
        <w:tc>
          <w:tcPr>
            <w:tcW w:w="1350" w:type="dxa"/>
            <w:gridSpan w:val="2"/>
            <w:tcBorders>
              <w:top w:val="single" w:sz="4" w:space="0" w:color="auto"/>
              <w:left w:val="single" w:sz="4" w:space="0" w:color="000000"/>
              <w:bottom w:val="single" w:sz="4" w:space="0" w:color="000000"/>
              <w:right w:val="nil"/>
            </w:tcBorders>
            <w:shd w:val="clear" w:color="auto" w:fill="auto"/>
            <w:noWrap/>
            <w:vAlign w:val="bottom"/>
            <w:hideMark/>
          </w:tcPr>
          <w:p w14:paraId="7551454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600,000.00</w:t>
            </w:r>
          </w:p>
        </w:tc>
        <w:tc>
          <w:tcPr>
            <w:tcW w:w="1260" w:type="dxa"/>
            <w:gridSpan w:val="2"/>
            <w:tcBorders>
              <w:top w:val="single" w:sz="4" w:space="0" w:color="auto"/>
              <w:left w:val="single" w:sz="4" w:space="0" w:color="000000"/>
              <w:bottom w:val="single" w:sz="4" w:space="0" w:color="000000"/>
              <w:right w:val="nil"/>
            </w:tcBorders>
            <w:shd w:val="clear" w:color="auto" w:fill="auto"/>
            <w:noWrap/>
            <w:vAlign w:val="bottom"/>
            <w:hideMark/>
          </w:tcPr>
          <w:p w14:paraId="49DC9A2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single" w:sz="4" w:space="0" w:color="auto"/>
              <w:left w:val="single" w:sz="4" w:space="0" w:color="000000"/>
              <w:bottom w:val="single" w:sz="4" w:space="0" w:color="000000"/>
              <w:right w:val="single" w:sz="8" w:space="0" w:color="000000"/>
            </w:tcBorders>
            <w:shd w:val="clear" w:color="FFFFCC" w:fill="FFFFFF"/>
            <w:noWrap/>
            <w:vAlign w:val="bottom"/>
            <w:hideMark/>
          </w:tcPr>
          <w:p w14:paraId="2F11A0E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600,000.00</w:t>
            </w:r>
          </w:p>
        </w:tc>
      </w:tr>
      <w:tr w:rsidR="00435425" w:rsidRPr="00435425" w14:paraId="5C2F95AE"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2E8728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A7EA27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72BD85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817806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8A5165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0566F7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6EFF88CA"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421</w:t>
            </w:r>
          </w:p>
        </w:tc>
      </w:tr>
      <w:tr w:rsidR="00435425" w:rsidRPr="00435425" w14:paraId="58F1AEA2"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88E2E6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197A28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142DED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D6C018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383519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FDDD48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6C2E8A71"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5081FD9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6,600,000.00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25EB9E3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5B22966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6,600,000.00</w:t>
            </w:r>
          </w:p>
        </w:tc>
      </w:tr>
      <w:tr w:rsidR="00435425" w:rsidRPr="00435425" w14:paraId="352A499E"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4AC5714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398081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A7A220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A786D0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08FBF43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4D3FAA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1343C65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421</w:t>
            </w:r>
          </w:p>
        </w:tc>
        <w:tc>
          <w:tcPr>
            <w:tcW w:w="1350" w:type="dxa"/>
            <w:gridSpan w:val="2"/>
            <w:tcBorders>
              <w:top w:val="nil"/>
              <w:left w:val="nil"/>
              <w:bottom w:val="single" w:sz="4" w:space="0" w:color="000000"/>
              <w:right w:val="nil"/>
            </w:tcBorders>
            <w:shd w:val="clear" w:color="auto" w:fill="auto"/>
            <w:noWrap/>
            <w:vAlign w:val="bottom"/>
            <w:hideMark/>
          </w:tcPr>
          <w:p w14:paraId="2A1DB4A1"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6,600,000.00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50A74BF8"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3D1A4DD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6,600,000.00</w:t>
            </w:r>
          </w:p>
        </w:tc>
      </w:tr>
      <w:tr w:rsidR="00435425" w:rsidRPr="00435425" w14:paraId="598E88C9" w14:textId="77777777" w:rsidTr="00001DBD">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3256F19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C7DFFD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8CDF0B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F97989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65C6582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5300AC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1F1A933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0101-0002</w:t>
            </w:r>
          </w:p>
        </w:tc>
      </w:tr>
      <w:tr w:rsidR="00435425" w:rsidRPr="00435425" w14:paraId="7E165FE0" w14:textId="77777777" w:rsidTr="006E3EA2">
        <w:trPr>
          <w:trHeight w:val="510"/>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4C225EC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5D9A2D3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7EC570A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77803A3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0D4657F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5EA9DF5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auto"/>
              <w:right w:val="single" w:sz="4" w:space="0" w:color="000000"/>
            </w:tcBorders>
            <w:shd w:val="clear" w:color="auto" w:fill="auto"/>
            <w:noWrap/>
            <w:vAlign w:val="bottom"/>
            <w:hideMark/>
          </w:tcPr>
          <w:p w14:paraId="35EB1947"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auto"/>
              <w:right w:val="nil"/>
            </w:tcBorders>
            <w:shd w:val="clear" w:color="auto" w:fill="auto"/>
            <w:noWrap/>
            <w:vAlign w:val="bottom"/>
            <w:hideMark/>
          </w:tcPr>
          <w:p w14:paraId="1735838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6,600,000.00</w:t>
            </w:r>
          </w:p>
        </w:tc>
        <w:tc>
          <w:tcPr>
            <w:tcW w:w="1260" w:type="dxa"/>
            <w:gridSpan w:val="2"/>
            <w:tcBorders>
              <w:top w:val="nil"/>
              <w:left w:val="single" w:sz="4" w:space="0" w:color="000000"/>
              <w:bottom w:val="single" w:sz="4" w:space="0" w:color="auto"/>
              <w:right w:val="nil"/>
            </w:tcBorders>
            <w:shd w:val="clear" w:color="auto" w:fill="auto"/>
            <w:noWrap/>
            <w:vAlign w:val="bottom"/>
            <w:hideMark/>
          </w:tcPr>
          <w:p w14:paraId="7B027CA5"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auto"/>
              <w:right w:val="single" w:sz="8" w:space="0" w:color="000000"/>
            </w:tcBorders>
            <w:shd w:val="clear" w:color="FFFFCC" w:fill="FFFFFF"/>
            <w:noWrap/>
            <w:vAlign w:val="bottom"/>
            <w:hideMark/>
          </w:tcPr>
          <w:p w14:paraId="2974BA2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6,600,000.00</w:t>
            </w:r>
          </w:p>
        </w:tc>
      </w:tr>
      <w:tr w:rsidR="00435425" w:rsidRPr="00435425" w14:paraId="4A91709D" w14:textId="77777777" w:rsidTr="006E3EA2">
        <w:trPr>
          <w:trHeight w:val="534"/>
        </w:trPr>
        <w:tc>
          <w:tcPr>
            <w:tcW w:w="54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14:paraId="3B69224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lastRenderedPageBreak/>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4B554BE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224E6AD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35646B6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auto"/>
              <w:left w:val="nil"/>
              <w:bottom w:val="single" w:sz="4" w:space="0" w:color="000000"/>
              <w:right w:val="single" w:sz="4" w:space="0" w:color="000000"/>
            </w:tcBorders>
            <w:shd w:val="clear" w:color="FFFFCC" w:fill="FFFFFF"/>
            <w:noWrap/>
            <w:vAlign w:val="bottom"/>
            <w:hideMark/>
          </w:tcPr>
          <w:p w14:paraId="68783C7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67B434A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single" w:sz="4" w:space="0" w:color="auto"/>
              <w:left w:val="nil"/>
              <w:bottom w:val="single" w:sz="4" w:space="0" w:color="000000"/>
              <w:right w:val="single" w:sz="4" w:space="0" w:color="000000"/>
            </w:tcBorders>
            <w:shd w:val="clear" w:color="auto" w:fill="auto"/>
            <w:vAlign w:val="bottom"/>
            <w:hideMark/>
          </w:tcPr>
          <w:p w14:paraId="07542CC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w:t>
            </w:r>
            <w:r w:rsidRPr="00435425">
              <w:rPr>
                <w:rFonts w:ascii="Times New Roman" w:eastAsia="Times New Roman" w:hAnsi="Times New Roman" w:cs="Times New Roman"/>
                <w:b/>
                <w:bCs/>
                <w:sz w:val="18"/>
                <w:szCs w:val="18"/>
              </w:rPr>
              <w:br/>
              <w:t>0101-0002</w:t>
            </w:r>
          </w:p>
        </w:tc>
        <w:tc>
          <w:tcPr>
            <w:tcW w:w="1350" w:type="dxa"/>
            <w:gridSpan w:val="2"/>
            <w:tcBorders>
              <w:top w:val="single" w:sz="4" w:space="0" w:color="auto"/>
              <w:left w:val="nil"/>
              <w:bottom w:val="single" w:sz="4" w:space="0" w:color="000000"/>
              <w:right w:val="nil"/>
            </w:tcBorders>
            <w:shd w:val="clear" w:color="auto" w:fill="auto"/>
            <w:noWrap/>
            <w:vAlign w:val="bottom"/>
            <w:hideMark/>
          </w:tcPr>
          <w:p w14:paraId="4346A6C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6,600,000.00</w:t>
            </w:r>
          </w:p>
        </w:tc>
        <w:tc>
          <w:tcPr>
            <w:tcW w:w="1260" w:type="dxa"/>
            <w:gridSpan w:val="2"/>
            <w:tcBorders>
              <w:top w:val="single" w:sz="4" w:space="0" w:color="auto"/>
              <w:left w:val="single" w:sz="4" w:space="0" w:color="000000"/>
              <w:bottom w:val="single" w:sz="4" w:space="0" w:color="000000"/>
              <w:right w:val="nil"/>
            </w:tcBorders>
            <w:shd w:val="clear" w:color="auto" w:fill="auto"/>
            <w:noWrap/>
            <w:vAlign w:val="bottom"/>
            <w:hideMark/>
          </w:tcPr>
          <w:p w14:paraId="0879345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single" w:sz="4" w:space="0" w:color="auto"/>
              <w:left w:val="single" w:sz="4" w:space="0" w:color="000000"/>
              <w:bottom w:val="single" w:sz="4" w:space="0" w:color="000000"/>
              <w:right w:val="single" w:sz="8" w:space="0" w:color="000000"/>
            </w:tcBorders>
            <w:shd w:val="clear" w:color="FFFFCC" w:fill="FFFFFF"/>
            <w:noWrap/>
            <w:vAlign w:val="bottom"/>
            <w:hideMark/>
          </w:tcPr>
          <w:p w14:paraId="2CDA378A"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6,600,000.00</w:t>
            </w:r>
          </w:p>
        </w:tc>
      </w:tr>
      <w:tr w:rsidR="00435425" w:rsidRPr="00435425" w14:paraId="7F51EEF5" w14:textId="77777777" w:rsidTr="006E3EA2">
        <w:trPr>
          <w:trHeight w:val="444"/>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489A1BD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B29E02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08990C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8844D9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6A1099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AF9FC7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43571874"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 5</w:t>
            </w:r>
          </w:p>
        </w:tc>
      </w:tr>
      <w:tr w:rsidR="00435425" w:rsidRPr="00435425" w14:paraId="5893CBD8" w14:textId="77777777" w:rsidTr="006E3EA2">
        <w:trPr>
          <w:trHeight w:val="426"/>
        </w:trPr>
        <w:tc>
          <w:tcPr>
            <w:tcW w:w="540" w:type="dxa"/>
            <w:tcBorders>
              <w:top w:val="nil"/>
              <w:left w:val="single" w:sz="8" w:space="0" w:color="000000"/>
              <w:bottom w:val="nil"/>
              <w:right w:val="single" w:sz="4" w:space="0" w:color="000000"/>
            </w:tcBorders>
            <w:shd w:val="clear" w:color="FFFFCC" w:fill="FFFFFF"/>
            <w:noWrap/>
            <w:vAlign w:val="bottom"/>
            <w:hideMark/>
          </w:tcPr>
          <w:p w14:paraId="05491E8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FFFFCC" w:fill="FFFFFF"/>
            <w:noWrap/>
            <w:vAlign w:val="bottom"/>
            <w:hideMark/>
          </w:tcPr>
          <w:p w14:paraId="6124B55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nil"/>
              <w:right w:val="single" w:sz="4" w:space="0" w:color="000000"/>
            </w:tcBorders>
            <w:shd w:val="clear" w:color="FFFFCC" w:fill="FFFFFF"/>
            <w:noWrap/>
            <w:vAlign w:val="bottom"/>
            <w:hideMark/>
          </w:tcPr>
          <w:p w14:paraId="584DF9C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nil"/>
              <w:right w:val="single" w:sz="4" w:space="0" w:color="000000"/>
            </w:tcBorders>
            <w:shd w:val="clear" w:color="FFFFCC" w:fill="FFFFFF"/>
            <w:noWrap/>
            <w:vAlign w:val="bottom"/>
            <w:hideMark/>
          </w:tcPr>
          <w:p w14:paraId="427487C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nil"/>
              <w:right w:val="single" w:sz="4" w:space="0" w:color="000000"/>
            </w:tcBorders>
            <w:shd w:val="clear" w:color="FFFFCC" w:fill="FFFFFF"/>
            <w:noWrap/>
            <w:vAlign w:val="bottom"/>
            <w:hideMark/>
          </w:tcPr>
          <w:p w14:paraId="0B89F5D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FFFFCC" w:fill="FFFFFF"/>
            <w:noWrap/>
            <w:vAlign w:val="bottom"/>
            <w:hideMark/>
          </w:tcPr>
          <w:p w14:paraId="46A958C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69BFA70D"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noWrap/>
            <w:vAlign w:val="bottom"/>
            <w:hideMark/>
          </w:tcPr>
          <w:p w14:paraId="787898F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6,600,000.00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4591A74E"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7FCC382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6,600,000.00</w:t>
            </w:r>
          </w:p>
        </w:tc>
      </w:tr>
      <w:tr w:rsidR="00435425" w:rsidRPr="00435425" w14:paraId="0BFBCDA2" w14:textId="77777777" w:rsidTr="006E3EA2">
        <w:trPr>
          <w:trHeight w:val="453"/>
        </w:trPr>
        <w:tc>
          <w:tcPr>
            <w:tcW w:w="540" w:type="dxa"/>
            <w:tcBorders>
              <w:top w:val="single" w:sz="4" w:space="0" w:color="000000"/>
              <w:left w:val="single" w:sz="8" w:space="0" w:color="000000"/>
              <w:bottom w:val="single" w:sz="8" w:space="0" w:color="000000"/>
              <w:right w:val="single" w:sz="4" w:space="0" w:color="000000"/>
            </w:tcBorders>
            <w:shd w:val="clear" w:color="FFFFCC" w:fill="FFFFFF"/>
            <w:noWrap/>
            <w:vAlign w:val="bottom"/>
            <w:hideMark/>
          </w:tcPr>
          <w:p w14:paraId="390011F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single" w:sz="8" w:space="0" w:color="000000"/>
              <w:right w:val="single" w:sz="4" w:space="0" w:color="000000"/>
            </w:tcBorders>
            <w:shd w:val="clear" w:color="FFFFCC" w:fill="FFFFFF"/>
            <w:noWrap/>
            <w:vAlign w:val="bottom"/>
            <w:hideMark/>
          </w:tcPr>
          <w:p w14:paraId="52BEB55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8" w:space="0" w:color="000000"/>
              <w:right w:val="single" w:sz="4" w:space="0" w:color="000000"/>
            </w:tcBorders>
            <w:shd w:val="clear" w:color="FFFFCC" w:fill="FFFFFF"/>
            <w:noWrap/>
            <w:vAlign w:val="bottom"/>
            <w:hideMark/>
          </w:tcPr>
          <w:p w14:paraId="793F4DF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8" w:space="0" w:color="000000"/>
              <w:right w:val="single" w:sz="4" w:space="0" w:color="000000"/>
            </w:tcBorders>
            <w:shd w:val="clear" w:color="FFFFCC" w:fill="FFFFFF"/>
            <w:noWrap/>
            <w:vAlign w:val="bottom"/>
            <w:hideMark/>
          </w:tcPr>
          <w:p w14:paraId="0C9F505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000000"/>
              <w:left w:val="nil"/>
              <w:bottom w:val="single" w:sz="8" w:space="0" w:color="000000"/>
              <w:right w:val="single" w:sz="4" w:space="0" w:color="000000"/>
            </w:tcBorders>
            <w:shd w:val="clear" w:color="FFFFCC" w:fill="FFFFFF"/>
            <w:noWrap/>
            <w:vAlign w:val="bottom"/>
            <w:hideMark/>
          </w:tcPr>
          <w:p w14:paraId="56D97E8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single" w:sz="8" w:space="0" w:color="000000"/>
              <w:right w:val="single" w:sz="4" w:space="0" w:color="000000"/>
            </w:tcBorders>
            <w:shd w:val="clear" w:color="FFFFCC" w:fill="FFFFFF"/>
            <w:noWrap/>
            <w:vAlign w:val="bottom"/>
            <w:hideMark/>
          </w:tcPr>
          <w:p w14:paraId="70D8F7D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nil"/>
              <w:right w:val="single" w:sz="4" w:space="0" w:color="000000"/>
            </w:tcBorders>
            <w:shd w:val="clear" w:color="auto" w:fill="auto"/>
            <w:noWrap/>
            <w:vAlign w:val="bottom"/>
            <w:hideMark/>
          </w:tcPr>
          <w:p w14:paraId="4EA895F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5:</w:t>
            </w:r>
          </w:p>
        </w:tc>
        <w:tc>
          <w:tcPr>
            <w:tcW w:w="1350" w:type="dxa"/>
            <w:gridSpan w:val="2"/>
            <w:tcBorders>
              <w:top w:val="nil"/>
              <w:left w:val="nil"/>
              <w:bottom w:val="nil"/>
              <w:right w:val="nil"/>
            </w:tcBorders>
            <w:shd w:val="clear" w:color="auto" w:fill="auto"/>
            <w:noWrap/>
            <w:vAlign w:val="bottom"/>
            <w:hideMark/>
          </w:tcPr>
          <w:p w14:paraId="348D5096"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6,600,000.00</w:t>
            </w:r>
          </w:p>
        </w:tc>
        <w:tc>
          <w:tcPr>
            <w:tcW w:w="1260" w:type="dxa"/>
            <w:gridSpan w:val="2"/>
            <w:tcBorders>
              <w:top w:val="nil"/>
              <w:left w:val="single" w:sz="4" w:space="0" w:color="000000"/>
              <w:bottom w:val="nil"/>
              <w:right w:val="nil"/>
            </w:tcBorders>
            <w:shd w:val="clear" w:color="auto" w:fill="auto"/>
            <w:noWrap/>
            <w:vAlign w:val="bottom"/>
            <w:hideMark/>
          </w:tcPr>
          <w:p w14:paraId="2C596502"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nil"/>
              <w:right w:val="single" w:sz="8" w:space="0" w:color="000000"/>
            </w:tcBorders>
            <w:shd w:val="clear" w:color="FFFFCC" w:fill="FFFFFF"/>
            <w:noWrap/>
            <w:vAlign w:val="bottom"/>
            <w:hideMark/>
          </w:tcPr>
          <w:p w14:paraId="7C84C162"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6,600,000.00</w:t>
            </w:r>
          </w:p>
        </w:tc>
      </w:tr>
      <w:tr w:rsidR="00435425" w:rsidRPr="00435425" w14:paraId="33EF9B9A" w14:textId="77777777" w:rsidTr="006E3EA2">
        <w:trPr>
          <w:trHeight w:val="425"/>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560C6B3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357ABD2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40B771A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2002</w:t>
            </w:r>
          </w:p>
        </w:tc>
        <w:tc>
          <w:tcPr>
            <w:tcW w:w="720" w:type="dxa"/>
            <w:tcBorders>
              <w:top w:val="nil"/>
              <w:left w:val="nil"/>
              <w:bottom w:val="single" w:sz="8" w:space="0" w:color="000000"/>
              <w:right w:val="single" w:sz="4" w:space="0" w:color="000000"/>
            </w:tcBorders>
            <w:shd w:val="clear" w:color="808080" w:fill="969696"/>
            <w:noWrap/>
            <w:vAlign w:val="bottom"/>
            <w:hideMark/>
          </w:tcPr>
          <w:p w14:paraId="588F465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0B8A666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57882FE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noWrap/>
            <w:vAlign w:val="bottom"/>
            <w:hideMark/>
          </w:tcPr>
          <w:p w14:paraId="1EA17AC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xml:space="preserve">Програм 8: ПРЕДШКОЛСКО ВАСПИТАЊЕ </w:t>
            </w:r>
          </w:p>
        </w:tc>
      </w:tr>
      <w:tr w:rsidR="00435425" w:rsidRPr="00435425" w14:paraId="6907DFA9" w14:textId="77777777" w:rsidTr="006E3EA2">
        <w:trPr>
          <w:trHeight w:val="425"/>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0A313A1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1D8E415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756DC7A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2002-0002</w:t>
            </w:r>
          </w:p>
        </w:tc>
        <w:tc>
          <w:tcPr>
            <w:tcW w:w="720" w:type="dxa"/>
            <w:tcBorders>
              <w:top w:val="nil"/>
              <w:left w:val="nil"/>
              <w:bottom w:val="single" w:sz="8" w:space="0" w:color="000000"/>
              <w:right w:val="single" w:sz="4" w:space="0" w:color="000000"/>
            </w:tcBorders>
            <w:shd w:val="clear" w:color="808080" w:fill="969696"/>
            <w:noWrap/>
            <w:vAlign w:val="bottom"/>
            <w:hideMark/>
          </w:tcPr>
          <w:p w14:paraId="0F902C3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28FD848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20D16E7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vAlign w:val="bottom"/>
            <w:hideMark/>
          </w:tcPr>
          <w:p w14:paraId="1D87425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Функционисање и остваривање предшколског васпитања и образовања</w:t>
            </w:r>
          </w:p>
        </w:tc>
      </w:tr>
      <w:tr w:rsidR="00435425" w:rsidRPr="00435425" w14:paraId="7DD069AF" w14:textId="77777777" w:rsidTr="006E3EA2">
        <w:trPr>
          <w:trHeight w:val="425"/>
        </w:trPr>
        <w:tc>
          <w:tcPr>
            <w:tcW w:w="540" w:type="dxa"/>
            <w:tcBorders>
              <w:top w:val="nil"/>
              <w:left w:val="single" w:sz="8" w:space="0" w:color="000000"/>
              <w:bottom w:val="nil"/>
              <w:right w:val="single" w:sz="4" w:space="0" w:color="000000"/>
            </w:tcBorders>
            <w:shd w:val="clear" w:color="CCCCFF" w:fill="C0C0C0"/>
            <w:noWrap/>
            <w:vAlign w:val="bottom"/>
            <w:hideMark/>
          </w:tcPr>
          <w:p w14:paraId="6E1C461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CCCCFF" w:fill="C0C0C0"/>
            <w:noWrap/>
            <w:vAlign w:val="bottom"/>
            <w:hideMark/>
          </w:tcPr>
          <w:p w14:paraId="4DBA99B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nil"/>
              <w:right w:val="single" w:sz="4" w:space="0" w:color="000000"/>
            </w:tcBorders>
            <w:shd w:val="clear" w:color="CCCCFF" w:fill="C0C0C0"/>
            <w:noWrap/>
            <w:vAlign w:val="bottom"/>
            <w:hideMark/>
          </w:tcPr>
          <w:p w14:paraId="0AA7803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nil"/>
              <w:right w:val="single" w:sz="4" w:space="0" w:color="000000"/>
            </w:tcBorders>
            <w:shd w:val="clear" w:color="CCCCFF" w:fill="C0C0C0"/>
            <w:noWrap/>
            <w:vAlign w:val="bottom"/>
            <w:hideMark/>
          </w:tcPr>
          <w:p w14:paraId="56EE47B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911</w:t>
            </w:r>
          </w:p>
        </w:tc>
        <w:tc>
          <w:tcPr>
            <w:tcW w:w="540" w:type="dxa"/>
            <w:tcBorders>
              <w:top w:val="nil"/>
              <w:left w:val="nil"/>
              <w:bottom w:val="nil"/>
              <w:right w:val="single" w:sz="4" w:space="0" w:color="000000"/>
            </w:tcBorders>
            <w:shd w:val="clear" w:color="CCCCFF" w:fill="C0C0C0"/>
            <w:noWrap/>
            <w:vAlign w:val="bottom"/>
            <w:hideMark/>
          </w:tcPr>
          <w:p w14:paraId="0E424F3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nil"/>
              <w:right w:val="single" w:sz="4" w:space="0" w:color="000000"/>
            </w:tcBorders>
            <w:shd w:val="clear" w:color="CCCCFF" w:fill="C0C0C0"/>
            <w:noWrap/>
            <w:vAlign w:val="bottom"/>
            <w:hideMark/>
          </w:tcPr>
          <w:p w14:paraId="20E59DA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4" w:space="0" w:color="000000"/>
              <w:right w:val="single" w:sz="8" w:space="0" w:color="000000"/>
            </w:tcBorders>
            <w:shd w:val="clear" w:color="CCCCFF" w:fill="C0C0C0"/>
            <w:noWrap/>
            <w:vAlign w:val="bottom"/>
            <w:hideMark/>
          </w:tcPr>
          <w:p w14:paraId="23DD59F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Предшколско образовање</w:t>
            </w:r>
          </w:p>
        </w:tc>
      </w:tr>
      <w:tr w:rsidR="00435425" w:rsidRPr="00435425" w14:paraId="0F47C956" w14:textId="77777777" w:rsidTr="00001DBD">
        <w:trPr>
          <w:trHeight w:val="525"/>
        </w:trPr>
        <w:tc>
          <w:tcPr>
            <w:tcW w:w="540" w:type="dxa"/>
            <w:tcBorders>
              <w:top w:val="single" w:sz="4" w:space="0" w:color="000000"/>
              <w:left w:val="single" w:sz="8" w:space="0" w:color="000000"/>
              <w:bottom w:val="single" w:sz="4" w:space="0" w:color="000000"/>
              <w:right w:val="single" w:sz="4" w:space="0" w:color="000000"/>
            </w:tcBorders>
            <w:shd w:val="clear" w:color="FFFFCC" w:fill="FFFFFF"/>
            <w:noWrap/>
            <w:vAlign w:val="bottom"/>
            <w:hideMark/>
          </w:tcPr>
          <w:p w14:paraId="3F73576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46EE16B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4" w:space="0" w:color="000000"/>
              <w:right w:val="single" w:sz="4" w:space="0" w:color="000000"/>
            </w:tcBorders>
            <w:shd w:val="clear" w:color="FFFFCC" w:fill="FFFFFF"/>
            <w:noWrap/>
            <w:vAlign w:val="bottom"/>
            <w:hideMark/>
          </w:tcPr>
          <w:p w14:paraId="36EA38B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4" w:space="0" w:color="000000"/>
              <w:right w:val="single" w:sz="4" w:space="0" w:color="000000"/>
            </w:tcBorders>
            <w:shd w:val="clear" w:color="FFFFCC" w:fill="FFFFFF"/>
            <w:noWrap/>
            <w:vAlign w:val="bottom"/>
            <w:hideMark/>
          </w:tcPr>
          <w:p w14:paraId="528E438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000000"/>
              <w:left w:val="nil"/>
              <w:bottom w:val="single" w:sz="4" w:space="0" w:color="000000"/>
              <w:right w:val="single" w:sz="4" w:space="0" w:color="000000"/>
            </w:tcBorders>
            <w:shd w:val="clear" w:color="FFFFCC" w:fill="FFFFFF"/>
            <w:noWrap/>
            <w:vAlign w:val="bottom"/>
            <w:hideMark/>
          </w:tcPr>
          <w:p w14:paraId="36C09E3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27</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168211C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463</w:t>
            </w:r>
          </w:p>
        </w:tc>
        <w:tc>
          <w:tcPr>
            <w:tcW w:w="3150" w:type="dxa"/>
            <w:gridSpan w:val="2"/>
            <w:tcBorders>
              <w:top w:val="nil"/>
              <w:left w:val="nil"/>
              <w:bottom w:val="single" w:sz="4" w:space="0" w:color="000000"/>
              <w:right w:val="single" w:sz="4" w:space="0" w:color="000000"/>
            </w:tcBorders>
            <w:shd w:val="clear" w:color="FFFFCC" w:fill="FFFFFF"/>
            <w:noWrap/>
            <w:vAlign w:val="bottom"/>
            <w:hideMark/>
          </w:tcPr>
          <w:p w14:paraId="16F0AD74"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Трансфери осталим нивоима власти</w:t>
            </w:r>
          </w:p>
        </w:tc>
        <w:tc>
          <w:tcPr>
            <w:tcW w:w="1350" w:type="dxa"/>
            <w:gridSpan w:val="2"/>
            <w:tcBorders>
              <w:top w:val="nil"/>
              <w:left w:val="nil"/>
              <w:bottom w:val="single" w:sz="4" w:space="0" w:color="000000"/>
              <w:right w:val="nil"/>
            </w:tcBorders>
            <w:shd w:val="clear" w:color="FFFFCC" w:fill="FFFFFF"/>
            <w:noWrap/>
            <w:vAlign w:val="bottom"/>
            <w:hideMark/>
          </w:tcPr>
          <w:p w14:paraId="2A3AEA6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c>
          <w:tcPr>
            <w:tcW w:w="1260" w:type="dxa"/>
            <w:gridSpan w:val="2"/>
            <w:tcBorders>
              <w:top w:val="nil"/>
              <w:left w:val="single" w:sz="4" w:space="0" w:color="000000"/>
              <w:bottom w:val="single" w:sz="4" w:space="0" w:color="000000"/>
              <w:right w:val="nil"/>
            </w:tcBorders>
            <w:shd w:val="clear" w:color="FFFFCC" w:fill="FFFFFF"/>
            <w:noWrap/>
            <w:vAlign w:val="bottom"/>
            <w:hideMark/>
          </w:tcPr>
          <w:p w14:paraId="313FFC5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7EBF630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r>
      <w:tr w:rsidR="00435425" w:rsidRPr="00435425" w14:paraId="58352029" w14:textId="77777777" w:rsidTr="006E3EA2">
        <w:trPr>
          <w:trHeight w:val="453"/>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5003930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42C428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100AD0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1FAAEA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90BE11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7C7ED3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2BE3AB73"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911</w:t>
            </w:r>
          </w:p>
        </w:tc>
      </w:tr>
      <w:tr w:rsidR="00435425" w:rsidRPr="00435425" w14:paraId="7F973EB9" w14:textId="77777777" w:rsidTr="006E3EA2">
        <w:trPr>
          <w:trHeight w:val="453"/>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091FA66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E3E96C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22B2B5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D2A29F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59859D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0BAA18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12D2D85D"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3DC31CF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013BD38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6F2F2B2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r>
      <w:tr w:rsidR="00435425" w:rsidRPr="00435425" w14:paraId="327A7D65"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84E369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B90402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7F9EC1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9E2F29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2825D1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E39C59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195F3A2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911</w:t>
            </w:r>
          </w:p>
        </w:tc>
        <w:tc>
          <w:tcPr>
            <w:tcW w:w="1350" w:type="dxa"/>
            <w:gridSpan w:val="2"/>
            <w:tcBorders>
              <w:top w:val="nil"/>
              <w:left w:val="nil"/>
              <w:bottom w:val="single" w:sz="4" w:space="0" w:color="000000"/>
              <w:right w:val="nil"/>
            </w:tcBorders>
            <w:shd w:val="clear" w:color="auto" w:fill="auto"/>
            <w:noWrap/>
            <w:vAlign w:val="bottom"/>
            <w:hideMark/>
          </w:tcPr>
          <w:p w14:paraId="7547D33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5F7FFE3D"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4C4948C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r>
      <w:tr w:rsidR="00435425" w:rsidRPr="00435425" w14:paraId="57D87E78" w14:textId="77777777" w:rsidTr="006E3EA2">
        <w:trPr>
          <w:trHeight w:val="43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02969E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FCF9C9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AB6AA5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CB0A31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F6D960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A20665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78044BAF"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2001-0001</w:t>
            </w:r>
          </w:p>
        </w:tc>
      </w:tr>
      <w:tr w:rsidR="00435425" w:rsidRPr="00435425" w14:paraId="3889FA2D" w14:textId="77777777" w:rsidTr="006E3EA2">
        <w:trPr>
          <w:trHeight w:val="43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778B23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C599BA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4B648C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0133A6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CB49D7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80AD25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6233950A"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6FE9872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6CF20FC5"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1D53F27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r>
      <w:tr w:rsidR="00435425" w:rsidRPr="00435425" w14:paraId="045CD423"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04F719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2C6184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49F4FB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EC2D29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6316996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508632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5DD1B63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2001-0001</w:t>
            </w:r>
          </w:p>
        </w:tc>
        <w:tc>
          <w:tcPr>
            <w:tcW w:w="1350" w:type="dxa"/>
            <w:gridSpan w:val="2"/>
            <w:tcBorders>
              <w:top w:val="nil"/>
              <w:left w:val="nil"/>
              <w:bottom w:val="single" w:sz="4" w:space="0" w:color="000000"/>
              <w:right w:val="nil"/>
            </w:tcBorders>
            <w:shd w:val="clear" w:color="auto" w:fill="auto"/>
            <w:noWrap/>
            <w:vAlign w:val="bottom"/>
            <w:hideMark/>
          </w:tcPr>
          <w:p w14:paraId="514892B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6831EA98"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5E01C12D"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r>
      <w:tr w:rsidR="00435425" w:rsidRPr="00435425" w14:paraId="7FDDC1B0" w14:textId="77777777" w:rsidTr="006E3EA2">
        <w:trPr>
          <w:trHeight w:val="453"/>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842EEB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ACC146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237A96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C6BBE0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C65B69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51A5A3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3F03624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Извори финансирања за Програм 8</w:t>
            </w:r>
          </w:p>
        </w:tc>
      </w:tr>
      <w:tr w:rsidR="00435425" w:rsidRPr="00435425" w14:paraId="36FDBF22"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95C67D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909448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397C92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10C1D7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8D3C26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ED52D7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233E6F2C"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noWrap/>
            <w:vAlign w:val="bottom"/>
            <w:hideMark/>
          </w:tcPr>
          <w:p w14:paraId="2D3BBA4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6765568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35B68AF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r>
      <w:tr w:rsidR="00435425" w:rsidRPr="00435425" w14:paraId="535F6398"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3F9A44E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C53468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1C5DB1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E72318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5DE403A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F6C18A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40FB488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8:</w:t>
            </w:r>
          </w:p>
        </w:tc>
        <w:tc>
          <w:tcPr>
            <w:tcW w:w="1350" w:type="dxa"/>
            <w:gridSpan w:val="2"/>
            <w:tcBorders>
              <w:top w:val="nil"/>
              <w:left w:val="nil"/>
              <w:bottom w:val="single" w:sz="4" w:space="0" w:color="000000"/>
              <w:right w:val="nil"/>
            </w:tcBorders>
            <w:shd w:val="clear" w:color="auto" w:fill="auto"/>
            <w:noWrap/>
            <w:vAlign w:val="bottom"/>
            <w:hideMark/>
          </w:tcPr>
          <w:p w14:paraId="0319B51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0C45E61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7099B270"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r>
      <w:tr w:rsidR="00435425" w:rsidRPr="00435425" w14:paraId="39A1A4A9" w14:textId="77777777" w:rsidTr="00001DBD">
        <w:trPr>
          <w:trHeight w:val="525"/>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0D7CA4F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01D0B2E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3E6B28D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2003</w:t>
            </w:r>
          </w:p>
        </w:tc>
        <w:tc>
          <w:tcPr>
            <w:tcW w:w="720" w:type="dxa"/>
            <w:tcBorders>
              <w:top w:val="nil"/>
              <w:left w:val="nil"/>
              <w:bottom w:val="single" w:sz="8" w:space="0" w:color="000000"/>
              <w:right w:val="single" w:sz="4" w:space="0" w:color="000000"/>
            </w:tcBorders>
            <w:shd w:val="clear" w:color="808080" w:fill="969696"/>
            <w:noWrap/>
            <w:vAlign w:val="bottom"/>
            <w:hideMark/>
          </w:tcPr>
          <w:p w14:paraId="300ACEC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29AB466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2AB92B1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4" w:space="0" w:color="000000"/>
              <w:left w:val="nil"/>
              <w:bottom w:val="single" w:sz="8" w:space="0" w:color="000000"/>
              <w:right w:val="single" w:sz="8" w:space="0" w:color="000000"/>
            </w:tcBorders>
            <w:shd w:val="clear" w:color="808080" w:fill="969696"/>
            <w:noWrap/>
            <w:vAlign w:val="bottom"/>
            <w:hideMark/>
          </w:tcPr>
          <w:p w14:paraId="1CB728B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xml:space="preserve">Програм 9: ОСНОВНО ОБРАЗОВАЊЕ </w:t>
            </w:r>
          </w:p>
        </w:tc>
      </w:tr>
      <w:tr w:rsidR="00435425" w:rsidRPr="00435425" w14:paraId="71A19E66" w14:textId="77777777" w:rsidTr="00001DBD">
        <w:trPr>
          <w:trHeight w:val="525"/>
        </w:trPr>
        <w:tc>
          <w:tcPr>
            <w:tcW w:w="540" w:type="dxa"/>
            <w:tcBorders>
              <w:top w:val="nil"/>
              <w:left w:val="single" w:sz="8" w:space="0" w:color="000000"/>
              <w:bottom w:val="single" w:sz="4" w:space="0" w:color="auto"/>
              <w:right w:val="single" w:sz="4" w:space="0" w:color="000000"/>
            </w:tcBorders>
            <w:shd w:val="clear" w:color="808080" w:fill="969696"/>
            <w:noWrap/>
            <w:vAlign w:val="bottom"/>
            <w:hideMark/>
          </w:tcPr>
          <w:p w14:paraId="0936B95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808080" w:fill="969696"/>
            <w:noWrap/>
            <w:vAlign w:val="bottom"/>
            <w:hideMark/>
          </w:tcPr>
          <w:p w14:paraId="13721A0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808080" w:fill="969696"/>
            <w:noWrap/>
            <w:vAlign w:val="bottom"/>
            <w:hideMark/>
          </w:tcPr>
          <w:p w14:paraId="1B5E227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2003-0001</w:t>
            </w:r>
          </w:p>
        </w:tc>
        <w:tc>
          <w:tcPr>
            <w:tcW w:w="720" w:type="dxa"/>
            <w:tcBorders>
              <w:top w:val="nil"/>
              <w:left w:val="nil"/>
              <w:bottom w:val="single" w:sz="4" w:space="0" w:color="auto"/>
              <w:right w:val="single" w:sz="4" w:space="0" w:color="000000"/>
            </w:tcBorders>
            <w:shd w:val="clear" w:color="808080" w:fill="969696"/>
            <w:noWrap/>
            <w:vAlign w:val="bottom"/>
            <w:hideMark/>
          </w:tcPr>
          <w:p w14:paraId="055CFC7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808080" w:fill="969696"/>
            <w:noWrap/>
            <w:vAlign w:val="bottom"/>
            <w:hideMark/>
          </w:tcPr>
          <w:p w14:paraId="5B4EDEF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808080" w:fill="969696"/>
            <w:noWrap/>
            <w:vAlign w:val="bottom"/>
            <w:hideMark/>
          </w:tcPr>
          <w:p w14:paraId="7BCB785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4" w:space="0" w:color="auto"/>
              <w:right w:val="single" w:sz="8" w:space="0" w:color="000000"/>
            </w:tcBorders>
            <w:shd w:val="clear" w:color="808080" w:fill="969696"/>
            <w:noWrap/>
            <w:vAlign w:val="bottom"/>
            <w:hideMark/>
          </w:tcPr>
          <w:p w14:paraId="47D5D6E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Реализација делатности основног образовања</w:t>
            </w:r>
          </w:p>
        </w:tc>
      </w:tr>
      <w:tr w:rsidR="00435425" w:rsidRPr="00435425" w14:paraId="2D72FC80" w14:textId="77777777" w:rsidTr="00001DBD">
        <w:trPr>
          <w:trHeight w:val="525"/>
        </w:trPr>
        <w:tc>
          <w:tcPr>
            <w:tcW w:w="540" w:type="dxa"/>
            <w:tcBorders>
              <w:top w:val="single" w:sz="4" w:space="0" w:color="auto"/>
              <w:left w:val="single" w:sz="8" w:space="0" w:color="000000"/>
              <w:bottom w:val="nil"/>
              <w:right w:val="single" w:sz="4" w:space="0" w:color="000000"/>
            </w:tcBorders>
            <w:shd w:val="clear" w:color="CCCCFF" w:fill="C0C0C0"/>
            <w:noWrap/>
            <w:vAlign w:val="bottom"/>
            <w:hideMark/>
          </w:tcPr>
          <w:p w14:paraId="6046AA6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nil"/>
              <w:right w:val="single" w:sz="4" w:space="0" w:color="000000"/>
            </w:tcBorders>
            <w:shd w:val="clear" w:color="CCCCFF" w:fill="C0C0C0"/>
            <w:noWrap/>
            <w:vAlign w:val="bottom"/>
            <w:hideMark/>
          </w:tcPr>
          <w:p w14:paraId="1203713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nil"/>
              <w:right w:val="single" w:sz="4" w:space="0" w:color="000000"/>
            </w:tcBorders>
            <w:shd w:val="clear" w:color="CCCCFF" w:fill="C0C0C0"/>
            <w:noWrap/>
            <w:vAlign w:val="bottom"/>
            <w:hideMark/>
          </w:tcPr>
          <w:p w14:paraId="291ABE8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nil"/>
              <w:right w:val="single" w:sz="4" w:space="0" w:color="000000"/>
            </w:tcBorders>
            <w:shd w:val="clear" w:color="CCCCFF" w:fill="C0C0C0"/>
            <w:noWrap/>
            <w:vAlign w:val="bottom"/>
            <w:hideMark/>
          </w:tcPr>
          <w:p w14:paraId="020CAE7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912</w:t>
            </w:r>
          </w:p>
        </w:tc>
        <w:tc>
          <w:tcPr>
            <w:tcW w:w="540" w:type="dxa"/>
            <w:tcBorders>
              <w:top w:val="single" w:sz="4" w:space="0" w:color="auto"/>
              <w:left w:val="nil"/>
              <w:bottom w:val="nil"/>
              <w:right w:val="single" w:sz="4" w:space="0" w:color="000000"/>
            </w:tcBorders>
            <w:shd w:val="clear" w:color="CCCCFF" w:fill="C0C0C0"/>
            <w:noWrap/>
            <w:vAlign w:val="bottom"/>
            <w:hideMark/>
          </w:tcPr>
          <w:p w14:paraId="3B8EE30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nil"/>
              <w:right w:val="single" w:sz="4" w:space="0" w:color="000000"/>
            </w:tcBorders>
            <w:shd w:val="clear" w:color="CCCCFF" w:fill="C0C0C0"/>
            <w:noWrap/>
            <w:vAlign w:val="bottom"/>
            <w:hideMark/>
          </w:tcPr>
          <w:p w14:paraId="73A75EE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4" w:space="0" w:color="auto"/>
              <w:left w:val="nil"/>
              <w:bottom w:val="single" w:sz="4" w:space="0" w:color="000000"/>
              <w:right w:val="single" w:sz="8" w:space="0" w:color="000000"/>
            </w:tcBorders>
            <w:shd w:val="clear" w:color="CCCCFF" w:fill="C0C0C0"/>
            <w:noWrap/>
            <w:vAlign w:val="bottom"/>
            <w:hideMark/>
          </w:tcPr>
          <w:p w14:paraId="76F1987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Основно образовање</w:t>
            </w:r>
          </w:p>
        </w:tc>
      </w:tr>
      <w:tr w:rsidR="00435425" w:rsidRPr="00435425" w14:paraId="6F71639A" w14:textId="77777777" w:rsidTr="00001DBD">
        <w:trPr>
          <w:trHeight w:val="525"/>
        </w:trPr>
        <w:tc>
          <w:tcPr>
            <w:tcW w:w="540" w:type="dxa"/>
            <w:tcBorders>
              <w:top w:val="single" w:sz="4" w:space="0" w:color="000000"/>
              <w:left w:val="single" w:sz="8" w:space="0" w:color="000000"/>
              <w:bottom w:val="single" w:sz="4" w:space="0" w:color="000000"/>
              <w:right w:val="single" w:sz="4" w:space="0" w:color="000000"/>
            </w:tcBorders>
            <w:shd w:val="clear" w:color="FFFFCC" w:fill="FFFFFF"/>
            <w:noWrap/>
            <w:vAlign w:val="bottom"/>
            <w:hideMark/>
          </w:tcPr>
          <w:p w14:paraId="2F4D8A4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4CBF709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4" w:space="0" w:color="000000"/>
              <w:right w:val="single" w:sz="4" w:space="0" w:color="000000"/>
            </w:tcBorders>
            <w:shd w:val="clear" w:color="FFFFCC" w:fill="FFFFFF"/>
            <w:noWrap/>
            <w:vAlign w:val="bottom"/>
            <w:hideMark/>
          </w:tcPr>
          <w:p w14:paraId="674FD2D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4" w:space="0" w:color="000000"/>
              <w:right w:val="single" w:sz="4" w:space="0" w:color="000000"/>
            </w:tcBorders>
            <w:shd w:val="clear" w:color="FFFFCC" w:fill="FFFFFF"/>
            <w:noWrap/>
            <w:vAlign w:val="bottom"/>
            <w:hideMark/>
          </w:tcPr>
          <w:p w14:paraId="7C581E2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000000"/>
              <w:left w:val="nil"/>
              <w:bottom w:val="single" w:sz="4" w:space="0" w:color="000000"/>
              <w:right w:val="single" w:sz="4" w:space="0" w:color="000000"/>
            </w:tcBorders>
            <w:shd w:val="clear" w:color="FFFFCC" w:fill="FFFFFF"/>
            <w:noWrap/>
            <w:vAlign w:val="bottom"/>
            <w:hideMark/>
          </w:tcPr>
          <w:p w14:paraId="5B88AF4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28</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25B9282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463</w:t>
            </w:r>
          </w:p>
        </w:tc>
        <w:tc>
          <w:tcPr>
            <w:tcW w:w="3150" w:type="dxa"/>
            <w:gridSpan w:val="2"/>
            <w:tcBorders>
              <w:top w:val="nil"/>
              <w:left w:val="nil"/>
              <w:bottom w:val="single" w:sz="4" w:space="0" w:color="000000"/>
              <w:right w:val="single" w:sz="4" w:space="0" w:color="000000"/>
            </w:tcBorders>
            <w:shd w:val="clear" w:color="FFFFCC" w:fill="FFFFFF"/>
            <w:noWrap/>
            <w:vAlign w:val="bottom"/>
            <w:hideMark/>
          </w:tcPr>
          <w:p w14:paraId="4B467FEA"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Трансфери осталим нивоима власти</w:t>
            </w:r>
          </w:p>
        </w:tc>
        <w:tc>
          <w:tcPr>
            <w:tcW w:w="1350" w:type="dxa"/>
            <w:gridSpan w:val="2"/>
            <w:tcBorders>
              <w:top w:val="nil"/>
              <w:left w:val="nil"/>
              <w:bottom w:val="single" w:sz="4" w:space="0" w:color="000000"/>
              <w:right w:val="nil"/>
            </w:tcBorders>
            <w:shd w:val="clear" w:color="FFFFCC" w:fill="FFFFFF"/>
            <w:noWrap/>
            <w:vAlign w:val="bottom"/>
            <w:hideMark/>
          </w:tcPr>
          <w:p w14:paraId="6AA617B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c>
          <w:tcPr>
            <w:tcW w:w="1260" w:type="dxa"/>
            <w:gridSpan w:val="2"/>
            <w:tcBorders>
              <w:top w:val="nil"/>
              <w:left w:val="single" w:sz="4" w:space="0" w:color="000000"/>
              <w:bottom w:val="single" w:sz="4" w:space="0" w:color="000000"/>
              <w:right w:val="nil"/>
            </w:tcBorders>
            <w:shd w:val="clear" w:color="FFFFCC" w:fill="FFFFFF"/>
            <w:noWrap/>
            <w:vAlign w:val="bottom"/>
            <w:hideMark/>
          </w:tcPr>
          <w:p w14:paraId="00E97E7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18A43AD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r>
      <w:tr w:rsidR="00435425" w:rsidRPr="00435425" w14:paraId="17B0DF6E" w14:textId="77777777" w:rsidTr="006E3EA2">
        <w:trPr>
          <w:trHeight w:val="372"/>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C07041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433DEC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4F794E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91906E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02A148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9630FC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08614C1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912</w:t>
            </w:r>
          </w:p>
        </w:tc>
      </w:tr>
      <w:tr w:rsidR="00435425" w:rsidRPr="00435425" w14:paraId="34ABD15D"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77846F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C4760E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95E2CD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CEB8F5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3E70F3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240832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2FF37F60"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2B6A5F6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2ADB41A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387326F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r>
      <w:tr w:rsidR="00435425" w:rsidRPr="00435425" w14:paraId="714B1275" w14:textId="77777777" w:rsidTr="006E3EA2">
        <w:trPr>
          <w:trHeight w:val="462"/>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3E8BB6A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0E9E9C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8BB107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B74CCB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0ADEC75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F91872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2CF9DDD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912</w:t>
            </w:r>
          </w:p>
        </w:tc>
        <w:tc>
          <w:tcPr>
            <w:tcW w:w="1350" w:type="dxa"/>
            <w:gridSpan w:val="2"/>
            <w:tcBorders>
              <w:top w:val="nil"/>
              <w:left w:val="nil"/>
              <w:bottom w:val="single" w:sz="4" w:space="0" w:color="000000"/>
              <w:right w:val="nil"/>
            </w:tcBorders>
            <w:shd w:val="clear" w:color="auto" w:fill="auto"/>
            <w:noWrap/>
            <w:vAlign w:val="bottom"/>
            <w:hideMark/>
          </w:tcPr>
          <w:p w14:paraId="08C1888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039F9F0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1DA580C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r>
      <w:tr w:rsidR="00435425" w:rsidRPr="00435425" w14:paraId="443E947B" w14:textId="77777777" w:rsidTr="006E3EA2">
        <w:trPr>
          <w:trHeight w:val="417"/>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810187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C87D17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17BB79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23E20B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47B2EE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4C2525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5DDEB7D0"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2002-0001</w:t>
            </w:r>
          </w:p>
        </w:tc>
      </w:tr>
      <w:tr w:rsidR="00435425" w:rsidRPr="00435425" w14:paraId="2196B844" w14:textId="77777777" w:rsidTr="006E3EA2">
        <w:trPr>
          <w:trHeight w:val="363"/>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FD31E6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143437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C7F2BF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5C60AA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994834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17D6BB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03998640"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33BFFF05"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67A73E6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1610E7B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r>
      <w:tr w:rsidR="00435425" w:rsidRPr="00435425" w14:paraId="73CCED56" w14:textId="77777777" w:rsidTr="006E3EA2">
        <w:trPr>
          <w:trHeight w:val="43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E27DF8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AB7C55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71A7F6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E95B83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0C8886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8264F6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50C211C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2002-0001</w:t>
            </w:r>
          </w:p>
        </w:tc>
        <w:tc>
          <w:tcPr>
            <w:tcW w:w="1350" w:type="dxa"/>
            <w:gridSpan w:val="2"/>
            <w:tcBorders>
              <w:top w:val="nil"/>
              <w:left w:val="nil"/>
              <w:bottom w:val="single" w:sz="4" w:space="0" w:color="000000"/>
              <w:right w:val="nil"/>
            </w:tcBorders>
            <w:shd w:val="clear" w:color="auto" w:fill="auto"/>
            <w:noWrap/>
            <w:vAlign w:val="bottom"/>
            <w:hideMark/>
          </w:tcPr>
          <w:p w14:paraId="403162A0"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41A171B6"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699427E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r>
      <w:tr w:rsidR="00435425" w:rsidRPr="00435425" w14:paraId="7D13BCC2" w14:textId="77777777" w:rsidTr="006E3EA2">
        <w:trPr>
          <w:trHeight w:val="426"/>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17BA039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562786F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4570F7B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19DCD0E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4745D23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5C9EE56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auto"/>
              <w:right w:val="single" w:sz="8" w:space="0" w:color="000000"/>
            </w:tcBorders>
            <w:shd w:val="clear" w:color="auto" w:fill="auto"/>
            <w:noWrap/>
            <w:vAlign w:val="bottom"/>
            <w:hideMark/>
          </w:tcPr>
          <w:p w14:paraId="56D323D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Извори финансирања за Програм 9</w:t>
            </w:r>
          </w:p>
        </w:tc>
      </w:tr>
      <w:tr w:rsidR="00435425" w:rsidRPr="00435425" w14:paraId="7082B884" w14:textId="77777777" w:rsidTr="006E3EA2">
        <w:trPr>
          <w:trHeight w:val="525"/>
        </w:trPr>
        <w:tc>
          <w:tcPr>
            <w:tcW w:w="54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14:paraId="793D58C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lastRenderedPageBreak/>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4182F51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5801AC3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533824D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auto"/>
              <w:left w:val="nil"/>
              <w:bottom w:val="single" w:sz="4" w:space="0" w:color="000000"/>
              <w:right w:val="single" w:sz="4" w:space="0" w:color="000000"/>
            </w:tcBorders>
            <w:shd w:val="clear" w:color="FFFFCC" w:fill="FFFFFF"/>
            <w:noWrap/>
            <w:vAlign w:val="bottom"/>
            <w:hideMark/>
          </w:tcPr>
          <w:p w14:paraId="2BEA907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60B60EA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435E326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single" w:sz="4" w:space="0" w:color="auto"/>
              <w:left w:val="nil"/>
              <w:bottom w:val="single" w:sz="4" w:space="0" w:color="000000"/>
              <w:right w:val="nil"/>
            </w:tcBorders>
            <w:shd w:val="clear" w:color="auto" w:fill="auto"/>
            <w:noWrap/>
            <w:vAlign w:val="bottom"/>
            <w:hideMark/>
          </w:tcPr>
          <w:p w14:paraId="0FC089A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c>
          <w:tcPr>
            <w:tcW w:w="1260" w:type="dxa"/>
            <w:gridSpan w:val="2"/>
            <w:tcBorders>
              <w:top w:val="single" w:sz="4" w:space="0" w:color="auto"/>
              <w:left w:val="single" w:sz="4" w:space="0" w:color="000000"/>
              <w:bottom w:val="single" w:sz="4" w:space="0" w:color="000000"/>
              <w:right w:val="nil"/>
            </w:tcBorders>
            <w:shd w:val="clear" w:color="auto" w:fill="auto"/>
            <w:noWrap/>
            <w:vAlign w:val="bottom"/>
            <w:hideMark/>
          </w:tcPr>
          <w:p w14:paraId="686DF5F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single" w:sz="4" w:space="0" w:color="auto"/>
              <w:left w:val="single" w:sz="4" w:space="0" w:color="000000"/>
              <w:bottom w:val="single" w:sz="4" w:space="0" w:color="000000"/>
              <w:right w:val="single" w:sz="8" w:space="0" w:color="000000"/>
            </w:tcBorders>
            <w:shd w:val="clear" w:color="FFFFCC" w:fill="FFFFFF"/>
            <w:noWrap/>
            <w:vAlign w:val="bottom"/>
            <w:hideMark/>
          </w:tcPr>
          <w:p w14:paraId="5D82730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750,000.00</w:t>
            </w:r>
          </w:p>
        </w:tc>
      </w:tr>
      <w:tr w:rsidR="00435425" w:rsidRPr="00435425" w14:paraId="375C343E" w14:textId="77777777" w:rsidTr="006E3EA2">
        <w:trPr>
          <w:trHeight w:val="444"/>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1ED80E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F77464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DD0179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326CBC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263B6A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662209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7D8851F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9:</w:t>
            </w:r>
          </w:p>
        </w:tc>
        <w:tc>
          <w:tcPr>
            <w:tcW w:w="1350" w:type="dxa"/>
            <w:gridSpan w:val="2"/>
            <w:tcBorders>
              <w:top w:val="nil"/>
              <w:left w:val="nil"/>
              <w:bottom w:val="single" w:sz="4" w:space="0" w:color="000000"/>
              <w:right w:val="nil"/>
            </w:tcBorders>
            <w:shd w:val="clear" w:color="auto" w:fill="auto"/>
            <w:noWrap/>
            <w:vAlign w:val="bottom"/>
            <w:hideMark/>
          </w:tcPr>
          <w:p w14:paraId="71BD2ACC"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011FCBA0"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3BD361D0"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750,000.00</w:t>
            </w:r>
          </w:p>
        </w:tc>
      </w:tr>
      <w:tr w:rsidR="00435425" w:rsidRPr="00435425" w14:paraId="05AF20A7" w14:textId="77777777" w:rsidTr="00001DBD">
        <w:trPr>
          <w:trHeight w:val="525"/>
        </w:trPr>
        <w:tc>
          <w:tcPr>
            <w:tcW w:w="540" w:type="dxa"/>
            <w:tcBorders>
              <w:top w:val="single" w:sz="8" w:space="0" w:color="000000"/>
              <w:left w:val="single" w:sz="8" w:space="0" w:color="000000"/>
              <w:bottom w:val="single" w:sz="8" w:space="0" w:color="000000"/>
              <w:right w:val="single" w:sz="4" w:space="0" w:color="000000"/>
            </w:tcBorders>
            <w:shd w:val="clear" w:color="808080" w:fill="969696"/>
            <w:noWrap/>
            <w:vAlign w:val="bottom"/>
            <w:hideMark/>
          </w:tcPr>
          <w:p w14:paraId="674CFEF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808080" w:fill="969696"/>
            <w:noWrap/>
            <w:vAlign w:val="bottom"/>
            <w:hideMark/>
          </w:tcPr>
          <w:p w14:paraId="0FDF59A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8" w:space="0" w:color="000000"/>
              <w:left w:val="nil"/>
              <w:bottom w:val="single" w:sz="8" w:space="0" w:color="000000"/>
              <w:right w:val="single" w:sz="4" w:space="0" w:color="000000"/>
            </w:tcBorders>
            <w:shd w:val="clear" w:color="808080" w:fill="969696"/>
            <w:noWrap/>
            <w:vAlign w:val="bottom"/>
            <w:hideMark/>
          </w:tcPr>
          <w:p w14:paraId="067E129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0902</w:t>
            </w:r>
          </w:p>
        </w:tc>
        <w:tc>
          <w:tcPr>
            <w:tcW w:w="720" w:type="dxa"/>
            <w:tcBorders>
              <w:top w:val="single" w:sz="8" w:space="0" w:color="000000"/>
              <w:left w:val="nil"/>
              <w:bottom w:val="single" w:sz="8" w:space="0" w:color="000000"/>
              <w:right w:val="single" w:sz="4" w:space="0" w:color="000000"/>
            </w:tcBorders>
            <w:shd w:val="clear" w:color="808080" w:fill="969696"/>
            <w:noWrap/>
            <w:vAlign w:val="bottom"/>
            <w:hideMark/>
          </w:tcPr>
          <w:p w14:paraId="2D9AE41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8" w:space="0" w:color="000000"/>
              <w:left w:val="nil"/>
              <w:bottom w:val="single" w:sz="8" w:space="0" w:color="000000"/>
              <w:right w:val="single" w:sz="4" w:space="0" w:color="000000"/>
            </w:tcBorders>
            <w:shd w:val="clear" w:color="808080" w:fill="969696"/>
            <w:noWrap/>
            <w:vAlign w:val="bottom"/>
            <w:hideMark/>
          </w:tcPr>
          <w:p w14:paraId="2A2C648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808080" w:fill="969696"/>
            <w:noWrap/>
            <w:vAlign w:val="bottom"/>
            <w:hideMark/>
          </w:tcPr>
          <w:p w14:paraId="041853C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vAlign w:val="bottom"/>
            <w:hideMark/>
          </w:tcPr>
          <w:p w14:paraId="3453960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ПРОГРАМ 11: СОЦИЈАЛНА И ДЕЧИЈА ЗАШТИТА</w:t>
            </w:r>
          </w:p>
        </w:tc>
      </w:tr>
      <w:tr w:rsidR="00435425" w:rsidRPr="00435425" w14:paraId="3A121CD2" w14:textId="77777777" w:rsidTr="00001DBD">
        <w:trPr>
          <w:trHeight w:val="525"/>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2A844A3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301ECAA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28518A3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0902-0001</w:t>
            </w:r>
          </w:p>
        </w:tc>
        <w:tc>
          <w:tcPr>
            <w:tcW w:w="720" w:type="dxa"/>
            <w:tcBorders>
              <w:top w:val="nil"/>
              <w:left w:val="nil"/>
              <w:bottom w:val="single" w:sz="8" w:space="0" w:color="000000"/>
              <w:right w:val="single" w:sz="4" w:space="0" w:color="000000"/>
            </w:tcBorders>
            <w:shd w:val="clear" w:color="808080" w:fill="969696"/>
            <w:noWrap/>
            <w:vAlign w:val="bottom"/>
            <w:hideMark/>
          </w:tcPr>
          <w:p w14:paraId="5B302B2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61F3984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5926EA2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vAlign w:val="bottom"/>
            <w:hideMark/>
          </w:tcPr>
          <w:p w14:paraId="44F304F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Социјалне помоћи</w:t>
            </w:r>
          </w:p>
        </w:tc>
      </w:tr>
      <w:tr w:rsidR="00435425" w:rsidRPr="00435425" w14:paraId="72B02F84"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CCCCFF" w:fill="C0C0C0"/>
            <w:noWrap/>
            <w:vAlign w:val="bottom"/>
            <w:hideMark/>
          </w:tcPr>
          <w:p w14:paraId="63E87AC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68BA2F7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49BC54B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590A611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070</w:t>
            </w:r>
          </w:p>
        </w:tc>
        <w:tc>
          <w:tcPr>
            <w:tcW w:w="540" w:type="dxa"/>
            <w:tcBorders>
              <w:top w:val="nil"/>
              <w:left w:val="nil"/>
              <w:bottom w:val="single" w:sz="4" w:space="0" w:color="000000"/>
              <w:right w:val="single" w:sz="4" w:space="0" w:color="000000"/>
            </w:tcBorders>
            <w:shd w:val="clear" w:color="CCCCFF" w:fill="C0C0C0"/>
            <w:noWrap/>
            <w:vAlign w:val="bottom"/>
            <w:hideMark/>
          </w:tcPr>
          <w:p w14:paraId="7E3CB30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79AD32C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4" w:space="0" w:color="000000"/>
              <w:right w:val="single" w:sz="8" w:space="0" w:color="000000"/>
            </w:tcBorders>
            <w:shd w:val="clear" w:color="CCCCFF" w:fill="C0C0C0"/>
            <w:vAlign w:val="bottom"/>
            <w:hideMark/>
          </w:tcPr>
          <w:p w14:paraId="0481629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Социјална помоћ угроженом становништву не класификована на другом месту</w:t>
            </w:r>
          </w:p>
        </w:tc>
      </w:tr>
      <w:tr w:rsidR="00435425" w:rsidRPr="00435425" w14:paraId="030873E1"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C1BD40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2A24B7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736DBB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E98DFF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9D5E73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29</w:t>
            </w:r>
          </w:p>
        </w:tc>
        <w:tc>
          <w:tcPr>
            <w:tcW w:w="630" w:type="dxa"/>
            <w:tcBorders>
              <w:top w:val="nil"/>
              <w:left w:val="nil"/>
              <w:bottom w:val="single" w:sz="4" w:space="0" w:color="000000"/>
              <w:right w:val="single" w:sz="4" w:space="0" w:color="000000"/>
            </w:tcBorders>
            <w:shd w:val="clear" w:color="FFFFCC" w:fill="FFFFFF"/>
            <w:noWrap/>
            <w:vAlign w:val="bottom"/>
            <w:hideMark/>
          </w:tcPr>
          <w:p w14:paraId="2E132D6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463</w:t>
            </w:r>
          </w:p>
        </w:tc>
        <w:tc>
          <w:tcPr>
            <w:tcW w:w="3150" w:type="dxa"/>
            <w:gridSpan w:val="2"/>
            <w:tcBorders>
              <w:top w:val="nil"/>
              <w:left w:val="nil"/>
              <w:bottom w:val="single" w:sz="4" w:space="0" w:color="000000"/>
              <w:right w:val="single" w:sz="4" w:space="0" w:color="000000"/>
            </w:tcBorders>
            <w:shd w:val="clear" w:color="FFFFCC" w:fill="FFFFFF"/>
            <w:vAlign w:val="bottom"/>
            <w:hideMark/>
          </w:tcPr>
          <w:p w14:paraId="30C2744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Трансфери осталим нивоима власти</w:t>
            </w:r>
          </w:p>
        </w:tc>
        <w:tc>
          <w:tcPr>
            <w:tcW w:w="1350" w:type="dxa"/>
            <w:gridSpan w:val="2"/>
            <w:tcBorders>
              <w:top w:val="nil"/>
              <w:left w:val="nil"/>
              <w:bottom w:val="single" w:sz="4" w:space="0" w:color="000000"/>
              <w:right w:val="nil"/>
            </w:tcBorders>
            <w:shd w:val="clear" w:color="FFFFCC" w:fill="FFFFFF"/>
            <w:vAlign w:val="bottom"/>
            <w:hideMark/>
          </w:tcPr>
          <w:p w14:paraId="2EF3C52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4,500,000.00</w:t>
            </w:r>
          </w:p>
        </w:tc>
        <w:tc>
          <w:tcPr>
            <w:tcW w:w="1260" w:type="dxa"/>
            <w:gridSpan w:val="2"/>
            <w:tcBorders>
              <w:top w:val="nil"/>
              <w:left w:val="single" w:sz="4" w:space="0" w:color="000000"/>
              <w:bottom w:val="single" w:sz="4" w:space="0" w:color="000000"/>
              <w:right w:val="nil"/>
            </w:tcBorders>
            <w:shd w:val="clear" w:color="FFFFCC" w:fill="FFFFFF"/>
            <w:vAlign w:val="bottom"/>
            <w:hideMark/>
          </w:tcPr>
          <w:p w14:paraId="58DF183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01B11F3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4,500,000.00</w:t>
            </w:r>
          </w:p>
        </w:tc>
      </w:tr>
      <w:tr w:rsidR="00435425" w:rsidRPr="00435425" w14:paraId="417D5FFF"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65236D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B0F88A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DF984A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86286F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56E036C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2A1441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2FBEB047"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070</w:t>
            </w:r>
          </w:p>
        </w:tc>
      </w:tr>
      <w:tr w:rsidR="00435425" w:rsidRPr="00435425" w14:paraId="7EDF4E56" w14:textId="77777777" w:rsidTr="006E3EA2">
        <w:trPr>
          <w:trHeight w:val="43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01D8891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B0EF2F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78BEAD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DBDF7E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BDB332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347274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4BBAB824"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553725C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4,500,000.00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3FB02D7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64CBF0B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4,500,000.00</w:t>
            </w:r>
          </w:p>
        </w:tc>
      </w:tr>
      <w:tr w:rsidR="00435425" w:rsidRPr="00435425" w14:paraId="69ECBB3F" w14:textId="77777777" w:rsidTr="006E3EA2">
        <w:trPr>
          <w:trHeight w:val="43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57CD249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402801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EF9B3A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C6DBC5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8DF826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19A0B1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4DA79C1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070</w:t>
            </w:r>
          </w:p>
        </w:tc>
        <w:tc>
          <w:tcPr>
            <w:tcW w:w="1350" w:type="dxa"/>
            <w:gridSpan w:val="2"/>
            <w:tcBorders>
              <w:top w:val="nil"/>
              <w:left w:val="nil"/>
              <w:bottom w:val="single" w:sz="4" w:space="0" w:color="000000"/>
              <w:right w:val="nil"/>
            </w:tcBorders>
            <w:shd w:val="clear" w:color="auto" w:fill="auto"/>
            <w:noWrap/>
            <w:vAlign w:val="bottom"/>
            <w:hideMark/>
          </w:tcPr>
          <w:p w14:paraId="321BDD12"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4,500,000.00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71FCD6A6"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0BC399B7"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4,500,000.00</w:t>
            </w:r>
          </w:p>
        </w:tc>
      </w:tr>
      <w:tr w:rsidR="00435425" w:rsidRPr="00435425" w14:paraId="573FB186"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39D861D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D2D410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C257D6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54948B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7775BF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90FD12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6ED75E0B"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0901-0001</w:t>
            </w:r>
          </w:p>
        </w:tc>
      </w:tr>
      <w:tr w:rsidR="00435425" w:rsidRPr="00435425" w14:paraId="737F6D25"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418A405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FD226B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C23F24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A135A4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37A20D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F4ABEE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018AAC37"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3FFD7CF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4,500,000.00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7AAFF86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4BD9899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4,500,000.00</w:t>
            </w:r>
          </w:p>
        </w:tc>
      </w:tr>
      <w:tr w:rsidR="00435425" w:rsidRPr="00435425" w14:paraId="1E006EAA"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A8B0CB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374A8D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D7F306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36FCA0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2A5A7B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820BE8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3B3AE63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0901-0001</w:t>
            </w:r>
          </w:p>
        </w:tc>
        <w:tc>
          <w:tcPr>
            <w:tcW w:w="1350" w:type="dxa"/>
            <w:gridSpan w:val="2"/>
            <w:tcBorders>
              <w:top w:val="nil"/>
              <w:left w:val="nil"/>
              <w:bottom w:val="single" w:sz="4" w:space="0" w:color="000000"/>
              <w:right w:val="nil"/>
            </w:tcBorders>
            <w:shd w:val="clear" w:color="auto" w:fill="auto"/>
            <w:noWrap/>
            <w:vAlign w:val="bottom"/>
            <w:hideMark/>
          </w:tcPr>
          <w:p w14:paraId="5D9F82C8"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4,500,000.00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4B691D94"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1AA09853"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4,500,000.00</w:t>
            </w:r>
          </w:p>
        </w:tc>
      </w:tr>
      <w:tr w:rsidR="00435425" w:rsidRPr="00435425" w14:paraId="1FB93D54"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1A2205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3BE6B8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B2F614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3B293D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64DF674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98A723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7F4BF31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Извори финансирања за Програм 11</w:t>
            </w:r>
          </w:p>
        </w:tc>
      </w:tr>
      <w:tr w:rsidR="00435425" w:rsidRPr="00435425" w14:paraId="762462DD" w14:textId="77777777" w:rsidTr="006E3EA2">
        <w:trPr>
          <w:trHeight w:val="462"/>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0728B1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54FE24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4A98D1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796CBD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F1746E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B071A0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4A7E54C9"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noWrap/>
            <w:vAlign w:val="bottom"/>
            <w:hideMark/>
          </w:tcPr>
          <w:p w14:paraId="6B877F7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4832711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52287BD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4,500,000.00</w:t>
            </w:r>
          </w:p>
        </w:tc>
      </w:tr>
      <w:tr w:rsidR="00435425" w:rsidRPr="00435425" w14:paraId="38BCED38"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CF19E1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C4B92A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A46F67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F69806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D70CFF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BE6B53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3CC3805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11:</w:t>
            </w:r>
          </w:p>
        </w:tc>
        <w:tc>
          <w:tcPr>
            <w:tcW w:w="1350" w:type="dxa"/>
            <w:gridSpan w:val="2"/>
            <w:tcBorders>
              <w:top w:val="nil"/>
              <w:left w:val="nil"/>
              <w:bottom w:val="single" w:sz="4" w:space="0" w:color="000000"/>
              <w:right w:val="nil"/>
            </w:tcBorders>
            <w:shd w:val="clear" w:color="auto" w:fill="auto"/>
            <w:noWrap/>
            <w:vAlign w:val="bottom"/>
            <w:hideMark/>
          </w:tcPr>
          <w:p w14:paraId="332020CA"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4,500,000.00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7296B747"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1B020D17"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4,500,000.00</w:t>
            </w:r>
          </w:p>
        </w:tc>
      </w:tr>
      <w:tr w:rsidR="00435425" w:rsidRPr="00435425" w14:paraId="0192D984" w14:textId="77777777" w:rsidTr="00001DBD">
        <w:trPr>
          <w:trHeight w:val="525"/>
        </w:trPr>
        <w:tc>
          <w:tcPr>
            <w:tcW w:w="540" w:type="dxa"/>
            <w:tcBorders>
              <w:top w:val="single" w:sz="8" w:space="0" w:color="000000"/>
              <w:left w:val="single" w:sz="8" w:space="0" w:color="000000"/>
              <w:bottom w:val="single" w:sz="8" w:space="0" w:color="000000"/>
              <w:right w:val="single" w:sz="4" w:space="0" w:color="000000"/>
            </w:tcBorders>
            <w:shd w:val="clear" w:color="CCCCFF" w:fill="C0C0C0"/>
            <w:noWrap/>
            <w:vAlign w:val="bottom"/>
            <w:hideMark/>
          </w:tcPr>
          <w:p w14:paraId="42E54A3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CCCCFF" w:fill="C0C0C0"/>
            <w:noWrap/>
            <w:vAlign w:val="bottom"/>
            <w:hideMark/>
          </w:tcPr>
          <w:p w14:paraId="715D2E1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8" w:space="0" w:color="000000"/>
              <w:left w:val="nil"/>
              <w:bottom w:val="single" w:sz="8" w:space="0" w:color="000000"/>
              <w:right w:val="single" w:sz="4" w:space="0" w:color="000000"/>
            </w:tcBorders>
            <w:shd w:val="clear" w:color="CCCCFF" w:fill="C0C0C0"/>
            <w:noWrap/>
            <w:vAlign w:val="bottom"/>
            <w:hideMark/>
          </w:tcPr>
          <w:p w14:paraId="1EBF24B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1201</w:t>
            </w:r>
          </w:p>
        </w:tc>
        <w:tc>
          <w:tcPr>
            <w:tcW w:w="720" w:type="dxa"/>
            <w:tcBorders>
              <w:top w:val="single" w:sz="8" w:space="0" w:color="000000"/>
              <w:left w:val="nil"/>
              <w:bottom w:val="single" w:sz="8" w:space="0" w:color="000000"/>
              <w:right w:val="single" w:sz="4" w:space="0" w:color="000000"/>
            </w:tcBorders>
            <w:shd w:val="clear" w:color="CCCCFF" w:fill="C0C0C0"/>
            <w:noWrap/>
            <w:vAlign w:val="bottom"/>
            <w:hideMark/>
          </w:tcPr>
          <w:p w14:paraId="25EF747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8" w:space="0" w:color="000000"/>
              <w:left w:val="nil"/>
              <w:bottom w:val="single" w:sz="8" w:space="0" w:color="000000"/>
              <w:right w:val="single" w:sz="4" w:space="0" w:color="000000"/>
            </w:tcBorders>
            <w:shd w:val="clear" w:color="CCCCFF" w:fill="C0C0C0"/>
            <w:noWrap/>
            <w:vAlign w:val="bottom"/>
            <w:hideMark/>
          </w:tcPr>
          <w:p w14:paraId="6E52DA3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CCCCFF" w:fill="C0C0C0"/>
            <w:noWrap/>
            <w:vAlign w:val="bottom"/>
            <w:hideMark/>
          </w:tcPr>
          <w:p w14:paraId="7B8AF8B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CCCCFF" w:fill="C0C0C0"/>
            <w:noWrap/>
            <w:vAlign w:val="bottom"/>
            <w:hideMark/>
          </w:tcPr>
          <w:p w14:paraId="1D73E13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ПРОГРАМ 13: РАЗВОЈ КУЛТУРЕ И ИНФОРМИСАЊА</w:t>
            </w:r>
          </w:p>
        </w:tc>
      </w:tr>
      <w:tr w:rsidR="00435425" w:rsidRPr="00435425" w14:paraId="37669914" w14:textId="77777777" w:rsidTr="00001DBD">
        <w:trPr>
          <w:trHeight w:val="525"/>
        </w:trPr>
        <w:tc>
          <w:tcPr>
            <w:tcW w:w="540" w:type="dxa"/>
            <w:tcBorders>
              <w:top w:val="nil"/>
              <w:left w:val="single" w:sz="8" w:space="0" w:color="000000"/>
              <w:bottom w:val="single" w:sz="8" w:space="0" w:color="000000"/>
              <w:right w:val="single" w:sz="4" w:space="0" w:color="000000"/>
            </w:tcBorders>
            <w:shd w:val="clear" w:color="CCCCFF" w:fill="C0C0C0"/>
            <w:noWrap/>
            <w:vAlign w:val="bottom"/>
            <w:hideMark/>
          </w:tcPr>
          <w:p w14:paraId="79AF3FB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532C5A7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6797B73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1201-0002</w:t>
            </w:r>
          </w:p>
        </w:tc>
        <w:tc>
          <w:tcPr>
            <w:tcW w:w="720" w:type="dxa"/>
            <w:tcBorders>
              <w:top w:val="nil"/>
              <w:left w:val="nil"/>
              <w:bottom w:val="single" w:sz="8" w:space="0" w:color="000000"/>
              <w:right w:val="single" w:sz="4" w:space="0" w:color="000000"/>
            </w:tcBorders>
            <w:shd w:val="clear" w:color="CCCCFF" w:fill="C0C0C0"/>
            <w:noWrap/>
            <w:vAlign w:val="bottom"/>
            <w:hideMark/>
          </w:tcPr>
          <w:p w14:paraId="425D6C7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1517BC4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4A9E7A2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CCCCFF" w:fill="C0C0C0"/>
            <w:vAlign w:val="bottom"/>
            <w:hideMark/>
          </w:tcPr>
          <w:p w14:paraId="3CC046B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Јачање културне продукције и уметничког стваралаштва</w:t>
            </w:r>
          </w:p>
        </w:tc>
      </w:tr>
      <w:tr w:rsidR="00435425" w:rsidRPr="00435425" w14:paraId="50557214"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CCCCFF" w:fill="C0C0C0"/>
            <w:noWrap/>
            <w:vAlign w:val="bottom"/>
            <w:hideMark/>
          </w:tcPr>
          <w:p w14:paraId="760B54A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2BBA7F7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2CB84C6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3557B4E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820</w:t>
            </w:r>
          </w:p>
        </w:tc>
        <w:tc>
          <w:tcPr>
            <w:tcW w:w="540" w:type="dxa"/>
            <w:tcBorders>
              <w:top w:val="nil"/>
              <w:left w:val="nil"/>
              <w:bottom w:val="single" w:sz="4" w:space="0" w:color="000000"/>
              <w:right w:val="single" w:sz="4" w:space="0" w:color="000000"/>
            </w:tcBorders>
            <w:shd w:val="clear" w:color="CCCCFF" w:fill="C0C0C0"/>
            <w:noWrap/>
            <w:vAlign w:val="bottom"/>
            <w:hideMark/>
          </w:tcPr>
          <w:p w14:paraId="00C4DA1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1AEE7C3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4" w:space="0" w:color="000000"/>
              <w:right w:val="single" w:sz="8" w:space="0" w:color="000000"/>
            </w:tcBorders>
            <w:shd w:val="clear" w:color="CCCCFF" w:fill="C0C0C0"/>
            <w:vAlign w:val="bottom"/>
            <w:hideMark/>
          </w:tcPr>
          <w:p w14:paraId="4A20331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Услуге културе</w:t>
            </w:r>
          </w:p>
        </w:tc>
      </w:tr>
      <w:tr w:rsidR="00435425" w:rsidRPr="00435425" w14:paraId="71FF89B6"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906548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2E6F65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1858CA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B72823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62FB7AA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w:t>
            </w:r>
          </w:p>
        </w:tc>
        <w:tc>
          <w:tcPr>
            <w:tcW w:w="630" w:type="dxa"/>
            <w:tcBorders>
              <w:top w:val="nil"/>
              <w:left w:val="nil"/>
              <w:bottom w:val="single" w:sz="4" w:space="0" w:color="000000"/>
              <w:right w:val="single" w:sz="4" w:space="0" w:color="000000"/>
            </w:tcBorders>
            <w:shd w:val="clear" w:color="FFFFCC" w:fill="FFFFFF"/>
            <w:noWrap/>
            <w:vAlign w:val="bottom"/>
            <w:hideMark/>
          </w:tcPr>
          <w:p w14:paraId="649E769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481</w:t>
            </w:r>
          </w:p>
        </w:tc>
        <w:tc>
          <w:tcPr>
            <w:tcW w:w="3150" w:type="dxa"/>
            <w:gridSpan w:val="2"/>
            <w:tcBorders>
              <w:top w:val="nil"/>
              <w:left w:val="nil"/>
              <w:bottom w:val="single" w:sz="4" w:space="0" w:color="000000"/>
              <w:right w:val="single" w:sz="4" w:space="0" w:color="000000"/>
            </w:tcBorders>
            <w:shd w:val="clear" w:color="FFFFCC" w:fill="FFFFFF"/>
            <w:vAlign w:val="bottom"/>
            <w:hideMark/>
          </w:tcPr>
          <w:p w14:paraId="2E37A791"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Дотације невладиним организацијама</w:t>
            </w:r>
          </w:p>
        </w:tc>
        <w:tc>
          <w:tcPr>
            <w:tcW w:w="1350" w:type="dxa"/>
            <w:gridSpan w:val="2"/>
            <w:tcBorders>
              <w:top w:val="nil"/>
              <w:left w:val="nil"/>
              <w:bottom w:val="single" w:sz="4" w:space="0" w:color="000000"/>
              <w:right w:val="nil"/>
            </w:tcBorders>
            <w:shd w:val="clear" w:color="FFFFCC" w:fill="FFFFFF"/>
            <w:vAlign w:val="bottom"/>
            <w:hideMark/>
          </w:tcPr>
          <w:p w14:paraId="2824281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c>
          <w:tcPr>
            <w:tcW w:w="1260" w:type="dxa"/>
            <w:gridSpan w:val="2"/>
            <w:tcBorders>
              <w:top w:val="nil"/>
              <w:left w:val="single" w:sz="4" w:space="0" w:color="000000"/>
              <w:bottom w:val="single" w:sz="4" w:space="0" w:color="000000"/>
              <w:right w:val="nil"/>
            </w:tcBorders>
            <w:shd w:val="clear" w:color="FFFFCC" w:fill="FFFFFF"/>
            <w:vAlign w:val="bottom"/>
            <w:hideMark/>
          </w:tcPr>
          <w:p w14:paraId="0E21C51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409367B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r>
      <w:tr w:rsidR="00435425" w:rsidRPr="00435425" w14:paraId="2EE7A457"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352F2F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03FE4A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E334B9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0E865F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E9C2A0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804B64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77D12E3C"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820</w:t>
            </w:r>
          </w:p>
        </w:tc>
      </w:tr>
      <w:tr w:rsidR="00435425" w:rsidRPr="00435425" w14:paraId="6EA692F9"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079870D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E2E2D7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C93190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2330F0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BD5882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9D5ABA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652794FD"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3A8B8DE5"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16CF57D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2B68CDA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r>
      <w:tr w:rsidR="00435425" w:rsidRPr="00435425" w14:paraId="5C1AF041"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07615EB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D7B102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527B68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F925DB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D230FC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521F3C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0291FE0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820</w:t>
            </w:r>
          </w:p>
        </w:tc>
        <w:tc>
          <w:tcPr>
            <w:tcW w:w="1350" w:type="dxa"/>
            <w:gridSpan w:val="2"/>
            <w:tcBorders>
              <w:top w:val="nil"/>
              <w:left w:val="nil"/>
              <w:bottom w:val="single" w:sz="4" w:space="0" w:color="000000"/>
              <w:right w:val="nil"/>
            </w:tcBorders>
            <w:shd w:val="clear" w:color="auto" w:fill="auto"/>
            <w:noWrap/>
            <w:vAlign w:val="bottom"/>
            <w:hideMark/>
          </w:tcPr>
          <w:p w14:paraId="35C9FE46"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212C86B8"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44390FA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2,000,000.00</w:t>
            </w:r>
          </w:p>
        </w:tc>
      </w:tr>
      <w:tr w:rsidR="00435425" w:rsidRPr="00435425" w14:paraId="4AF3AE05" w14:textId="77777777" w:rsidTr="006E3EA2">
        <w:trPr>
          <w:trHeight w:val="453"/>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07FE55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58E6B3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3B3D55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50BC1C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5F157CA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65B133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7EFCFFF1"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1201-0002</w:t>
            </w:r>
          </w:p>
        </w:tc>
      </w:tr>
      <w:tr w:rsidR="00435425" w:rsidRPr="00435425" w14:paraId="1759318E"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0167DE3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8C3D89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C59DE9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EBC5CB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B3DE08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FDC55A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32CF4FCC"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5635144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4D58F45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68A1843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r>
      <w:tr w:rsidR="00435425" w:rsidRPr="00435425" w14:paraId="79004547" w14:textId="77777777" w:rsidTr="006E3EA2">
        <w:trPr>
          <w:trHeight w:val="525"/>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53CEE1B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42B4F34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32E4E80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12A6C94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2383CBF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12344DD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7B9A46A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1201-0002</w:t>
            </w:r>
          </w:p>
        </w:tc>
        <w:tc>
          <w:tcPr>
            <w:tcW w:w="1350" w:type="dxa"/>
            <w:gridSpan w:val="2"/>
            <w:tcBorders>
              <w:top w:val="nil"/>
              <w:left w:val="nil"/>
              <w:bottom w:val="single" w:sz="4" w:space="0" w:color="000000"/>
              <w:right w:val="nil"/>
            </w:tcBorders>
            <w:shd w:val="clear" w:color="auto" w:fill="auto"/>
            <w:noWrap/>
            <w:vAlign w:val="bottom"/>
            <w:hideMark/>
          </w:tcPr>
          <w:p w14:paraId="68948A6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258F157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7D386ED1"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2,000,000.00</w:t>
            </w:r>
          </w:p>
        </w:tc>
      </w:tr>
      <w:tr w:rsidR="00435425" w:rsidRPr="00435425" w14:paraId="7EE749EF" w14:textId="77777777" w:rsidTr="006E3EA2">
        <w:trPr>
          <w:trHeight w:val="525"/>
        </w:trPr>
        <w:tc>
          <w:tcPr>
            <w:tcW w:w="540" w:type="dxa"/>
            <w:tcBorders>
              <w:top w:val="single" w:sz="4" w:space="0" w:color="auto"/>
              <w:left w:val="single" w:sz="8" w:space="0" w:color="000000"/>
              <w:bottom w:val="single" w:sz="4" w:space="0" w:color="auto"/>
              <w:right w:val="single" w:sz="4" w:space="0" w:color="000000"/>
            </w:tcBorders>
            <w:shd w:val="clear" w:color="FFFFCC" w:fill="A6A6A6"/>
            <w:noWrap/>
            <w:vAlign w:val="bottom"/>
            <w:hideMark/>
          </w:tcPr>
          <w:p w14:paraId="1A6EB0A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lastRenderedPageBreak/>
              <w:t> </w:t>
            </w:r>
          </w:p>
        </w:tc>
        <w:tc>
          <w:tcPr>
            <w:tcW w:w="630" w:type="dxa"/>
            <w:tcBorders>
              <w:top w:val="single" w:sz="4" w:space="0" w:color="auto"/>
              <w:left w:val="nil"/>
              <w:bottom w:val="single" w:sz="4" w:space="0" w:color="auto"/>
              <w:right w:val="single" w:sz="4" w:space="0" w:color="000000"/>
            </w:tcBorders>
            <w:shd w:val="clear" w:color="FFFFCC" w:fill="A6A6A6"/>
            <w:noWrap/>
            <w:vAlign w:val="bottom"/>
            <w:hideMark/>
          </w:tcPr>
          <w:p w14:paraId="237BB3E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auto"/>
              <w:right w:val="single" w:sz="4" w:space="0" w:color="000000"/>
            </w:tcBorders>
            <w:shd w:val="clear" w:color="FFFFCC" w:fill="A6A6A6"/>
            <w:noWrap/>
            <w:vAlign w:val="bottom"/>
            <w:hideMark/>
          </w:tcPr>
          <w:p w14:paraId="5BB0CE4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1201-0003</w:t>
            </w:r>
          </w:p>
        </w:tc>
        <w:tc>
          <w:tcPr>
            <w:tcW w:w="720" w:type="dxa"/>
            <w:tcBorders>
              <w:top w:val="single" w:sz="4" w:space="0" w:color="auto"/>
              <w:left w:val="nil"/>
              <w:bottom w:val="single" w:sz="4" w:space="0" w:color="auto"/>
              <w:right w:val="single" w:sz="4" w:space="0" w:color="000000"/>
            </w:tcBorders>
            <w:shd w:val="clear" w:color="FFFFCC" w:fill="A6A6A6"/>
            <w:noWrap/>
            <w:vAlign w:val="bottom"/>
            <w:hideMark/>
          </w:tcPr>
          <w:p w14:paraId="28E73AB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auto"/>
              <w:left w:val="nil"/>
              <w:bottom w:val="single" w:sz="4" w:space="0" w:color="auto"/>
              <w:right w:val="single" w:sz="4" w:space="0" w:color="000000"/>
            </w:tcBorders>
            <w:shd w:val="clear" w:color="FFFFCC" w:fill="A6A6A6"/>
            <w:noWrap/>
            <w:vAlign w:val="bottom"/>
            <w:hideMark/>
          </w:tcPr>
          <w:p w14:paraId="49C430A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auto"/>
              <w:right w:val="single" w:sz="4" w:space="0" w:color="000000"/>
            </w:tcBorders>
            <w:shd w:val="clear" w:color="FFFFCC" w:fill="A6A6A6"/>
            <w:noWrap/>
            <w:vAlign w:val="bottom"/>
            <w:hideMark/>
          </w:tcPr>
          <w:p w14:paraId="068C77E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auto"/>
              <w:right w:val="single" w:sz="8" w:space="0" w:color="000000"/>
            </w:tcBorders>
            <w:shd w:val="clear" w:color="000000" w:fill="A6A6A6"/>
            <w:noWrap/>
            <w:vAlign w:val="bottom"/>
            <w:hideMark/>
          </w:tcPr>
          <w:p w14:paraId="55DF9F1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Унапређење система очувања и представљања културно-историског наслеђа</w:t>
            </w:r>
          </w:p>
        </w:tc>
      </w:tr>
      <w:tr w:rsidR="00435425" w:rsidRPr="00435425" w14:paraId="1B38C4AE" w14:textId="77777777" w:rsidTr="00001DBD">
        <w:trPr>
          <w:trHeight w:val="525"/>
        </w:trPr>
        <w:tc>
          <w:tcPr>
            <w:tcW w:w="540" w:type="dxa"/>
            <w:tcBorders>
              <w:top w:val="nil"/>
              <w:left w:val="single" w:sz="8" w:space="0" w:color="000000"/>
              <w:bottom w:val="single" w:sz="4" w:space="0" w:color="auto"/>
              <w:right w:val="single" w:sz="4" w:space="0" w:color="000000"/>
            </w:tcBorders>
            <w:shd w:val="clear" w:color="FFFFCC" w:fill="A6A6A6"/>
            <w:noWrap/>
            <w:vAlign w:val="bottom"/>
            <w:hideMark/>
          </w:tcPr>
          <w:p w14:paraId="0A0C5D7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A6A6A6"/>
            <w:noWrap/>
            <w:vAlign w:val="bottom"/>
            <w:hideMark/>
          </w:tcPr>
          <w:p w14:paraId="1769AF9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A6A6A6"/>
            <w:noWrap/>
            <w:vAlign w:val="bottom"/>
            <w:hideMark/>
          </w:tcPr>
          <w:p w14:paraId="4C80F64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A6A6A6"/>
            <w:noWrap/>
            <w:vAlign w:val="bottom"/>
            <w:hideMark/>
          </w:tcPr>
          <w:p w14:paraId="0A75399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840</w:t>
            </w:r>
          </w:p>
        </w:tc>
        <w:tc>
          <w:tcPr>
            <w:tcW w:w="540" w:type="dxa"/>
            <w:tcBorders>
              <w:top w:val="nil"/>
              <w:left w:val="nil"/>
              <w:bottom w:val="single" w:sz="4" w:space="0" w:color="auto"/>
              <w:right w:val="single" w:sz="4" w:space="0" w:color="000000"/>
            </w:tcBorders>
            <w:shd w:val="clear" w:color="FFFFCC" w:fill="A6A6A6"/>
            <w:noWrap/>
            <w:vAlign w:val="bottom"/>
            <w:hideMark/>
          </w:tcPr>
          <w:p w14:paraId="4E2F455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A6A6A6"/>
            <w:noWrap/>
            <w:vAlign w:val="bottom"/>
            <w:hideMark/>
          </w:tcPr>
          <w:p w14:paraId="06844BF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auto"/>
              <w:left w:val="nil"/>
              <w:bottom w:val="single" w:sz="4" w:space="0" w:color="auto"/>
              <w:right w:val="single" w:sz="8" w:space="0" w:color="000000"/>
            </w:tcBorders>
            <w:shd w:val="clear" w:color="000000" w:fill="A6A6A6"/>
            <w:noWrap/>
            <w:vAlign w:val="bottom"/>
            <w:hideMark/>
          </w:tcPr>
          <w:p w14:paraId="1C62F40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Верске и остале услуге заједнице</w:t>
            </w:r>
          </w:p>
        </w:tc>
      </w:tr>
      <w:tr w:rsidR="00435425" w:rsidRPr="00435425" w14:paraId="7D2C7A5D" w14:textId="77777777" w:rsidTr="00001DBD">
        <w:trPr>
          <w:trHeight w:val="525"/>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6BDDFEA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3E7F5CC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37163D5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6B3C1BA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7BFDC8D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30.1</w:t>
            </w:r>
          </w:p>
        </w:tc>
        <w:tc>
          <w:tcPr>
            <w:tcW w:w="630" w:type="dxa"/>
            <w:tcBorders>
              <w:top w:val="nil"/>
              <w:left w:val="nil"/>
              <w:bottom w:val="single" w:sz="4" w:space="0" w:color="auto"/>
              <w:right w:val="single" w:sz="4" w:space="0" w:color="000000"/>
            </w:tcBorders>
            <w:shd w:val="clear" w:color="FFFFCC" w:fill="FFFFFF"/>
            <w:noWrap/>
            <w:vAlign w:val="bottom"/>
            <w:hideMark/>
          </w:tcPr>
          <w:p w14:paraId="520E744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481</w:t>
            </w:r>
          </w:p>
        </w:tc>
        <w:tc>
          <w:tcPr>
            <w:tcW w:w="3150" w:type="dxa"/>
            <w:gridSpan w:val="2"/>
            <w:tcBorders>
              <w:top w:val="nil"/>
              <w:left w:val="nil"/>
              <w:bottom w:val="single" w:sz="4" w:space="0" w:color="auto"/>
              <w:right w:val="nil"/>
            </w:tcBorders>
            <w:shd w:val="clear" w:color="auto" w:fill="auto"/>
            <w:noWrap/>
            <w:vAlign w:val="bottom"/>
            <w:hideMark/>
          </w:tcPr>
          <w:p w14:paraId="0F8F02F0"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Дотације невладиним организацијама</w:t>
            </w:r>
          </w:p>
        </w:tc>
        <w:tc>
          <w:tcPr>
            <w:tcW w:w="1350" w:type="dxa"/>
            <w:gridSpan w:val="2"/>
            <w:tcBorders>
              <w:top w:val="nil"/>
              <w:left w:val="single" w:sz="4" w:space="0" w:color="000000"/>
              <w:bottom w:val="single" w:sz="4" w:space="0" w:color="auto"/>
              <w:right w:val="nil"/>
            </w:tcBorders>
            <w:shd w:val="clear" w:color="auto" w:fill="auto"/>
            <w:noWrap/>
            <w:vAlign w:val="bottom"/>
            <w:hideMark/>
          </w:tcPr>
          <w:p w14:paraId="7C70676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c>
          <w:tcPr>
            <w:tcW w:w="1260" w:type="dxa"/>
            <w:gridSpan w:val="2"/>
            <w:tcBorders>
              <w:top w:val="nil"/>
              <w:left w:val="single" w:sz="4" w:space="0" w:color="000000"/>
              <w:bottom w:val="single" w:sz="4" w:space="0" w:color="auto"/>
              <w:right w:val="nil"/>
            </w:tcBorders>
            <w:shd w:val="clear" w:color="auto" w:fill="auto"/>
            <w:noWrap/>
            <w:vAlign w:val="bottom"/>
            <w:hideMark/>
          </w:tcPr>
          <w:p w14:paraId="7F3CFAA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auto"/>
              <w:right w:val="single" w:sz="8" w:space="0" w:color="000000"/>
            </w:tcBorders>
            <w:shd w:val="clear" w:color="FFFFCC" w:fill="FFFFFF"/>
            <w:noWrap/>
            <w:vAlign w:val="bottom"/>
            <w:hideMark/>
          </w:tcPr>
          <w:p w14:paraId="6168666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r>
      <w:tr w:rsidR="00435425" w:rsidRPr="00435425" w14:paraId="2583913E" w14:textId="77777777" w:rsidTr="006E3EA2">
        <w:trPr>
          <w:trHeight w:val="453"/>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2E5F4DE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193C642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3CDBA9E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5210D19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6A445D5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5BBD151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7FDEE852"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840</w:t>
            </w:r>
          </w:p>
        </w:tc>
      </w:tr>
      <w:tr w:rsidR="00435425" w:rsidRPr="00435425" w14:paraId="3B64F160" w14:textId="77777777" w:rsidTr="00001DBD">
        <w:trPr>
          <w:trHeight w:val="525"/>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4367D05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00AF704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6572CD6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003F979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22A6EAE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788F37A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auto"/>
              <w:right w:val="nil"/>
            </w:tcBorders>
            <w:shd w:val="clear" w:color="auto" w:fill="auto"/>
            <w:noWrap/>
            <w:vAlign w:val="bottom"/>
            <w:hideMark/>
          </w:tcPr>
          <w:p w14:paraId="2955DFD3"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single" w:sz="4" w:space="0" w:color="000000"/>
              <w:bottom w:val="single" w:sz="4" w:space="0" w:color="auto"/>
              <w:right w:val="nil"/>
            </w:tcBorders>
            <w:shd w:val="clear" w:color="auto" w:fill="auto"/>
            <w:noWrap/>
            <w:vAlign w:val="bottom"/>
            <w:hideMark/>
          </w:tcPr>
          <w:p w14:paraId="5E786E4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c>
          <w:tcPr>
            <w:tcW w:w="1260" w:type="dxa"/>
            <w:gridSpan w:val="2"/>
            <w:tcBorders>
              <w:top w:val="nil"/>
              <w:left w:val="single" w:sz="4" w:space="0" w:color="000000"/>
              <w:bottom w:val="single" w:sz="4" w:space="0" w:color="auto"/>
              <w:right w:val="nil"/>
            </w:tcBorders>
            <w:shd w:val="clear" w:color="auto" w:fill="auto"/>
            <w:noWrap/>
            <w:vAlign w:val="bottom"/>
            <w:hideMark/>
          </w:tcPr>
          <w:p w14:paraId="4D2C7935"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auto"/>
              <w:right w:val="single" w:sz="8" w:space="0" w:color="000000"/>
            </w:tcBorders>
            <w:shd w:val="clear" w:color="FFFFCC" w:fill="FFFFFF"/>
            <w:noWrap/>
            <w:vAlign w:val="bottom"/>
            <w:hideMark/>
          </w:tcPr>
          <w:p w14:paraId="3E32BC0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r>
      <w:tr w:rsidR="00435425" w:rsidRPr="00435425" w14:paraId="2E16874F" w14:textId="77777777" w:rsidTr="00001DBD">
        <w:trPr>
          <w:trHeight w:val="525"/>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2A8CC1A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74ECD11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3C1F5C5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1A274E5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70F5A21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1A59476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auto"/>
              <w:right w:val="nil"/>
            </w:tcBorders>
            <w:shd w:val="clear" w:color="auto" w:fill="auto"/>
            <w:noWrap/>
            <w:vAlign w:val="bottom"/>
            <w:hideMark/>
          </w:tcPr>
          <w:p w14:paraId="6E15AAB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840</w:t>
            </w:r>
          </w:p>
        </w:tc>
        <w:tc>
          <w:tcPr>
            <w:tcW w:w="1350" w:type="dxa"/>
            <w:gridSpan w:val="2"/>
            <w:tcBorders>
              <w:top w:val="nil"/>
              <w:left w:val="single" w:sz="4" w:space="0" w:color="000000"/>
              <w:bottom w:val="single" w:sz="4" w:space="0" w:color="auto"/>
              <w:right w:val="nil"/>
            </w:tcBorders>
            <w:shd w:val="clear" w:color="auto" w:fill="auto"/>
            <w:noWrap/>
            <w:vAlign w:val="bottom"/>
            <w:hideMark/>
          </w:tcPr>
          <w:p w14:paraId="5042F5F6"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w:t>
            </w:r>
          </w:p>
        </w:tc>
        <w:tc>
          <w:tcPr>
            <w:tcW w:w="1260" w:type="dxa"/>
            <w:gridSpan w:val="2"/>
            <w:tcBorders>
              <w:top w:val="nil"/>
              <w:left w:val="single" w:sz="4" w:space="0" w:color="000000"/>
              <w:bottom w:val="single" w:sz="4" w:space="0" w:color="auto"/>
              <w:right w:val="nil"/>
            </w:tcBorders>
            <w:shd w:val="clear" w:color="auto" w:fill="auto"/>
            <w:noWrap/>
            <w:vAlign w:val="bottom"/>
            <w:hideMark/>
          </w:tcPr>
          <w:p w14:paraId="33E2C34C"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auto"/>
              <w:right w:val="single" w:sz="8" w:space="0" w:color="000000"/>
            </w:tcBorders>
            <w:shd w:val="clear" w:color="FFFFCC" w:fill="FFFFFF"/>
            <w:noWrap/>
            <w:vAlign w:val="bottom"/>
            <w:hideMark/>
          </w:tcPr>
          <w:p w14:paraId="1D6B07CA"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w:t>
            </w:r>
          </w:p>
        </w:tc>
      </w:tr>
      <w:tr w:rsidR="00435425" w:rsidRPr="00435425" w14:paraId="45A29C7C" w14:textId="77777777" w:rsidTr="00001DBD">
        <w:trPr>
          <w:trHeight w:val="525"/>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31519AA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22A6879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69AC183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0A2A2C4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0EF19D6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662F2FD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3B4AF4EB"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1201-0003</w:t>
            </w:r>
          </w:p>
        </w:tc>
      </w:tr>
      <w:tr w:rsidR="00435425" w:rsidRPr="00435425" w14:paraId="4122139D" w14:textId="77777777" w:rsidTr="006E3EA2">
        <w:trPr>
          <w:trHeight w:val="462"/>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0A5A14F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3CE3325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730F92B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377D5A0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5EF320F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3043C76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auto"/>
              <w:right w:val="nil"/>
            </w:tcBorders>
            <w:shd w:val="clear" w:color="auto" w:fill="auto"/>
            <w:noWrap/>
            <w:vAlign w:val="bottom"/>
            <w:hideMark/>
          </w:tcPr>
          <w:p w14:paraId="3346361A"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single" w:sz="4" w:space="0" w:color="000000"/>
              <w:bottom w:val="single" w:sz="4" w:space="0" w:color="auto"/>
              <w:right w:val="nil"/>
            </w:tcBorders>
            <w:shd w:val="clear" w:color="auto" w:fill="auto"/>
            <w:noWrap/>
            <w:vAlign w:val="bottom"/>
            <w:hideMark/>
          </w:tcPr>
          <w:p w14:paraId="2796624E"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c>
          <w:tcPr>
            <w:tcW w:w="1260" w:type="dxa"/>
            <w:gridSpan w:val="2"/>
            <w:tcBorders>
              <w:top w:val="nil"/>
              <w:left w:val="single" w:sz="4" w:space="0" w:color="000000"/>
              <w:bottom w:val="single" w:sz="4" w:space="0" w:color="auto"/>
              <w:right w:val="nil"/>
            </w:tcBorders>
            <w:shd w:val="clear" w:color="auto" w:fill="auto"/>
            <w:noWrap/>
            <w:vAlign w:val="bottom"/>
            <w:hideMark/>
          </w:tcPr>
          <w:p w14:paraId="4F46228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auto"/>
              <w:right w:val="single" w:sz="8" w:space="0" w:color="000000"/>
            </w:tcBorders>
            <w:shd w:val="clear" w:color="FFFFCC" w:fill="FFFFFF"/>
            <w:noWrap/>
            <w:vAlign w:val="bottom"/>
            <w:hideMark/>
          </w:tcPr>
          <w:p w14:paraId="50A766D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r>
      <w:tr w:rsidR="00435425" w:rsidRPr="00435425" w14:paraId="2E4EC8E6" w14:textId="77777777" w:rsidTr="00001DBD">
        <w:trPr>
          <w:trHeight w:val="525"/>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5357340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5373705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0EA8BEB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7AA99D3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58022BC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6656BD5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28A9E3E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1201-0003</w:t>
            </w:r>
          </w:p>
        </w:tc>
        <w:tc>
          <w:tcPr>
            <w:tcW w:w="1350" w:type="dxa"/>
            <w:gridSpan w:val="2"/>
            <w:tcBorders>
              <w:top w:val="nil"/>
              <w:left w:val="nil"/>
              <w:bottom w:val="single" w:sz="4" w:space="0" w:color="auto"/>
              <w:right w:val="nil"/>
            </w:tcBorders>
            <w:shd w:val="clear" w:color="auto" w:fill="auto"/>
            <w:noWrap/>
            <w:vAlign w:val="bottom"/>
            <w:hideMark/>
          </w:tcPr>
          <w:p w14:paraId="189A05F1"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w:t>
            </w:r>
          </w:p>
        </w:tc>
        <w:tc>
          <w:tcPr>
            <w:tcW w:w="1260" w:type="dxa"/>
            <w:gridSpan w:val="2"/>
            <w:tcBorders>
              <w:top w:val="nil"/>
              <w:left w:val="single" w:sz="4" w:space="0" w:color="000000"/>
              <w:bottom w:val="single" w:sz="4" w:space="0" w:color="auto"/>
              <w:right w:val="nil"/>
            </w:tcBorders>
            <w:shd w:val="clear" w:color="auto" w:fill="auto"/>
            <w:noWrap/>
            <w:vAlign w:val="bottom"/>
            <w:hideMark/>
          </w:tcPr>
          <w:p w14:paraId="67E2B847"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auto"/>
              <w:right w:val="single" w:sz="8" w:space="0" w:color="000000"/>
            </w:tcBorders>
            <w:shd w:val="clear" w:color="FFFFCC" w:fill="FFFFFF"/>
            <w:noWrap/>
            <w:vAlign w:val="bottom"/>
            <w:hideMark/>
          </w:tcPr>
          <w:p w14:paraId="7FC471CD"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w:t>
            </w:r>
          </w:p>
        </w:tc>
      </w:tr>
      <w:tr w:rsidR="00435425" w:rsidRPr="00435425" w14:paraId="5E3E0174" w14:textId="77777777" w:rsidTr="00001DBD">
        <w:trPr>
          <w:trHeight w:val="525"/>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1F7DEA1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3C8B03B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3C1B8C7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1201-0004</w:t>
            </w:r>
          </w:p>
        </w:tc>
        <w:tc>
          <w:tcPr>
            <w:tcW w:w="720" w:type="dxa"/>
            <w:tcBorders>
              <w:top w:val="nil"/>
              <w:left w:val="nil"/>
              <w:bottom w:val="single" w:sz="8" w:space="0" w:color="000000"/>
              <w:right w:val="single" w:sz="4" w:space="0" w:color="000000"/>
            </w:tcBorders>
            <w:shd w:val="clear" w:color="808080" w:fill="969696"/>
            <w:noWrap/>
            <w:vAlign w:val="bottom"/>
            <w:hideMark/>
          </w:tcPr>
          <w:p w14:paraId="07E9193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1478EDE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7E4AB29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nil"/>
              <w:left w:val="nil"/>
              <w:bottom w:val="single" w:sz="8" w:space="0" w:color="000000"/>
              <w:right w:val="single" w:sz="8" w:space="0" w:color="000000"/>
            </w:tcBorders>
            <w:shd w:val="clear" w:color="808080" w:fill="969696"/>
            <w:vAlign w:val="bottom"/>
            <w:hideMark/>
          </w:tcPr>
          <w:p w14:paraId="12B2539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ОСТВАРИВАЊЕ И УНАПРЕЂИВАЊЕ ЈАВНОГ ИНТЕРЕСА У ОБЛАСТИ ЈАВНОГ ИНФОРМИСАЊА</w:t>
            </w:r>
          </w:p>
        </w:tc>
      </w:tr>
      <w:tr w:rsidR="00435425" w:rsidRPr="00435425" w14:paraId="252285BC"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CCCCFF" w:fill="C0C0C0"/>
            <w:noWrap/>
            <w:vAlign w:val="bottom"/>
            <w:hideMark/>
          </w:tcPr>
          <w:p w14:paraId="0BCA961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75EB8BE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6862D73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32E718B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830</w:t>
            </w:r>
          </w:p>
        </w:tc>
        <w:tc>
          <w:tcPr>
            <w:tcW w:w="540" w:type="dxa"/>
            <w:tcBorders>
              <w:top w:val="nil"/>
              <w:left w:val="nil"/>
              <w:bottom w:val="single" w:sz="4" w:space="0" w:color="000000"/>
              <w:right w:val="single" w:sz="4" w:space="0" w:color="000000"/>
            </w:tcBorders>
            <w:shd w:val="clear" w:color="CCCCFF" w:fill="C0C0C0"/>
            <w:noWrap/>
            <w:vAlign w:val="bottom"/>
            <w:hideMark/>
          </w:tcPr>
          <w:p w14:paraId="66AD20F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1AD68BC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8" w:space="0" w:color="000000"/>
              <w:left w:val="nil"/>
              <w:bottom w:val="single" w:sz="4" w:space="0" w:color="000000"/>
              <w:right w:val="single" w:sz="8" w:space="0" w:color="000000"/>
            </w:tcBorders>
            <w:shd w:val="clear" w:color="CCCCFF" w:fill="C0C0C0"/>
            <w:noWrap/>
            <w:vAlign w:val="bottom"/>
            <w:hideMark/>
          </w:tcPr>
          <w:p w14:paraId="33BE432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УСЛУГЕ ЕМИТОВАЊА И ИЗДАВАШТВА</w:t>
            </w:r>
          </w:p>
        </w:tc>
      </w:tr>
      <w:tr w:rsidR="00435425" w:rsidRPr="00435425" w14:paraId="5A7C2899"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387145F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C96690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147156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F0C88D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EEADFC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31</w:t>
            </w:r>
          </w:p>
        </w:tc>
        <w:tc>
          <w:tcPr>
            <w:tcW w:w="630" w:type="dxa"/>
            <w:tcBorders>
              <w:top w:val="nil"/>
              <w:left w:val="nil"/>
              <w:bottom w:val="single" w:sz="4" w:space="0" w:color="000000"/>
              <w:right w:val="single" w:sz="4" w:space="0" w:color="000000"/>
            </w:tcBorders>
            <w:shd w:val="clear" w:color="FFFFCC" w:fill="FFFFFF"/>
            <w:noWrap/>
            <w:vAlign w:val="bottom"/>
            <w:hideMark/>
          </w:tcPr>
          <w:p w14:paraId="33977AF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423</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5555D709"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Услуге по уговору</w:t>
            </w:r>
          </w:p>
        </w:tc>
        <w:tc>
          <w:tcPr>
            <w:tcW w:w="1350" w:type="dxa"/>
            <w:gridSpan w:val="2"/>
            <w:tcBorders>
              <w:top w:val="nil"/>
              <w:left w:val="nil"/>
              <w:bottom w:val="single" w:sz="4" w:space="0" w:color="000000"/>
              <w:right w:val="nil"/>
            </w:tcBorders>
            <w:shd w:val="clear" w:color="auto" w:fill="auto"/>
            <w:noWrap/>
            <w:vAlign w:val="bottom"/>
            <w:hideMark/>
          </w:tcPr>
          <w:p w14:paraId="592744A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52822A2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66976EA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r>
      <w:tr w:rsidR="00435425" w:rsidRPr="00435425" w14:paraId="1A7DEB6D"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82E571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4CEE6B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075D58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38D1D6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37AD698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2B5747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5641198C"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830</w:t>
            </w:r>
          </w:p>
        </w:tc>
      </w:tr>
      <w:tr w:rsidR="00435425" w:rsidRPr="00435425" w14:paraId="75CBA163"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6BBD66B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C1AB4E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79AD8C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A7A785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766C69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CDC8E4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244B1F53"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70FD6B5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450C180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7C020D7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r>
      <w:tr w:rsidR="00435425" w:rsidRPr="00435425" w14:paraId="1D34F782"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FFB494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0636FB7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0658DEF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A6D829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636C54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E3BDF8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49FB460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830</w:t>
            </w:r>
          </w:p>
        </w:tc>
        <w:tc>
          <w:tcPr>
            <w:tcW w:w="1350" w:type="dxa"/>
            <w:gridSpan w:val="2"/>
            <w:tcBorders>
              <w:top w:val="nil"/>
              <w:left w:val="nil"/>
              <w:bottom w:val="single" w:sz="4" w:space="0" w:color="000000"/>
              <w:right w:val="nil"/>
            </w:tcBorders>
            <w:shd w:val="clear" w:color="auto" w:fill="auto"/>
            <w:noWrap/>
            <w:vAlign w:val="bottom"/>
            <w:hideMark/>
          </w:tcPr>
          <w:p w14:paraId="47BABB1C"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61A8F3F7"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29A43FEC"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r>
      <w:tr w:rsidR="00435425" w:rsidRPr="00435425" w14:paraId="1B26495D" w14:textId="77777777" w:rsidTr="00001DBD">
        <w:trPr>
          <w:trHeight w:val="525"/>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1408079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13185C7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289FF99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1C366D0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6F0132E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1C09C85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auto"/>
              <w:right w:val="single" w:sz="8" w:space="0" w:color="000000"/>
            </w:tcBorders>
            <w:shd w:val="clear" w:color="auto" w:fill="auto"/>
            <w:vAlign w:val="bottom"/>
            <w:hideMark/>
          </w:tcPr>
          <w:p w14:paraId="3E569887"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1201-0004</w:t>
            </w:r>
          </w:p>
        </w:tc>
      </w:tr>
      <w:tr w:rsidR="00435425" w:rsidRPr="00435425" w14:paraId="25144C45" w14:textId="77777777" w:rsidTr="00001DBD">
        <w:trPr>
          <w:trHeight w:val="525"/>
        </w:trPr>
        <w:tc>
          <w:tcPr>
            <w:tcW w:w="54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14:paraId="26D931D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755A537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2540927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394076F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auto"/>
              <w:left w:val="nil"/>
              <w:bottom w:val="single" w:sz="4" w:space="0" w:color="000000"/>
              <w:right w:val="single" w:sz="4" w:space="0" w:color="000000"/>
            </w:tcBorders>
            <w:shd w:val="clear" w:color="FFFFCC" w:fill="FFFFFF"/>
            <w:noWrap/>
            <w:vAlign w:val="bottom"/>
            <w:hideMark/>
          </w:tcPr>
          <w:p w14:paraId="791FB17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4FE94CF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single" w:sz="4" w:space="0" w:color="auto"/>
              <w:left w:val="nil"/>
              <w:bottom w:val="single" w:sz="4" w:space="0" w:color="000000"/>
              <w:right w:val="single" w:sz="4" w:space="0" w:color="000000"/>
            </w:tcBorders>
            <w:shd w:val="clear" w:color="auto" w:fill="auto"/>
            <w:vAlign w:val="bottom"/>
            <w:hideMark/>
          </w:tcPr>
          <w:p w14:paraId="4439CAD6"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single" w:sz="4" w:space="0" w:color="auto"/>
              <w:left w:val="nil"/>
              <w:bottom w:val="single" w:sz="4" w:space="0" w:color="000000"/>
              <w:right w:val="nil"/>
            </w:tcBorders>
            <w:shd w:val="clear" w:color="auto" w:fill="auto"/>
            <w:vAlign w:val="bottom"/>
            <w:hideMark/>
          </w:tcPr>
          <w:p w14:paraId="7827554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c>
          <w:tcPr>
            <w:tcW w:w="1260" w:type="dxa"/>
            <w:gridSpan w:val="2"/>
            <w:tcBorders>
              <w:top w:val="single" w:sz="4" w:space="0" w:color="auto"/>
              <w:left w:val="single" w:sz="4" w:space="0" w:color="000000"/>
              <w:bottom w:val="single" w:sz="4" w:space="0" w:color="000000"/>
              <w:right w:val="nil"/>
            </w:tcBorders>
            <w:shd w:val="clear" w:color="auto" w:fill="auto"/>
            <w:vAlign w:val="bottom"/>
            <w:hideMark/>
          </w:tcPr>
          <w:p w14:paraId="1800317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single" w:sz="4" w:space="0" w:color="auto"/>
              <w:left w:val="single" w:sz="4" w:space="0" w:color="000000"/>
              <w:bottom w:val="single" w:sz="4" w:space="0" w:color="000000"/>
              <w:right w:val="single" w:sz="8" w:space="0" w:color="000000"/>
            </w:tcBorders>
            <w:shd w:val="clear" w:color="FFFFCC" w:fill="FFFFFF"/>
            <w:noWrap/>
            <w:vAlign w:val="bottom"/>
            <w:hideMark/>
          </w:tcPr>
          <w:p w14:paraId="5A7712A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r>
      <w:tr w:rsidR="00435425" w:rsidRPr="00435425" w14:paraId="3AB32958"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6BEA93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B6F6F8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D15D31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94F5B9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747A7C76"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A05A06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64E7215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1201-0004</w:t>
            </w:r>
          </w:p>
        </w:tc>
        <w:tc>
          <w:tcPr>
            <w:tcW w:w="1350" w:type="dxa"/>
            <w:gridSpan w:val="2"/>
            <w:tcBorders>
              <w:top w:val="nil"/>
              <w:left w:val="nil"/>
              <w:bottom w:val="single" w:sz="4" w:space="0" w:color="000000"/>
              <w:right w:val="nil"/>
            </w:tcBorders>
            <w:shd w:val="clear" w:color="auto" w:fill="auto"/>
            <w:noWrap/>
            <w:vAlign w:val="bottom"/>
            <w:hideMark/>
          </w:tcPr>
          <w:p w14:paraId="11F656C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326CD4A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1427173D"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r>
      <w:tr w:rsidR="00435425" w:rsidRPr="00435425" w14:paraId="1622D602"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0645F8E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56B5B6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29EB7A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DF7E90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0AB3218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519570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082BDF5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Извори финансирања за Програм 13</w:t>
            </w:r>
          </w:p>
        </w:tc>
      </w:tr>
      <w:tr w:rsidR="00435425" w:rsidRPr="00435425" w14:paraId="4696C177"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5178CB5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21CABE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0FCAA9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828661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00E1BCB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F11F7C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1F5B365B"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noWrap/>
            <w:vAlign w:val="bottom"/>
            <w:hideMark/>
          </w:tcPr>
          <w:p w14:paraId="094114C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20C605D5"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67DA8E6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5,500,000.00</w:t>
            </w:r>
          </w:p>
        </w:tc>
      </w:tr>
      <w:tr w:rsidR="00435425" w:rsidRPr="00435425" w14:paraId="6DFCD9A0"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088D23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BF5559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DE1FC0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18EF89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4E323A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8DB881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4900028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13:</w:t>
            </w:r>
          </w:p>
        </w:tc>
        <w:tc>
          <w:tcPr>
            <w:tcW w:w="1350" w:type="dxa"/>
            <w:gridSpan w:val="2"/>
            <w:tcBorders>
              <w:top w:val="nil"/>
              <w:left w:val="nil"/>
              <w:bottom w:val="single" w:sz="4" w:space="0" w:color="000000"/>
              <w:right w:val="nil"/>
            </w:tcBorders>
            <w:shd w:val="clear" w:color="auto" w:fill="auto"/>
            <w:noWrap/>
            <w:vAlign w:val="bottom"/>
            <w:hideMark/>
          </w:tcPr>
          <w:p w14:paraId="206E4678"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4192375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2162FFD2"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5,500,000.00</w:t>
            </w:r>
          </w:p>
        </w:tc>
      </w:tr>
      <w:tr w:rsidR="00435425" w:rsidRPr="00435425" w14:paraId="3FE7D0A0" w14:textId="77777777" w:rsidTr="00001DBD">
        <w:trPr>
          <w:trHeight w:val="525"/>
        </w:trPr>
        <w:tc>
          <w:tcPr>
            <w:tcW w:w="540" w:type="dxa"/>
            <w:tcBorders>
              <w:top w:val="single" w:sz="8" w:space="0" w:color="000000"/>
              <w:left w:val="single" w:sz="8" w:space="0" w:color="000000"/>
              <w:bottom w:val="single" w:sz="8" w:space="0" w:color="000000"/>
              <w:right w:val="single" w:sz="4" w:space="0" w:color="000000"/>
            </w:tcBorders>
            <w:shd w:val="clear" w:color="808080" w:fill="969696"/>
            <w:noWrap/>
            <w:vAlign w:val="bottom"/>
            <w:hideMark/>
          </w:tcPr>
          <w:p w14:paraId="1835D42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808080" w:fill="969696"/>
            <w:noWrap/>
            <w:vAlign w:val="bottom"/>
            <w:hideMark/>
          </w:tcPr>
          <w:p w14:paraId="641792F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8" w:space="0" w:color="000000"/>
              <w:left w:val="nil"/>
              <w:bottom w:val="single" w:sz="8" w:space="0" w:color="000000"/>
              <w:right w:val="single" w:sz="4" w:space="0" w:color="000000"/>
            </w:tcBorders>
            <w:shd w:val="clear" w:color="808080" w:fill="969696"/>
            <w:noWrap/>
            <w:vAlign w:val="bottom"/>
            <w:hideMark/>
          </w:tcPr>
          <w:p w14:paraId="776EB2B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1301</w:t>
            </w:r>
          </w:p>
        </w:tc>
        <w:tc>
          <w:tcPr>
            <w:tcW w:w="720" w:type="dxa"/>
            <w:tcBorders>
              <w:top w:val="single" w:sz="8" w:space="0" w:color="000000"/>
              <w:left w:val="nil"/>
              <w:bottom w:val="single" w:sz="8" w:space="0" w:color="000000"/>
              <w:right w:val="single" w:sz="4" w:space="0" w:color="000000"/>
            </w:tcBorders>
            <w:shd w:val="clear" w:color="808080" w:fill="969696"/>
            <w:noWrap/>
            <w:vAlign w:val="bottom"/>
            <w:hideMark/>
          </w:tcPr>
          <w:p w14:paraId="6CCA5F1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8" w:space="0" w:color="000000"/>
              <w:left w:val="nil"/>
              <w:bottom w:val="single" w:sz="8" w:space="0" w:color="000000"/>
              <w:right w:val="single" w:sz="4" w:space="0" w:color="000000"/>
            </w:tcBorders>
            <w:shd w:val="clear" w:color="808080" w:fill="969696"/>
            <w:noWrap/>
            <w:vAlign w:val="bottom"/>
            <w:hideMark/>
          </w:tcPr>
          <w:p w14:paraId="2AAF862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808080" w:fill="969696"/>
            <w:noWrap/>
            <w:vAlign w:val="bottom"/>
            <w:hideMark/>
          </w:tcPr>
          <w:p w14:paraId="2ABB071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noWrap/>
            <w:vAlign w:val="bottom"/>
            <w:hideMark/>
          </w:tcPr>
          <w:p w14:paraId="640C1E0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ПРОГРАМ 14: РАЗВОЈ СПОРТА И ОМЛАДИНЕ</w:t>
            </w:r>
          </w:p>
        </w:tc>
      </w:tr>
      <w:tr w:rsidR="00435425" w:rsidRPr="00435425" w14:paraId="34AFE55B" w14:textId="77777777" w:rsidTr="00001DBD">
        <w:trPr>
          <w:trHeight w:val="525"/>
        </w:trPr>
        <w:tc>
          <w:tcPr>
            <w:tcW w:w="540" w:type="dxa"/>
            <w:tcBorders>
              <w:top w:val="nil"/>
              <w:left w:val="single" w:sz="8" w:space="0" w:color="000000"/>
              <w:bottom w:val="single" w:sz="8" w:space="0" w:color="000000"/>
              <w:right w:val="single" w:sz="4" w:space="0" w:color="000000"/>
            </w:tcBorders>
            <w:shd w:val="clear" w:color="808080" w:fill="969696"/>
            <w:noWrap/>
            <w:vAlign w:val="bottom"/>
            <w:hideMark/>
          </w:tcPr>
          <w:p w14:paraId="3B3B4FC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6D718F3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808080" w:fill="969696"/>
            <w:noWrap/>
            <w:vAlign w:val="bottom"/>
            <w:hideMark/>
          </w:tcPr>
          <w:p w14:paraId="388F203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1301-0001</w:t>
            </w:r>
          </w:p>
        </w:tc>
        <w:tc>
          <w:tcPr>
            <w:tcW w:w="720" w:type="dxa"/>
            <w:tcBorders>
              <w:top w:val="nil"/>
              <w:left w:val="nil"/>
              <w:bottom w:val="single" w:sz="8" w:space="0" w:color="000000"/>
              <w:right w:val="single" w:sz="4" w:space="0" w:color="000000"/>
            </w:tcBorders>
            <w:shd w:val="clear" w:color="808080" w:fill="969696"/>
            <w:noWrap/>
            <w:vAlign w:val="bottom"/>
            <w:hideMark/>
          </w:tcPr>
          <w:p w14:paraId="65D3E0E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808080" w:fill="969696"/>
            <w:noWrap/>
            <w:vAlign w:val="bottom"/>
            <w:hideMark/>
          </w:tcPr>
          <w:p w14:paraId="0C66FE18"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808080" w:fill="969696"/>
            <w:noWrap/>
            <w:vAlign w:val="bottom"/>
            <w:hideMark/>
          </w:tcPr>
          <w:p w14:paraId="662E96D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808080" w:fill="969696"/>
            <w:vAlign w:val="bottom"/>
            <w:hideMark/>
          </w:tcPr>
          <w:p w14:paraId="245D91D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Подршка локалним спортским организацијама, удружењима и савезима</w:t>
            </w:r>
          </w:p>
        </w:tc>
      </w:tr>
      <w:tr w:rsidR="00435425" w:rsidRPr="00435425" w14:paraId="04A245BB"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CCCCFF" w:fill="C0C0C0"/>
            <w:noWrap/>
            <w:vAlign w:val="bottom"/>
            <w:hideMark/>
          </w:tcPr>
          <w:p w14:paraId="5AFE932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735FF06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4296397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182878B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810</w:t>
            </w:r>
          </w:p>
        </w:tc>
        <w:tc>
          <w:tcPr>
            <w:tcW w:w="540" w:type="dxa"/>
            <w:tcBorders>
              <w:top w:val="nil"/>
              <w:left w:val="nil"/>
              <w:bottom w:val="single" w:sz="4" w:space="0" w:color="000000"/>
              <w:right w:val="single" w:sz="4" w:space="0" w:color="000000"/>
            </w:tcBorders>
            <w:shd w:val="clear" w:color="CCCCFF" w:fill="C0C0C0"/>
            <w:noWrap/>
            <w:vAlign w:val="bottom"/>
            <w:hideMark/>
          </w:tcPr>
          <w:p w14:paraId="63AB7AB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44908D5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8" w:space="0" w:color="000000"/>
              <w:left w:val="nil"/>
              <w:bottom w:val="single" w:sz="4" w:space="0" w:color="000000"/>
              <w:right w:val="single" w:sz="8" w:space="0" w:color="000000"/>
            </w:tcBorders>
            <w:shd w:val="clear" w:color="CCCCFF" w:fill="C0C0C0"/>
            <w:noWrap/>
            <w:vAlign w:val="bottom"/>
            <w:hideMark/>
          </w:tcPr>
          <w:p w14:paraId="788AEC9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УСЛУГЕ РЕКРЕАЦИЈЕ И СПОРТА</w:t>
            </w:r>
          </w:p>
        </w:tc>
      </w:tr>
      <w:tr w:rsidR="00435425" w:rsidRPr="00435425" w14:paraId="1FED67BA" w14:textId="77777777" w:rsidTr="006E3EA2">
        <w:trPr>
          <w:trHeight w:val="525"/>
        </w:trPr>
        <w:tc>
          <w:tcPr>
            <w:tcW w:w="540" w:type="dxa"/>
            <w:tcBorders>
              <w:top w:val="nil"/>
              <w:left w:val="single" w:sz="8" w:space="0" w:color="000000"/>
              <w:bottom w:val="single" w:sz="4" w:space="0" w:color="auto"/>
              <w:right w:val="single" w:sz="4" w:space="0" w:color="000000"/>
            </w:tcBorders>
            <w:shd w:val="clear" w:color="FFFFCC" w:fill="FFFFFF"/>
            <w:noWrap/>
            <w:vAlign w:val="bottom"/>
            <w:hideMark/>
          </w:tcPr>
          <w:p w14:paraId="6059BC5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auto"/>
              <w:right w:val="single" w:sz="4" w:space="0" w:color="000000"/>
            </w:tcBorders>
            <w:shd w:val="clear" w:color="FFFFCC" w:fill="FFFFFF"/>
            <w:noWrap/>
            <w:vAlign w:val="bottom"/>
            <w:hideMark/>
          </w:tcPr>
          <w:p w14:paraId="6D9A882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5C653AD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auto"/>
              <w:right w:val="single" w:sz="4" w:space="0" w:color="000000"/>
            </w:tcBorders>
            <w:shd w:val="clear" w:color="FFFFCC" w:fill="FFFFFF"/>
            <w:noWrap/>
            <w:vAlign w:val="bottom"/>
            <w:hideMark/>
          </w:tcPr>
          <w:p w14:paraId="3290519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auto"/>
              <w:right w:val="single" w:sz="4" w:space="0" w:color="000000"/>
            </w:tcBorders>
            <w:shd w:val="clear" w:color="FFFFCC" w:fill="FFFFFF"/>
            <w:noWrap/>
            <w:vAlign w:val="bottom"/>
            <w:hideMark/>
          </w:tcPr>
          <w:p w14:paraId="659783E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32</w:t>
            </w:r>
          </w:p>
        </w:tc>
        <w:tc>
          <w:tcPr>
            <w:tcW w:w="630" w:type="dxa"/>
            <w:tcBorders>
              <w:top w:val="nil"/>
              <w:left w:val="nil"/>
              <w:bottom w:val="single" w:sz="4" w:space="0" w:color="auto"/>
              <w:right w:val="single" w:sz="4" w:space="0" w:color="000000"/>
            </w:tcBorders>
            <w:shd w:val="clear" w:color="FFFFCC" w:fill="FFFFFF"/>
            <w:noWrap/>
            <w:vAlign w:val="bottom"/>
            <w:hideMark/>
          </w:tcPr>
          <w:p w14:paraId="00ACBBB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481</w:t>
            </w:r>
          </w:p>
        </w:tc>
        <w:tc>
          <w:tcPr>
            <w:tcW w:w="3150" w:type="dxa"/>
            <w:gridSpan w:val="2"/>
            <w:tcBorders>
              <w:top w:val="nil"/>
              <w:left w:val="nil"/>
              <w:bottom w:val="single" w:sz="4" w:space="0" w:color="000000"/>
              <w:right w:val="single" w:sz="4" w:space="0" w:color="000000"/>
            </w:tcBorders>
            <w:shd w:val="clear" w:color="FFFFCC" w:fill="FFFFFF"/>
            <w:vAlign w:val="bottom"/>
            <w:hideMark/>
          </w:tcPr>
          <w:p w14:paraId="7DA94FA9"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Дотације невладиним организацијама</w:t>
            </w:r>
          </w:p>
        </w:tc>
        <w:tc>
          <w:tcPr>
            <w:tcW w:w="1350" w:type="dxa"/>
            <w:gridSpan w:val="2"/>
            <w:tcBorders>
              <w:top w:val="nil"/>
              <w:left w:val="nil"/>
              <w:bottom w:val="single" w:sz="4" w:space="0" w:color="000000"/>
              <w:right w:val="nil"/>
            </w:tcBorders>
            <w:shd w:val="clear" w:color="FFFFCC" w:fill="FFFFFF"/>
            <w:vAlign w:val="bottom"/>
            <w:hideMark/>
          </w:tcPr>
          <w:p w14:paraId="636208D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c>
          <w:tcPr>
            <w:tcW w:w="1260" w:type="dxa"/>
            <w:gridSpan w:val="2"/>
            <w:tcBorders>
              <w:top w:val="nil"/>
              <w:left w:val="single" w:sz="4" w:space="0" w:color="000000"/>
              <w:bottom w:val="single" w:sz="4" w:space="0" w:color="000000"/>
              <w:right w:val="nil"/>
            </w:tcBorders>
            <w:shd w:val="clear" w:color="FFFFCC" w:fill="FFFFFF"/>
            <w:vAlign w:val="bottom"/>
            <w:hideMark/>
          </w:tcPr>
          <w:p w14:paraId="42FA34F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13CFA4AE"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r>
      <w:tr w:rsidR="00435425" w:rsidRPr="00435425" w14:paraId="758FC0D6" w14:textId="77777777" w:rsidTr="006E3EA2">
        <w:trPr>
          <w:trHeight w:val="444"/>
        </w:trPr>
        <w:tc>
          <w:tcPr>
            <w:tcW w:w="54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14:paraId="71B10D1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lastRenderedPageBreak/>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3050AA0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2198046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4" w:space="0" w:color="000000"/>
              <w:right w:val="single" w:sz="4" w:space="0" w:color="000000"/>
            </w:tcBorders>
            <w:shd w:val="clear" w:color="FFFFCC" w:fill="FFFFFF"/>
            <w:noWrap/>
            <w:vAlign w:val="bottom"/>
            <w:hideMark/>
          </w:tcPr>
          <w:p w14:paraId="5FED6A7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auto"/>
              <w:left w:val="nil"/>
              <w:bottom w:val="single" w:sz="4" w:space="0" w:color="000000"/>
              <w:right w:val="single" w:sz="4" w:space="0" w:color="000000"/>
            </w:tcBorders>
            <w:shd w:val="clear" w:color="FFFFCC" w:fill="FFFFFF"/>
            <w:noWrap/>
            <w:vAlign w:val="bottom"/>
            <w:hideMark/>
          </w:tcPr>
          <w:p w14:paraId="321A0D8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4" w:space="0" w:color="000000"/>
              <w:right w:val="single" w:sz="4" w:space="0" w:color="000000"/>
            </w:tcBorders>
            <w:shd w:val="clear" w:color="FFFFCC" w:fill="FFFFFF"/>
            <w:noWrap/>
            <w:vAlign w:val="bottom"/>
            <w:hideMark/>
          </w:tcPr>
          <w:p w14:paraId="2C86CE8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4AAD4DD5"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функцију 810</w:t>
            </w:r>
          </w:p>
        </w:tc>
      </w:tr>
      <w:tr w:rsidR="00435425" w:rsidRPr="00435425" w14:paraId="03D90E12"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6E5D77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A88B91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A3189A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97AFE3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E77A4C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EF9387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79F8F736"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5F30D0B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6EC417A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73CC68B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r>
      <w:tr w:rsidR="00435425" w:rsidRPr="00435425" w14:paraId="07A3198A"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38FD6BD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D1E930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8FC87A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AEC1BF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6EF9522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DD0AAC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7935938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810</w:t>
            </w:r>
          </w:p>
        </w:tc>
        <w:tc>
          <w:tcPr>
            <w:tcW w:w="1350" w:type="dxa"/>
            <w:gridSpan w:val="2"/>
            <w:tcBorders>
              <w:top w:val="nil"/>
              <w:left w:val="nil"/>
              <w:bottom w:val="single" w:sz="4" w:space="0" w:color="000000"/>
              <w:right w:val="nil"/>
            </w:tcBorders>
            <w:shd w:val="clear" w:color="auto" w:fill="auto"/>
            <w:noWrap/>
            <w:vAlign w:val="bottom"/>
            <w:hideMark/>
          </w:tcPr>
          <w:p w14:paraId="176A65A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67CACB5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69E8160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r>
      <w:tr w:rsidR="00435425" w:rsidRPr="00435425" w14:paraId="516DC6D7" w14:textId="77777777" w:rsidTr="006E3EA2">
        <w:trPr>
          <w:trHeight w:val="444"/>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7177FA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B89E0B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37DE62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FF2555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EC0738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81CA6C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0E363A7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1301-0001</w:t>
            </w:r>
          </w:p>
        </w:tc>
      </w:tr>
      <w:tr w:rsidR="00435425" w:rsidRPr="00435425" w14:paraId="09130C05"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7B71F74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E27479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3F230B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D43B38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494BDE3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E99EF4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727E43B2"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70F8051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75E72B5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4075FA6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r>
      <w:tr w:rsidR="00435425" w:rsidRPr="00435425" w14:paraId="1E7DA961"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3AC0D8C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134A517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52535E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F90A9D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0BCF8FC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4CC228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16568A3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1301-0001</w:t>
            </w:r>
          </w:p>
        </w:tc>
        <w:tc>
          <w:tcPr>
            <w:tcW w:w="1350" w:type="dxa"/>
            <w:gridSpan w:val="2"/>
            <w:tcBorders>
              <w:top w:val="nil"/>
              <w:left w:val="nil"/>
              <w:bottom w:val="single" w:sz="4" w:space="0" w:color="000000"/>
              <w:right w:val="nil"/>
            </w:tcBorders>
            <w:shd w:val="clear" w:color="auto" w:fill="auto"/>
            <w:noWrap/>
            <w:vAlign w:val="bottom"/>
            <w:hideMark/>
          </w:tcPr>
          <w:p w14:paraId="11001CCC"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4C5D6AE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36DB84AD"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r>
      <w:tr w:rsidR="00435425" w:rsidRPr="00435425" w14:paraId="6BFE51E3" w14:textId="77777777" w:rsidTr="006E3EA2">
        <w:trPr>
          <w:trHeight w:val="462"/>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55D7C17C"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126845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DAF023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4DF4322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C34AA8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B7FDFC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73B7C49B"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Извори финансирања за Програм 14</w:t>
            </w:r>
          </w:p>
        </w:tc>
      </w:tr>
      <w:tr w:rsidR="00435425" w:rsidRPr="00435425" w14:paraId="532763B9"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6985AB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DDDE67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4DE587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10F497C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126FC9A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598822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26C70F7B"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noWrap/>
            <w:vAlign w:val="bottom"/>
            <w:hideMark/>
          </w:tcPr>
          <w:p w14:paraId="3DA9A35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2FEB5F2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73AD1C6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r>
      <w:tr w:rsidR="00435425" w:rsidRPr="00435425" w14:paraId="094890F8" w14:textId="77777777" w:rsidTr="00001DBD">
        <w:trPr>
          <w:trHeight w:val="525"/>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92994F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3B456D2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179305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51400B7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2103AA8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24B17A3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47A9ADC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14:</w:t>
            </w:r>
          </w:p>
        </w:tc>
        <w:tc>
          <w:tcPr>
            <w:tcW w:w="1350" w:type="dxa"/>
            <w:gridSpan w:val="2"/>
            <w:tcBorders>
              <w:top w:val="nil"/>
              <w:left w:val="nil"/>
              <w:bottom w:val="single" w:sz="4" w:space="0" w:color="000000"/>
              <w:right w:val="nil"/>
            </w:tcBorders>
            <w:shd w:val="clear" w:color="auto" w:fill="auto"/>
            <w:noWrap/>
            <w:vAlign w:val="bottom"/>
            <w:hideMark/>
          </w:tcPr>
          <w:p w14:paraId="537B7391"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420D7331"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FFFFCC" w:fill="FFFFFF"/>
            <w:noWrap/>
            <w:vAlign w:val="bottom"/>
            <w:hideMark/>
          </w:tcPr>
          <w:p w14:paraId="1908FFC3"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3,000,000.00</w:t>
            </w:r>
          </w:p>
        </w:tc>
      </w:tr>
      <w:tr w:rsidR="00435425" w:rsidRPr="00435425" w14:paraId="37C0DDCA" w14:textId="77777777" w:rsidTr="006E3EA2">
        <w:trPr>
          <w:trHeight w:val="525"/>
        </w:trPr>
        <w:tc>
          <w:tcPr>
            <w:tcW w:w="540" w:type="dxa"/>
            <w:tcBorders>
              <w:top w:val="nil"/>
              <w:left w:val="single" w:sz="4" w:space="0" w:color="000000"/>
              <w:bottom w:val="single" w:sz="4" w:space="0" w:color="000000"/>
              <w:right w:val="single" w:sz="4" w:space="0" w:color="000000"/>
            </w:tcBorders>
            <w:shd w:val="clear" w:color="CCCCFF" w:fill="C0C0C0"/>
            <w:noWrap/>
            <w:vAlign w:val="bottom"/>
            <w:hideMark/>
          </w:tcPr>
          <w:p w14:paraId="3FEE254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2E17FA1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CCCCFF" w:fill="C0C0C0"/>
            <w:noWrap/>
            <w:vAlign w:val="bottom"/>
            <w:hideMark/>
          </w:tcPr>
          <w:p w14:paraId="68E134A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0602</w:t>
            </w:r>
          </w:p>
        </w:tc>
        <w:tc>
          <w:tcPr>
            <w:tcW w:w="720" w:type="dxa"/>
            <w:tcBorders>
              <w:top w:val="nil"/>
              <w:left w:val="nil"/>
              <w:bottom w:val="single" w:sz="4" w:space="0" w:color="000000"/>
              <w:right w:val="single" w:sz="4" w:space="0" w:color="000000"/>
            </w:tcBorders>
            <w:shd w:val="clear" w:color="CCCCFF" w:fill="C0C0C0"/>
            <w:noWrap/>
            <w:vAlign w:val="bottom"/>
            <w:hideMark/>
          </w:tcPr>
          <w:p w14:paraId="22AD68F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CCCCFF" w:fill="C0C0C0"/>
            <w:noWrap/>
            <w:vAlign w:val="bottom"/>
            <w:hideMark/>
          </w:tcPr>
          <w:p w14:paraId="719FDEE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CCCCFF" w:fill="C0C0C0"/>
            <w:noWrap/>
            <w:vAlign w:val="bottom"/>
            <w:hideMark/>
          </w:tcPr>
          <w:p w14:paraId="1D385A8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4" w:space="0" w:color="000000"/>
              <w:left w:val="nil"/>
              <w:bottom w:val="single" w:sz="4" w:space="0" w:color="000000"/>
              <w:right w:val="single" w:sz="4" w:space="0" w:color="000000"/>
            </w:tcBorders>
            <w:shd w:val="clear" w:color="CCCCFF" w:fill="C0C0C0"/>
            <w:vAlign w:val="bottom"/>
            <w:hideMark/>
          </w:tcPr>
          <w:p w14:paraId="15F6CA7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ПРОГРАМ 15: ЛОКАЛНА САМОУПРАВА</w:t>
            </w:r>
          </w:p>
        </w:tc>
      </w:tr>
      <w:tr w:rsidR="00435425" w:rsidRPr="00435425" w14:paraId="19344739" w14:textId="77777777" w:rsidTr="006E3EA2">
        <w:trPr>
          <w:trHeight w:val="444"/>
        </w:trPr>
        <w:tc>
          <w:tcPr>
            <w:tcW w:w="540" w:type="dxa"/>
            <w:tcBorders>
              <w:top w:val="nil"/>
              <w:left w:val="single" w:sz="8" w:space="0" w:color="000000"/>
              <w:bottom w:val="single" w:sz="8" w:space="0" w:color="000000"/>
              <w:right w:val="single" w:sz="4" w:space="0" w:color="000000"/>
            </w:tcBorders>
            <w:shd w:val="clear" w:color="CCCCFF" w:fill="C0C0C0"/>
            <w:noWrap/>
            <w:vAlign w:val="bottom"/>
            <w:hideMark/>
          </w:tcPr>
          <w:p w14:paraId="7D09639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6C3DEC6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1EA2D16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0602-0001</w:t>
            </w:r>
          </w:p>
        </w:tc>
        <w:tc>
          <w:tcPr>
            <w:tcW w:w="720" w:type="dxa"/>
            <w:tcBorders>
              <w:top w:val="nil"/>
              <w:left w:val="nil"/>
              <w:bottom w:val="single" w:sz="8" w:space="0" w:color="000000"/>
              <w:right w:val="single" w:sz="4" w:space="0" w:color="000000"/>
            </w:tcBorders>
            <w:shd w:val="clear" w:color="CCCCFF" w:fill="C0C0C0"/>
            <w:noWrap/>
            <w:vAlign w:val="bottom"/>
            <w:hideMark/>
          </w:tcPr>
          <w:p w14:paraId="6748603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8" w:space="0" w:color="000000"/>
              <w:right w:val="single" w:sz="4" w:space="0" w:color="000000"/>
            </w:tcBorders>
            <w:shd w:val="clear" w:color="CCCCFF" w:fill="C0C0C0"/>
            <w:noWrap/>
            <w:vAlign w:val="bottom"/>
            <w:hideMark/>
          </w:tcPr>
          <w:p w14:paraId="5EA00B3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3CDB837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4" w:space="0" w:color="000000"/>
              <w:left w:val="nil"/>
              <w:bottom w:val="single" w:sz="8" w:space="0" w:color="000000"/>
              <w:right w:val="single" w:sz="8" w:space="0" w:color="000000"/>
            </w:tcBorders>
            <w:shd w:val="clear" w:color="CCCCFF" w:fill="C0C0C0"/>
            <w:vAlign w:val="bottom"/>
            <w:hideMark/>
          </w:tcPr>
          <w:p w14:paraId="4C4F4C7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Функционисање локалне самоуправе и градских општина</w:t>
            </w:r>
          </w:p>
        </w:tc>
      </w:tr>
      <w:tr w:rsidR="00435425" w:rsidRPr="00435425" w14:paraId="530AD309" w14:textId="77777777" w:rsidTr="00001DBD">
        <w:trPr>
          <w:trHeight w:val="480"/>
        </w:trPr>
        <w:tc>
          <w:tcPr>
            <w:tcW w:w="540" w:type="dxa"/>
            <w:tcBorders>
              <w:top w:val="nil"/>
              <w:left w:val="single" w:sz="8" w:space="0" w:color="000000"/>
              <w:bottom w:val="single" w:sz="8" w:space="0" w:color="000000"/>
              <w:right w:val="single" w:sz="4" w:space="0" w:color="000000"/>
            </w:tcBorders>
            <w:shd w:val="clear" w:color="CCCCFF" w:fill="C0C0C0"/>
            <w:noWrap/>
            <w:vAlign w:val="bottom"/>
            <w:hideMark/>
          </w:tcPr>
          <w:p w14:paraId="059D03B8"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73A44B2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01</w:t>
            </w:r>
          </w:p>
        </w:tc>
        <w:tc>
          <w:tcPr>
            <w:tcW w:w="720" w:type="dxa"/>
            <w:tcBorders>
              <w:top w:val="nil"/>
              <w:left w:val="nil"/>
              <w:bottom w:val="single" w:sz="8" w:space="0" w:color="000000"/>
              <w:right w:val="single" w:sz="4" w:space="0" w:color="000000"/>
            </w:tcBorders>
            <w:shd w:val="clear" w:color="CCCCFF" w:fill="C0C0C0"/>
            <w:noWrap/>
            <w:vAlign w:val="bottom"/>
            <w:hideMark/>
          </w:tcPr>
          <w:p w14:paraId="00E543C3"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CCCCFF" w:fill="C0C0C0"/>
            <w:noWrap/>
            <w:vAlign w:val="bottom"/>
            <w:hideMark/>
          </w:tcPr>
          <w:p w14:paraId="766542B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130</w:t>
            </w:r>
          </w:p>
        </w:tc>
        <w:tc>
          <w:tcPr>
            <w:tcW w:w="540" w:type="dxa"/>
            <w:tcBorders>
              <w:top w:val="nil"/>
              <w:left w:val="nil"/>
              <w:bottom w:val="single" w:sz="8" w:space="0" w:color="000000"/>
              <w:right w:val="single" w:sz="4" w:space="0" w:color="000000"/>
            </w:tcBorders>
            <w:shd w:val="clear" w:color="CCCCFF" w:fill="C0C0C0"/>
            <w:noWrap/>
            <w:vAlign w:val="bottom"/>
            <w:hideMark/>
          </w:tcPr>
          <w:p w14:paraId="25BD4D2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CCCCFF" w:fill="C0C0C0"/>
            <w:noWrap/>
            <w:vAlign w:val="bottom"/>
            <w:hideMark/>
          </w:tcPr>
          <w:p w14:paraId="6A44F0E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CCCCFF" w:fill="C0C0C0"/>
            <w:vAlign w:val="bottom"/>
            <w:hideMark/>
          </w:tcPr>
          <w:p w14:paraId="71D9FEA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ОПШТЕ УСЛУГЕ</w:t>
            </w:r>
          </w:p>
        </w:tc>
      </w:tr>
      <w:tr w:rsidR="00435425" w:rsidRPr="00435425" w14:paraId="3EFAC794" w14:textId="77777777" w:rsidTr="00001DBD">
        <w:trPr>
          <w:trHeight w:val="42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614EEB0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B9BD89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4D1F42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5902BF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16F3C4F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33</w:t>
            </w:r>
          </w:p>
        </w:tc>
        <w:tc>
          <w:tcPr>
            <w:tcW w:w="630" w:type="dxa"/>
            <w:tcBorders>
              <w:top w:val="nil"/>
              <w:left w:val="nil"/>
              <w:bottom w:val="single" w:sz="4" w:space="0" w:color="000000"/>
              <w:right w:val="single" w:sz="4" w:space="0" w:color="000000"/>
            </w:tcBorders>
            <w:shd w:val="clear" w:color="auto" w:fill="auto"/>
            <w:noWrap/>
            <w:vAlign w:val="bottom"/>
            <w:hideMark/>
          </w:tcPr>
          <w:p w14:paraId="20D781C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411</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069AB7E4"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Плате, додаци и накнаде запослених</w:t>
            </w:r>
          </w:p>
        </w:tc>
        <w:tc>
          <w:tcPr>
            <w:tcW w:w="1350" w:type="dxa"/>
            <w:gridSpan w:val="2"/>
            <w:tcBorders>
              <w:top w:val="nil"/>
              <w:left w:val="nil"/>
              <w:bottom w:val="single" w:sz="4" w:space="0" w:color="000000"/>
              <w:right w:val="nil"/>
            </w:tcBorders>
            <w:shd w:val="clear" w:color="auto" w:fill="auto"/>
            <w:noWrap/>
            <w:vAlign w:val="bottom"/>
            <w:hideMark/>
          </w:tcPr>
          <w:p w14:paraId="788D5E5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57,190,000.00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62686E5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5B5DF7D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57,190,000.00</w:t>
            </w:r>
          </w:p>
        </w:tc>
      </w:tr>
      <w:tr w:rsidR="00435425" w:rsidRPr="00435425" w14:paraId="26BE5180" w14:textId="77777777" w:rsidTr="00001DBD">
        <w:trPr>
          <w:trHeight w:val="42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35C760F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CE0BD2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4C5429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E98178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BCCA31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34</w:t>
            </w:r>
          </w:p>
        </w:tc>
        <w:tc>
          <w:tcPr>
            <w:tcW w:w="630" w:type="dxa"/>
            <w:tcBorders>
              <w:top w:val="nil"/>
              <w:left w:val="nil"/>
              <w:bottom w:val="single" w:sz="4" w:space="0" w:color="000000"/>
              <w:right w:val="single" w:sz="4" w:space="0" w:color="000000"/>
            </w:tcBorders>
            <w:shd w:val="clear" w:color="auto" w:fill="auto"/>
            <w:noWrap/>
            <w:vAlign w:val="bottom"/>
            <w:hideMark/>
          </w:tcPr>
          <w:p w14:paraId="5499709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412</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1D8206E9"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Социјални доприноси на терет послодавца</w:t>
            </w:r>
          </w:p>
        </w:tc>
        <w:tc>
          <w:tcPr>
            <w:tcW w:w="1350" w:type="dxa"/>
            <w:gridSpan w:val="2"/>
            <w:tcBorders>
              <w:top w:val="nil"/>
              <w:left w:val="nil"/>
              <w:bottom w:val="single" w:sz="4" w:space="0" w:color="000000"/>
              <w:right w:val="nil"/>
            </w:tcBorders>
            <w:shd w:val="clear" w:color="auto" w:fill="auto"/>
            <w:noWrap/>
            <w:vAlign w:val="bottom"/>
            <w:hideMark/>
          </w:tcPr>
          <w:p w14:paraId="204FE44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8,665,000.00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33F4294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38E0E50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8,665,000.00</w:t>
            </w:r>
          </w:p>
        </w:tc>
      </w:tr>
      <w:tr w:rsidR="00435425" w:rsidRPr="00435425" w14:paraId="1ABB339D" w14:textId="77777777" w:rsidTr="00001DBD">
        <w:trPr>
          <w:trHeight w:val="37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6E4951D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DD4D99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9ABD90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0B0FE3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711456D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35</w:t>
            </w:r>
          </w:p>
        </w:tc>
        <w:tc>
          <w:tcPr>
            <w:tcW w:w="630" w:type="dxa"/>
            <w:tcBorders>
              <w:top w:val="nil"/>
              <w:left w:val="nil"/>
              <w:bottom w:val="single" w:sz="4" w:space="0" w:color="000000"/>
              <w:right w:val="single" w:sz="4" w:space="0" w:color="000000"/>
            </w:tcBorders>
            <w:shd w:val="clear" w:color="auto" w:fill="auto"/>
            <w:noWrap/>
            <w:vAlign w:val="bottom"/>
            <w:hideMark/>
          </w:tcPr>
          <w:p w14:paraId="345398E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414</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061D648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Социјална давања запосленима</w:t>
            </w:r>
          </w:p>
        </w:tc>
        <w:tc>
          <w:tcPr>
            <w:tcW w:w="1350" w:type="dxa"/>
            <w:gridSpan w:val="2"/>
            <w:tcBorders>
              <w:top w:val="nil"/>
              <w:left w:val="nil"/>
              <w:bottom w:val="single" w:sz="4" w:space="0" w:color="000000"/>
              <w:right w:val="nil"/>
            </w:tcBorders>
            <w:shd w:val="clear" w:color="auto" w:fill="auto"/>
            <w:noWrap/>
            <w:vAlign w:val="bottom"/>
            <w:hideMark/>
          </w:tcPr>
          <w:p w14:paraId="30A678FE"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2,600,000.00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7D7C7BF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2BACAED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2,600,000.00</w:t>
            </w:r>
          </w:p>
        </w:tc>
      </w:tr>
      <w:tr w:rsidR="00435425" w:rsidRPr="00435425" w14:paraId="2BDD54FC" w14:textId="77777777" w:rsidTr="00001DBD">
        <w:trPr>
          <w:trHeight w:val="37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1AB7BD8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15EF371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522478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F1EC06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9C8691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36</w:t>
            </w:r>
          </w:p>
        </w:tc>
        <w:tc>
          <w:tcPr>
            <w:tcW w:w="630" w:type="dxa"/>
            <w:tcBorders>
              <w:top w:val="nil"/>
              <w:left w:val="nil"/>
              <w:bottom w:val="single" w:sz="4" w:space="0" w:color="000000"/>
              <w:right w:val="single" w:sz="4" w:space="0" w:color="000000"/>
            </w:tcBorders>
            <w:shd w:val="clear" w:color="auto" w:fill="auto"/>
            <w:noWrap/>
            <w:vAlign w:val="bottom"/>
            <w:hideMark/>
          </w:tcPr>
          <w:p w14:paraId="5874753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415</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06C295DB"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Накнаде трошкова за запослене</w:t>
            </w:r>
          </w:p>
        </w:tc>
        <w:tc>
          <w:tcPr>
            <w:tcW w:w="1350" w:type="dxa"/>
            <w:gridSpan w:val="2"/>
            <w:tcBorders>
              <w:top w:val="nil"/>
              <w:left w:val="nil"/>
              <w:bottom w:val="single" w:sz="4" w:space="0" w:color="000000"/>
              <w:right w:val="nil"/>
            </w:tcBorders>
            <w:shd w:val="clear" w:color="auto" w:fill="auto"/>
            <w:noWrap/>
            <w:vAlign w:val="bottom"/>
            <w:hideMark/>
          </w:tcPr>
          <w:p w14:paraId="71FBAD3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1,600,000.00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5F316C8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061D449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1,600,000.00</w:t>
            </w:r>
          </w:p>
        </w:tc>
      </w:tr>
      <w:tr w:rsidR="00435425" w:rsidRPr="00435425" w14:paraId="3F6E91D5" w14:textId="77777777" w:rsidTr="00001DBD">
        <w:trPr>
          <w:trHeight w:val="360"/>
        </w:trPr>
        <w:tc>
          <w:tcPr>
            <w:tcW w:w="540" w:type="dxa"/>
            <w:tcBorders>
              <w:top w:val="nil"/>
              <w:left w:val="single" w:sz="8" w:space="0" w:color="000000"/>
              <w:bottom w:val="single" w:sz="4" w:space="0" w:color="auto"/>
              <w:right w:val="single" w:sz="4" w:space="0" w:color="000000"/>
            </w:tcBorders>
            <w:shd w:val="clear" w:color="auto" w:fill="auto"/>
            <w:noWrap/>
            <w:vAlign w:val="bottom"/>
            <w:hideMark/>
          </w:tcPr>
          <w:p w14:paraId="6512124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auto" w:fill="auto"/>
            <w:noWrap/>
            <w:vAlign w:val="bottom"/>
            <w:hideMark/>
          </w:tcPr>
          <w:p w14:paraId="0152FEC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auto" w:fill="auto"/>
            <w:noWrap/>
            <w:vAlign w:val="bottom"/>
            <w:hideMark/>
          </w:tcPr>
          <w:p w14:paraId="68044CB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auto" w:fill="auto"/>
            <w:noWrap/>
            <w:vAlign w:val="bottom"/>
            <w:hideMark/>
          </w:tcPr>
          <w:p w14:paraId="07FEF19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auto"/>
              <w:right w:val="single" w:sz="4" w:space="0" w:color="000000"/>
            </w:tcBorders>
            <w:shd w:val="clear" w:color="auto" w:fill="auto"/>
            <w:noWrap/>
            <w:vAlign w:val="bottom"/>
            <w:hideMark/>
          </w:tcPr>
          <w:p w14:paraId="5A86807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37</w:t>
            </w:r>
          </w:p>
        </w:tc>
        <w:tc>
          <w:tcPr>
            <w:tcW w:w="630" w:type="dxa"/>
            <w:tcBorders>
              <w:top w:val="nil"/>
              <w:left w:val="nil"/>
              <w:bottom w:val="single" w:sz="4" w:space="0" w:color="auto"/>
              <w:right w:val="single" w:sz="4" w:space="0" w:color="000000"/>
            </w:tcBorders>
            <w:shd w:val="clear" w:color="auto" w:fill="auto"/>
            <w:noWrap/>
            <w:vAlign w:val="bottom"/>
            <w:hideMark/>
          </w:tcPr>
          <w:p w14:paraId="74FA92C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416</w:t>
            </w:r>
          </w:p>
        </w:tc>
        <w:tc>
          <w:tcPr>
            <w:tcW w:w="3150" w:type="dxa"/>
            <w:gridSpan w:val="2"/>
            <w:tcBorders>
              <w:top w:val="nil"/>
              <w:left w:val="nil"/>
              <w:bottom w:val="single" w:sz="4" w:space="0" w:color="auto"/>
              <w:right w:val="single" w:sz="4" w:space="0" w:color="000000"/>
            </w:tcBorders>
            <w:shd w:val="clear" w:color="auto" w:fill="auto"/>
            <w:noWrap/>
            <w:vAlign w:val="bottom"/>
            <w:hideMark/>
          </w:tcPr>
          <w:p w14:paraId="4BDD64FC"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Награде запосленима и остали посебни расходи</w:t>
            </w:r>
          </w:p>
        </w:tc>
        <w:tc>
          <w:tcPr>
            <w:tcW w:w="1350" w:type="dxa"/>
            <w:gridSpan w:val="2"/>
            <w:tcBorders>
              <w:top w:val="nil"/>
              <w:left w:val="nil"/>
              <w:bottom w:val="single" w:sz="4" w:space="0" w:color="auto"/>
              <w:right w:val="nil"/>
            </w:tcBorders>
            <w:shd w:val="clear" w:color="auto" w:fill="auto"/>
            <w:noWrap/>
            <w:vAlign w:val="bottom"/>
            <w:hideMark/>
          </w:tcPr>
          <w:p w14:paraId="0777F41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250,000.00</w:t>
            </w:r>
          </w:p>
        </w:tc>
        <w:tc>
          <w:tcPr>
            <w:tcW w:w="1260" w:type="dxa"/>
            <w:gridSpan w:val="2"/>
            <w:tcBorders>
              <w:top w:val="nil"/>
              <w:left w:val="single" w:sz="4" w:space="0" w:color="000000"/>
              <w:bottom w:val="single" w:sz="4" w:space="0" w:color="auto"/>
              <w:right w:val="nil"/>
            </w:tcBorders>
            <w:shd w:val="clear" w:color="auto" w:fill="auto"/>
            <w:noWrap/>
            <w:vAlign w:val="bottom"/>
            <w:hideMark/>
          </w:tcPr>
          <w:p w14:paraId="1FDBAFF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auto"/>
              <w:right w:val="single" w:sz="8" w:space="0" w:color="000000"/>
            </w:tcBorders>
            <w:shd w:val="clear" w:color="auto" w:fill="auto"/>
            <w:noWrap/>
            <w:vAlign w:val="bottom"/>
            <w:hideMark/>
          </w:tcPr>
          <w:p w14:paraId="49FB0EA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250,000.00</w:t>
            </w:r>
          </w:p>
        </w:tc>
      </w:tr>
      <w:tr w:rsidR="00435425" w:rsidRPr="00435425" w14:paraId="24D4B4D7" w14:textId="77777777" w:rsidTr="006E3EA2">
        <w:trPr>
          <w:trHeight w:val="399"/>
        </w:trPr>
        <w:tc>
          <w:tcPr>
            <w:tcW w:w="540"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0FDD7EC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auto"/>
              <w:left w:val="nil"/>
              <w:bottom w:val="single" w:sz="4" w:space="0" w:color="000000"/>
              <w:right w:val="single" w:sz="4" w:space="0" w:color="000000"/>
            </w:tcBorders>
            <w:shd w:val="clear" w:color="auto" w:fill="auto"/>
            <w:noWrap/>
            <w:vAlign w:val="bottom"/>
            <w:hideMark/>
          </w:tcPr>
          <w:p w14:paraId="3F568A4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000000"/>
              <w:right w:val="single" w:sz="4" w:space="0" w:color="000000"/>
            </w:tcBorders>
            <w:shd w:val="clear" w:color="auto" w:fill="auto"/>
            <w:noWrap/>
            <w:vAlign w:val="bottom"/>
            <w:hideMark/>
          </w:tcPr>
          <w:p w14:paraId="7604107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000000"/>
              <w:right w:val="single" w:sz="4" w:space="0" w:color="000000"/>
            </w:tcBorders>
            <w:shd w:val="clear" w:color="auto" w:fill="auto"/>
            <w:noWrap/>
            <w:vAlign w:val="bottom"/>
            <w:hideMark/>
          </w:tcPr>
          <w:p w14:paraId="14F8D8C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auto"/>
              <w:left w:val="nil"/>
              <w:bottom w:val="single" w:sz="4" w:space="0" w:color="000000"/>
              <w:right w:val="single" w:sz="4" w:space="0" w:color="000000"/>
            </w:tcBorders>
            <w:shd w:val="clear" w:color="auto" w:fill="auto"/>
            <w:noWrap/>
            <w:vAlign w:val="bottom"/>
            <w:hideMark/>
          </w:tcPr>
          <w:p w14:paraId="29A06C6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38</w:t>
            </w:r>
          </w:p>
        </w:tc>
        <w:tc>
          <w:tcPr>
            <w:tcW w:w="630" w:type="dxa"/>
            <w:tcBorders>
              <w:top w:val="single" w:sz="4" w:space="0" w:color="auto"/>
              <w:left w:val="nil"/>
              <w:bottom w:val="single" w:sz="4" w:space="0" w:color="000000"/>
              <w:right w:val="single" w:sz="4" w:space="0" w:color="000000"/>
            </w:tcBorders>
            <w:shd w:val="clear" w:color="auto" w:fill="auto"/>
            <w:noWrap/>
            <w:vAlign w:val="bottom"/>
            <w:hideMark/>
          </w:tcPr>
          <w:p w14:paraId="0A6BBB2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421</w:t>
            </w:r>
          </w:p>
        </w:tc>
        <w:tc>
          <w:tcPr>
            <w:tcW w:w="3150"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61F6C9A9"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Стални трошкови</w:t>
            </w:r>
          </w:p>
        </w:tc>
        <w:tc>
          <w:tcPr>
            <w:tcW w:w="1350" w:type="dxa"/>
            <w:gridSpan w:val="2"/>
            <w:tcBorders>
              <w:top w:val="single" w:sz="4" w:space="0" w:color="auto"/>
              <w:left w:val="nil"/>
              <w:bottom w:val="single" w:sz="4" w:space="0" w:color="000000"/>
              <w:right w:val="nil"/>
            </w:tcBorders>
            <w:shd w:val="clear" w:color="auto" w:fill="auto"/>
            <w:noWrap/>
            <w:vAlign w:val="bottom"/>
            <w:hideMark/>
          </w:tcPr>
          <w:p w14:paraId="53A34F1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10,400,000.00</w:t>
            </w:r>
          </w:p>
        </w:tc>
        <w:tc>
          <w:tcPr>
            <w:tcW w:w="1260" w:type="dxa"/>
            <w:gridSpan w:val="2"/>
            <w:tcBorders>
              <w:top w:val="single" w:sz="4" w:space="0" w:color="auto"/>
              <w:left w:val="single" w:sz="4" w:space="0" w:color="000000"/>
              <w:bottom w:val="single" w:sz="4" w:space="0" w:color="000000"/>
              <w:right w:val="nil"/>
            </w:tcBorders>
            <w:shd w:val="clear" w:color="auto" w:fill="auto"/>
            <w:noWrap/>
            <w:vAlign w:val="bottom"/>
            <w:hideMark/>
          </w:tcPr>
          <w:p w14:paraId="3B1DA7AE"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single" w:sz="4" w:space="0" w:color="auto"/>
              <w:left w:val="single" w:sz="4" w:space="0" w:color="000000"/>
              <w:bottom w:val="single" w:sz="4" w:space="0" w:color="000000"/>
              <w:right w:val="single" w:sz="8" w:space="0" w:color="000000"/>
            </w:tcBorders>
            <w:shd w:val="clear" w:color="auto" w:fill="auto"/>
            <w:noWrap/>
            <w:vAlign w:val="bottom"/>
            <w:hideMark/>
          </w:tcPr>
          <w:p w14:paraId="7BB689E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10,400,000.00</w:t>
            </w:r>
          </w:p>
        </w:tc>
      </w:tr>
      <w:tr w:rsidR="00435425" w:rsidRPr="00435425" w14:paraId="7A1684DE" w14:textId="77777777" w:rsidTr="00001DB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0F2A5AD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6EB056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13B157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2B32FE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1F426BB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39</w:t>
            </w:r>
          </w:p>
        </w:tc>
        <w:tc>
          <w:tcPr>
            <w:tcW w:w="630" w:type="dxa"/>
            <w:tcBorders>
              <w:top w:val="nil"/>
              <w:left w:val="nil"/>
              <w:bottom w:val="single" w:sz="4" w:space="0" w:color="000000"/>
              <w:right w:val="single" w:sz="4" w:space="0" w:color="000000"/>
            </w:tcBorders>
            <w:shd w:val="clear" w:color="auto" w:fill="auto"/>
            <w:noWrap/>
            <w:vAlign w:val="bottom"/>
            <w:hideMark/>
          </w:tcPr>
          <w:p w14:paraId="522A41E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422</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3A2F74F7"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Трошкови путовања</w:t>
            </w:r>
          </w:p>
        </w:tc>
        <w:tc>
          <w:tcPr>
            <w:tcW w:w="1350" w:type="dxa"/>
            <w:gridSpan w:val="2"/>
            <w:tcBorders>
              <w:top w:val="nil"/>
              <w:left w:val="nil"/>
              <w:bottom w:val="single" w:sz="4" w:space="0" w:color="000000"/>
              <w:right w:val="nil"/>
            </w:tcBorders>
            <w:shd w:val="clear" w:color="auto" w:fill="auto"/>
            <w:noWrap/>
            <w:vAlign w:val="bottom"/>
            <w:hideMark/>
          </w:tcPr>
          <w:p w14:paraId="49A7021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27082EC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7FF877B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r>
      <w:tr w:rsidR="00435425" w:rsidRPr="00435425" w14:paraId="2FE90EED" w14:textId="77777777" w:rsidTr="00001DBD">
        <w:trPr>
          <w:trHeight w:val="42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4CF4388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502A557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31D5A5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81FD0F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179F616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40</w:t>
            </w:r>
          </w:p>
        </w:tc>
        <w:tc>
          <w:tcPr>
            <w:tcW w:w="630" w:type="dxa"/>
            <w:tcBorders>
              <w:top w:val="nil"/>
              <w:left w:val="nil"/>
              <w:bottom w:val="single" w:sz="4" w:space="0" w:color="000000"/>
              <w:right w:val="single" w:sz="4" w:space="0" w:color="000000"/>
            </w:tcBorders>
            <w:shd w:val="clear" w:color="auto" w:fill="auto"/>
            <w:noWrap/>
            <w:vAlign w:val="bottom"/>
            <w:hideMark/>
          </w:tcPr>
          <w:p w14:paraId="5868919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423</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3EA5701F"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Услуге по уговору</w:t>
            </w:r>
          </w:p>
        </w:tc>
        <w:tc>
          <w:tcPr>
            <w:tcW w:w="1350" w:type="dxa"/>
            <w:gridSpan w:val="2"/>
            <w:tcBorders>
              <w:top w:val="nil"/>
              <w:left w:val="nil"/>
              <w:bottom w:val="single" w:sz="4" w:space="0" w:color="000000"/>
              <w:right w:val="nil"/>
            </w:tcBorders>
            <w:shd w:val="clear" w:color="auto" w:fill="auto"/>
            <w:noWrap/>
            <w:vAlign w:val="bottom"/>
            <w:hideMark/>
          </w:tcPr>
          <w:p w14:paraId="6BCB262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9,500,000.00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6B84B98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5DCD815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9,500,000.00</w:t>
            </w:r>
          </w:p>
        </w:tc>
      </w:tr>
      <w:tr w:rsidR="00435425" w:rsidRPr="00435425" w14:paraId="3614F230" w14:textId="77777777" w:rsidTr="00001DBD">
        <w:trPr>
          <w:trHeight w:val="39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1AEE65C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46C3484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CB996F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6E1C8F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1EE784E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41</w:t>
            </w:r>
          </w:p>
        </w:tc>
        <w:tc>
          <w:tcPr>
            <w:tcW w:w="630" w:type="dxa"/>
            <w:tcBorders>
              <w:top w:val="nil"/>
              <w:left w:val="nil"/>
              <w:bottom w:val="single" w:sz="4" w:space="0" w:color="000000"/>
              <w:right w:val="single" w:sz="4" w:space="0" w:color="000000"/>
            </w:tcBorders>
            <w:shd w:val="clear" w:color="auto" w:fill="auto"/>
            <w:noWrap/>
            <w:vAlign w:val="bottom"/>
            <w:hideMark/>
          </w:tcPr>
          <w:p w14:paraId="32E224E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424</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28AD7D7E"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Специјализоване услуге</w:t>
            </w:r>
          </w:p>
        </w:tc>
        <w:tc>
          <w:tcPr>
            <w:tcW w:w="1350" w:type="dxa"/>
            <w:gridSpan w:val="2"/>
            <w:tcBorders>
              <w:top w:val="nil"/>
              <w:left w:val="nil"/>
              <w:bottom w:val="single" w:sz="4" w:space="0" w:color="000000"/>
              <w:right w:val="nil"/>
            </w:tcBorders>
            <w:shd w:val="clear" w:color="auto" w:fill="auto"/>
            <w:noWrap/>
            <w:vAlign w:val="bottom"/>
            <w:hideMark/>
          </w:tcPr>
          <w:p w14:paraId="22B415A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71AE869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4F6D7B0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r>
      <w:tr w:rsidR="00435425" w:rsidRPr="00435425" w14:paraId="666F3B81" w14:textId="77777777" w:rsidTr="00001DB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5C9BFBF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71D4AF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9D15CE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FE5600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DA1FE8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w:t>
            </w:r>
          </w:p>
        </w:tc>
        <w:tc>
          <w:tcPr>
            <w:tcW w:w="630" w:type="dxa"/>
            <w:tcBorders>
              <w:top w:val="nil"/>
              <w:left w:val="nil"/>
              <w:bottom w:val="single" w:sz="4" w:space="0" w:color="000000"/>
              <w:right w:val="single" w:sz="4" w:space="0" w:color="000000"/>
            </w:tcBorders>
            <w:shd w:val="clear" w:color="auto" w:fill="auto"/>
            <w:noWrap/>
            <w:vAlign w:val="bottom"/>
            <w:hideMark/>
          </w:tcPr>
          <w:p w14:paraId="0AAD6E6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425</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3A7179ED"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Текуће поправке и одржавање</w:t>
            </w:r>
          </w:p>
        </w:tc>
        <w:tc>
          <w:tcPr>
            <w:tcW w:w="1350" w:type="dxa"/>
            <w:gridSpan w:val="2"/>
            <w:tcBorders>
              <w:top w:val="nil"/>
              <w:left w:val="nil"/>
              <w:bottom w:val="single" w:sz="4" w:space="0" w:color="000000"/>
              <w:right w:val="nil"/>
            </w:tcBorders>
            <w:shd w:val="clear" w:color="auto" w:fill="auto"/>
            <w:noWrap/>
            <w:vAlign w:val="bottom"/>
            <w:hideMark/>
          </w:tcPr>
          <w:p w14:paraId="2E5F536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3,695,000.00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1A0ED21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459E56A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3,695,000.00</w:t>
            </w:r>
          </w:p>
        </w:tc>
      </w:tr>
      <w:tr w:rsidR="00435425" w:rsidRPr="00435425" w14:paraId="0388C021" w14:textId="77777777" w:rsidTr="00001DBD">
        <w:trPr>
          <w:trHeight w:val="43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544AA0D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4E098EA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FB1A29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CB818A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7D95D02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43</w:t>
            </w:r>
          </w:p>
        </w:tc>
        <w:tc>
          <w:tcPr>
            <w:tcW w:w="630" w:type="dxa"/>
            <w:tcBorders>
              <w:top w:val="nil"/>
              <w:left w:val="nil"/>
              <w:bottom w:val="single" w:sz="4" w:space="0" w:color="000000"/>
              <w:right w:val="single" w:sz="4" w:space="0" w:color="000000"/>
            </w:tcBorders>
            <w:shd w:val="clear" w:color="auto" w:fill="auto"/>
            <w:noWrap/>
            <w:vAlign w:val="bottom"/>
            <w:hideMark/>
          </w:tcPr>
          <w:p w14:paraId="775F1EB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426</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172A3550"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Материјал</w:t>
            </w:r>
          </w:p>
        </w:tc>
        <w:tc>
          <w:tcPr>
            <w:tcW w:w="1350" w:type="dxa"/>
            <w:gridSpan w:val="2"/>
            <w:tcBorders>
              <w:top w:val="nil"/>
              <w:left w:val="nil"/>
              <w:bottom w:val="single" w:sz="4" w:space="0" w:color="000000"/>
              <w:right w:val="nil"/>
            </w:tcBorders>
            <w:shd w:val="clear" w:color="auto" w:fill="auto"/>
            <w:noWrap/>
            <w:vAlign w:val="bottom"/>
            <w:hideMark/>
          </w:tcPr>
          <w:p w14:paraId="494C080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6,460,000.00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04DC660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16422B6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6,460,000.00</w:t>
            </w:r>
          </w:p>
        </w:tc>
      </w:tr>
      <w:tr w:rsidR="00435425" w:rsidRPr="00435425" w14:paraId="00AF063E" w14:textId="77777777" w:rsidTr="00001DBD">
        <w:trPr>
          <w:trHeight w:val="43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303F691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BAE51B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980ED0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221338A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671679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44</w:t>
            </w:r>
          </w:p>
        </w:tc>
        <w:tc>
          <w:tcPr>
            <w:tcW w:w="630" w:type="dxa"/>
            <w:tcBorders>
              <w:top w:val="nil"/>
              <w:left w:val="nil"/>
              <w:bottom w:val="single" w:sz="4" w:space="0" w:color="000000"/>
              <w:right w:val="single" w:sz="4" w:space="0" w:color="000000"/>
            </w:tcBorders>
            <w:shd w:val="clear" w:color="auto" w:fill="auto"/>
            <w:noWrap/>
            <w:vAlign w:val="bottom"/>
            <w:hideMark/>
          </w:tcPr>
          <w:p w14:paraId="579ED3A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481</w:t>
            </w:r>
          </w:p>
        </w:tc>
        <w:tc>
          <w:tcPr>
            <w:tcW w:w="3150" w:type="dxa"/>
            <w:gridSpan w:val="2"/>
            <w:tcBorders>
              <w:top w:val="nil"/>
              <w:left w:val="nil"/>
              <w:bottom w:val="single" w:sz="4" w:space="0" w:color="000000"/>
              <w:right w:val="single" w:sz="4" w:space="0" w:color="000000"/>
            </w:tcBorders>
            <w:shd w:val="clear" w:color="FFFFCC" w:fill="FFFFFF"/>
            <w:vAlign w:val="bottom"/>
            <w:hideMark/>
          </w:tcPr>
          <w:p w14:paraId="032BA849"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Дотације невладиним организацијама</w:t>
            </w:r>
          </w:p>
        </w:tc>
        <w:tc>
          <w:tcPr>
            <w:tcW w:w="1350" w:type="dxa"/>
            <w:gridSpan w:val="2"/>
            <w:tcBorders>
              <w:top w:val="nil"/>
              <w:left w:val="nil"/>
              <w:bottom w:val="single" w:sz="4" w:space="0" w:color="000000"/>
              <w:right w:val="nil"/>
            </w:tcBorders>
            <w:shd w:val="clear" w:color="auto" w:fill="auto"/>
            <w:noWrap/>
            <w:vAlign w:val="bottom"/>
            <w:hideMark/>
          </w:tcPr>
          <w:p w14:paraId="3CE3A57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0450129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0EE4F59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r>
      <w:tr w:rsidR="00435425" w:rsidRPr="00435425" w14:paraId="73E2CE6F" w14:textId="77777777" w:rsidTr="00001DB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558F1E3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E86E57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81E087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3373EA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96B77D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45</w:t>
            </w:r>
          </w:p>
        </w:tc>
        <w:tc>
          <w:tcPr>
            <w:tcW w:w="630" w:type="dxa"/>
            <w:tcBorders>
              <w:top w:val="nil"/>
              <w:left w:val="nil"/>
              <w:bottom w:val="single" w:sz="4" w:space="0" w:color="000000"/>
              <w:right w:val="single" w:sz="4" w:space="0" w:color="000000"/>
            </w:tcBorders>
            <w:shd w:val="clear" w:color="auto" w:fill="auto"/>
            <w:noWrap/>
            <w:vAlign w:val="bottom"/>
            <w:hideMark/>
          </w:tcPr>
          <w:p w14:paraId="6AE05D0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482</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3C5D8FB0"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Порези, обавезне таксе, казне и пенали</w:t>
            </w:r>
          </w:p>
        </w:tc>
        <w:tc>
          <w:tcPr>
            <w:tcW w:w="1350" w:type="dxa"/>
            <w:gridSpan w:val="2"/>
            <w:tcBorders>
              <w:top w:val="nil"/>
              <w:left w:val="nil"/>
              <w:bottom w:val="single" w:sz="4" w:space="0" w:color="000000"/>
              <w:right w:val="nil"/>
            </w:tcBorders>
            <w:shd w:val="clear" w:color="auto" w:fill="auto"/>
            <w:noWrap/>
            <w:vAlign w:val="bottom"/>
            <w:hideMark/>
          </w:tcPr>
          <w:p w14:paraId="6C5E2AF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73A3A31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67B3B2E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r>
      <w:tr w:rsidR="00435425" w:rsidRPr="00435425" w14:paraId="2EAB447F" w14:textId="77777777" w:rsidTr="00001DBD">
        <w:trPr>
          <w:trHeight w:val="43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5F1670F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7AF851E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236BD2A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7A7D3DA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1B46DC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46</w:t>
            </w:r>
          </w:p>
        </w:tc>
        <w:tc>
          <w:tcPr>
            <w:tcW w:w="630" w:type="dxa"/>
            <w:tcBorders>
              <w:top w:val="nil"/>
              <w:left w:val="nil"/>
              <w:bottom w:val="single" w:sz="4" w:space="0" w:color="000000"/>
              <w:right w:val="single" w:sz="4" w:space="0" w:color="000000"/>
            </w:tcBorders>
            <w:shd w:val="clear" w:color="auto" w:fill="auto"/>
            <w:noWrap/>
            <w:vAlign w:val="bottom"/>
            <w:hideMark/>
          </w:tcPr>
          <w:p w14:paraId="71E4CB1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483</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715093C9"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Новчане казне и пенали по решењу судова</w:t>
            </w:r>
          </w:p>
        </w:tc>
        <w:tc>
          <w:tcPr>
            <w:tcW w:w="1350" w:type="dxa"/>
            <w:gridSpan w:val="2"/>
            <w:tcBorders>
              <w:top w:val="nil"/>
              <w:left w:val="nil"/>
              <w:bottom w:val="single" w:sz="4" w:space="0" w:color="000000"/>
              <w:right w:val="nil"/>
            </w:tcBorders>
            <w:shd w:val="clear" w:color="auto" w:fill="auto"/>
            <w:noWrap/>
            <w:vAlign w:val="bottom"/>
            <w:hideMark/>
          </w:tcPr>
          <w:p w14:paraId="3B42833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01B10FA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00B158E0"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2,000,000.00</w:t>
            </w:r>
          </w:p>
        </w:tc>
      </w:tr>
      <w:tr w:rsidR="00435425" w:rsidRPr="00435425" w14:paraId="69B821B3" w14:textId="77777777" w:rsidTr="00001DB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7B6F92A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25AB5A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CF8805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1460894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67F93D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47</w:t>
            </w:r>
          </w:p>
        </w:tc>
        <w:tc>
          <w:tcPr>
            <w:tcW w:w="630" w:type="dxa"/>
            <w:tcBorders>
              <w:top w:val="nil"/>
              <w:left w:val="nil"/>
              <w:bottom w:val="single" w:sz="4" w:space="0" w:color="000000"/>
              <w:right w:val="single" w:sz="4" w:space="0" w:color="000000"/>
            </w:tcBorders>
            <w:shd w:val="clear" w:color="auto" w:fill="auto"/>
            <w:noWrap/>
            <w:vAlign w:val="bottom"/>
            <w:hideMark/>
          </w:tcPr>
          <w:p w14:paraId="7758065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511</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06F7D98D"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Зграде и грађевински објекти</w:t>
            </w:r>
          </w:p>
        </w:tc>
        <w:tc>
          <w:tcPr>
            <w:tcW w:w="1350" w:type="dxa"/>
            <w:gridSpan w:val="2"/>
            <w:tcBorders>
              <w:top w:val="nil"/>
              <w:left w:val="nil"/>
              <w:bottom w:val="single" w:sz="4" w:space="0" w:color="000000"/>
              <w:right w:val="nil"/>
            </w:tcBorders>
            <w:shd w:val="clear" w:color="auto" w:fill="auto"/>
            <w:noWrap/>
            <w:vAlign w:val="bottom"/>
            <w:hideMark/>
          </w:tcPr>
          <w:p w14:paraId="6D61B4A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585BB6D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5181557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w:t>
            </w:r>
          </w:p>
        </w:tc>
      </w:tr>
      <w:tr w:rsidR="00435425" w:rsidRPr="00435425" w14:paraId="3D8A648A" w14:textId="77777777" w:rsidTr="00001DBD">
        <w:trPr>
          <w:trHeight w:val="43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57F1B2B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E61AC0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412A14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9C1F4F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30DE745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48</w:t>
            </w:r>
          </w:p>
        </w:tc>
        <w:tc>
          <w:tcPr>
            <w:tcW w:w="630" w:type="dxa"/>
            <w:tcBorders>
              <w:top w:val="nil"/>
              <w:left w:val="nil"/>
              <w:bottom w:val="single" w:sz="4" w:space="0" w:color="000000"/>
              <w:right w:val="single" w:sz="4" w:space="0" w:color="000000"/>
            </w:tcBorders>
            <w:shd w:val="clear" w:color="auto" w:fill="auto"/>
            <w:noWrap/>
            <w:vAlign w:val="bottom"/>
            <w:hideMark/>
          </w:tcPr>
          <w:p w14:paraId="6122806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512</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03A3E15C"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Машине и опрема</w:t>
            </w:r>
          </w:p>
        </w:tc>
        <w:tc>
          <w:tcPr>
            <w:tcW w:w="1350" w:type="dxa"/>
            <w:gridSpan w:val="2"/>
            <w:tcBorders>
              <w:top w:val="nil"/>
              <w:left w:val="nil"/>
              <w:bottom w:val="single" w:sz="4" w:space="0" w:color="000000"/>
              <w:right w:val="nil"/>
            </w:tcBorders>
            <w:shd w:val="clear" w:color="auto" w:fill="auto"/>
            <w:noWrap/>
            <w:vAlign w:val="bottom"/>
            <w:hideMark/>
          </w:tcPr>
          <w:p w14:paraId="41092AE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17C0181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3F69165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3,000,000.00</w:t>
            </w:r>
          </w:p>
        </w:tc>
      </w:tr>
      <w:tr w:rsidR="00435425" w:rsidRPr="00435425" w14:paraId="6E4EB473" w14:textId="77777777" w:rsidTr="006E3EA2">
        <w:trPr>
          <w:trHeight w:val="435"/>
        </w:trPr>
        <w:tc>
          <w:tcPr>
            <w:tcW w:w="540" w:type="dxa"/>
            <w:tcBorders>
              <w:top w:val="nil"/>
              <w:left w:val="single" w:sz="8" w:space="0" w:color="000000"/>
              <w:bottom w:val="single" w:sz="4" w:space="0" w:color="auto"/>
              <w:right w:val="single" w:sz="4" w:space="0" w:color="000000"/>
            </w:tcBorders>
            <w:shd w:val="clear" w:color="auto" w:fill="auto"/>
            <w:noWrap/>
            <w:vAlign w:val="bottom"/>
            <w:hideMark/>
          </w:tcPr>
          <w:p w14:paraId="013FDBA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auto"/>
              <w:right w:val="single" w:sz="4" w:space="0" w:color="000000"/>
            </w:tcBorders>
            <w:shd w:val="clear" w:color="auto" w:fill="auto"/>
            <w:noWrap/>
            <w:vAlign w:val="bottom"/>
            <w:hideMark/>
          </w:tcPr>
          <w:p w14:paraId="09DB31A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auto" w:fill="auto"/>
            <w:noWrap/>
            <w:vAlign w:val="bottom"/>
            <w:hideMark/>
          </w:tcPr>
          <w:p w14:paraId="390C70D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000000"/>
            </w:tcBorders>
            <w:shd w:val="clear" w:color="auto" w:fill="auto"/>
            <w:noWrap/>
            <w:vAlign w:val="bottom"/>
            <w:hideMark/>
          </w:tcPr>
          <w:p w14:paraId="2D50DA2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auto"/>
              <w:right w:val="single" w:sz="4" w:space="0" w:color="000000"/>
            </w:tcBorders>
            <w:shd w:val="clear" w:color="auto" w:fill="auto"/>
            <w:noWrap/>
            <w:vAlign w:val="bottom"/>
            <w:hideMark/>
          </w:tcPr>
          <w:p w14:paraId="11CDF29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49</w:t>
            </w:r>
          </w:p>
        </w:tc>
        <w:tc>
          <w:tcPr>
            <w:tcW w:w="630" w:type="dxa"/>
            <w:tcBorders>
              <w:top w:val="nil"/>
              <w:left w:val="nil"/>
              <w:bottom w:val="single" w:sz="4" w:space="0" w:color="auto"/>
              <w:right w:val="single" w:sz="4" w:space="0" w:color="000000"/>
            </w:tcBorders>
            <w:shd w:val="clear" w:color="auto" w:fill="auto"/>
            <w:noWrap/>
            <w:vAlign w:val="bottom"/>
            <w:hideMark/>
          </w:tcPr>
          <w:p w14:paraId="24E1792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513</w:t>
            </w:r>
          </w:p>
        </w:tc>
        <w:tc>
          <w:tcPr>
            <w:tcW w:w="3150" w:type="dxa"/>
            <w:gridSpan w:val="2"/>
            <w:tcBorders>
              <w:top w:val="nil"/>
              <w:left w:val="nil"/>
              <w:bottom w:val="single" w:sz="4" w:space="0" w:color="auto"/>
              <w:right w:val="single" w:sz="4" w:space="0" w:color="000000"/>
            </w:tcBorders>
            <w:shd w:val="clear" w:color="auto" w:fill="auto"/>
            <w:noWrap/>
            <w:vAlign w:val="bottom"/>
            <w:hideMark/>
          </w:tcPr>
          <w:p w14:paraId="78F2B51F"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Остале некретнине и опрема</w:t>
            </w:r>
          </w:p>
        </w:tc>
        <w:tc>
          <w:tcPr>
            <w:tcW w:w="1350" w:type="dxa"/>
            <w:gridSpan w:val="2"/>
            <w:tcBorders>
              <w:top w:val="nil"/>
              <w:left w:val="nil"/>
              <w:bottom w:val="single" w:sz="4" w:space="0" w:color="auto"/>
              <w:right w:val="nil"/>
            </w:tcBorders>
            <w:shd w:val="clear" w:color="auto" w:fill="auto"/>
            <w:noWrap/>
            <w:vAlign w:val="bottom"/>
            <w:hideMark/>
          </w:tcPr>
          <w:p w14:paraId="121B572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w:t>
            </w:r>
          </w:p>
        </w:tc>
        <w:tc>
          <w:tcPr>
            <w:tcW w:w="1260" w:type="dxa"/>
            <w:gridSpan w:val="2"/>
            <w:tcBorders>
              <w:top w:val="nil"/>
              <w:left w:val="single" w:sz="4" w:space="0" w:color="000000"/>
              <w:bottom w:val="single" w:sz="4" w:space="0" w:color="auto"/>
              <w:right w:val="nil"/>
            </w:tcBorders>
            <w:shd w:val="clear" w:color="auto" w:fill="auto"/>
            <w:noWrap/>
            <w:vAlign w:val="bottom"/>
            <w:hideMark/>
          </w:tcPr>
          <w:p w14:paraId="3DEC4F5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auto"/>
              <w:right w:val="single" w:sz="8" w:space="0" w:color="000000"/>
            </w:tcBorders>
            <w:shd w:val="clear" w:color="auto" w:fill="auto"/>
            <w:noWrap/>
            <w:vAlign w:val="bottom"/>
            <w:hideMark/>
          </w:tcPr>
          <w:p w14:paraId="2DAD597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100,000.00</w:t>
            </w:r>
          </w:p>
        </w:tc>
      </w:tr>
      <w:tr w:rsidR="00435425" w:rsidRPr="00435425" w14:paraId="5D344714" w14:textId="77777777" w:rsidTr="006E3EA2">
        <w:trPr>
          <w:trHeight w:val="450"/>
        </w:trPr>
        <w:tc>
          <w:tcPr>
            <w:tcW w:w="540"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5C6D87C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lastRenderedPageBreak/>
              <w:t> </w:t>
            </w:r>
          </w:p>
        </w:tc>
        <w:tc>
          <w:tcPr>
            <w:tcW w:w="630" w:type="dxa"/>
            <w:tcBorders>
              <w:top w:val="single" w:sz="4" w:space="0" w:color="auto"/>
              <w:left w:val="nil"/>
              <w:bottom w:val="single" w:sz="4" w:space="0" w:color="000000"/>
              <w:right w:val="single" w:sz="4" w:space="0" w:color="000000"/>
            </w:tcBorders>
            <w:shd w:val="clear" w:color="auto" w:fill="auto"/>
            <w:noWrap/>
            <w:vAlign w:val="bottom"/>
            <w:hideMark/>
          </w:tcPr>
          <w:p w14:paraId="70FEBBA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000000"/>
              <w:right w:val="single" w:sz="4" w:space="0" w:color="000000"/>
            </w:tcBorders>
            <w:shd w:val="clear" w:color="auto" w:fill="auto"/>
            <w:noWrap/>
            <w:vAlign w:val="bottom"/>
            <w:hideMark/>
          </w:tcPr>
          <w:p w14:paraId="7770DD4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000000"/>
              <w:right w:val="single" w:sz="4" w:space="0" w:color="000000"/>
            </w:tcBorders>
            <w:shd w:val="clear" w:color="auto" w:fill="auto"/>
            <w:noWrap/>
            <w:vAlign w:val="bottom"/>
            <w:hideMark/>
          </w:tcPr>
          <w:p w14:paraId="3FE5422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auto"/>
              <w:left w:val="nil"/>
              <w:bottom w:val="single" w:sz="4" w:space="0" w:color="000000"/>
              <w:right w:val="single" w:sz="4" w:space="0" w:color="000000"/>
            </w:tcBorders>
            <w:shd w:val="clear" w:color="auto" w:fill="auto"/>
            <w:noWrap/>
            <w:vAlign w:val="bottom"/>
            <w:hideMark/>
          </w:tcPr>
          <w:p w14:paraId="5927EB3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w:t>
            </w:r>
          </w:p>
        </w:tc>
        <w:tc>
          <w:tcPr>
            <w:tcW w:w="630" w:type="dxa"/>
            <w:tcBorders>
              <w:top w:val="single" w:sz="4" w:space="0" w:color="auto"/>
              <w:left w:val="nil"/>
              <w:bottom w:val="single" w:sz="4" w:space="0" w:color="000000"/>
              <w:right w:val="single" w:sz="4" w:space="0" w:color="000000"/>
            </w:tcBorders>
            <w:shd w:val="clear" w:color="auto" w:fill="auto"/>
            <w:noWrap/>
            <w:vAlign w:val="bottom"/>
            <w:hideMark/>
          </w:tcPr>
          <w:p w14:paraId="6B78AD3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515</w:t>
            </w:r>
          </w:p>
        </w:tc>
        <w:tc>
          <w:tcPr>
            <w:tcW w:w="3150"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0F9B302B"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Нематеријална имовина</w:t>
            </w:r>
          </w:p>
        </w:tc>
        <w:tc>
          <w:tcPr>
            <w:tcW w:w="1350" w:type="dxa"/>
            <w:gridSpan w:val="2"/>
            <w:tcBorders>
              <w:top w:val="single" w:sz="4" w:space="0" w:color="auto"/>
              <w:left w:val="nil"/>
              <w:bottom w:val="single" w:sz="4" w:space="0" w:color="000000"/>
              <w:right w:val="nil"/>
            </w:tcBorders>
            <w:shd w:val="clear" w:color="auto" w:fill="auto"/>
            <w:noWrap/>
            <w:vAlign w:val="bottom"/>
            <w:hideMark/>
          </w:tcPr>
          <w:p w14:paraId="4F9392D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w:t>
            </w:r>
          </w:p>
        </w:tc>
        <w:tc>
          <w:tcPr>
            <w:tcW w:w="1260" w:type="dxa"/>
            <w:gridSpan w:val="2"/>
            <w:tcBorders>
              <w:top w:val="single" w:sz="4" w:space="0" w:color="auto"/>
              <w:left w:val="single" w:sz="4" w:space="0" w:color="000000"/>
              <w:bottom w:val="single" w:sz="4" w:space="0" w:color="000000"/>
              <w:right w:val="nil"/>
            </w:tcBorders>
            <w:shd w:val="clear" w:color="auto" w:fill="auto"/>
            <w:noWrap/>
            <w:vAlign w:val="bottom"/>
            <w:hideMark/>
          </w:tcPr>
          <w:p w14:paraId="6B7575A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single" w:sz="4" w:space="0" w:color="auto"/>
              <w:left w:val="single" w:sz="4" w:space="0" w:color="000000"/>
              <w:bottom w:val="single" w:sz="4" w:space="0" w:color="000000"/>
              <w:right w:val="single" w:sz="8" w:space="0" w:color="000000"/>
            </w:tcBorders>
            <w:shd w:val="clear" w:color="auto" w:fill="auto"/>
            <w:noWrap/>
            <w:vAlign w:val="bottom"/>
            <w:hideMark/>
          </w:tcPr>
          <w:p w14:paraId="142EA9C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200,000.00</w:t>
            </w:r>
          </w:p>
        </w:tc>
      </w:tr>
      <w:tr w:rsidR="00435425" w:rsidRPr="00435425" w14:paraId="1256893F" w14:textId="77777777" w:rsidTr="00001DBD">
        <w:trPr>
          <w:trHeight w:val="45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3997B9E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CC3EBD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33BB34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458B32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49DCF61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CDAC3C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2F956BD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xml:space="preserve">Извори финансирања за функцију 130          </w:t>
            </w:r>
          </w:p>
        </w:tc>
      </w:tr>
      <w:tr w:rsidR="00435425" w:rsidRPr="00435425" w14:paraId="17E9B499" w14:textId="77777777" w:rsidTr="007512EC">
        <w:trPr>
          <w:trHeight w:val="426"/>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1CDBF89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DDBEC3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90167B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5F40B9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7E6D068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7A05A1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1DADC1C2"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2DEF044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109,165,000.00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4584A2C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0C64F3C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109,165,000.00</w:t>
            </w:r>
          </w:p>
        </w:tc>
      </w:tr>
      <w:tr w:rsidR="00435425" w:rsidRPr="00435425" w14:paraId="03B7EC41" w14:textId="77777777" w:rsidTr="00001DBD">
        <w:trPr>
          <w:trHeight w:val="46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7BC2231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1C98E4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0C6376E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5ED48E1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1B5B3DC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165EC59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4CCE8C0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130</w:t>
            </w:r>
          </w:p>
        </w:tc>
        <w:tc>
          <w:tcPr>
            <w:tcW w:w="1350" w:type="dxa"/>
            <w:gridSpan w:val="2"/>
            <w:tcBorders>
              <w:top w:val="nil"/>
              <w:left w:val="nil"/>
              <w:bottom w:val="single" w:sz="4" w:space="0" w:color="000000"/>
              <w:right w:val="nil"/>
            </w:tcBorders>
            <w:shd w:val="clear" w:color="auto" w:fill="auto"/>
            <w:noWrap/>
            <w:vAlign w:val="bottom"/>
            <w:hideMark/>
          </w:tcPr>
          <w:p w14:paraId="2ADE59B5"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109,165,000.00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2F244FF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1F1BAC91"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109,165,000.00</w:t>
            </w:r>
          </w:p>
        </w:tc>
      </w:tr>
      <w:tr w:rsidR="00435425" w:rsidRPr="00435425" w14:paraId="3CFE114B" w14:textId="77777777" w:rsidTr="006E3EA2">
        <w:trPr>
          <w:trHeight w:val="34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41EF283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0EE6C57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6310C0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62A7B7D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5745B07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7909A6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717F5573"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0602-0001</w:t>
            </w:r>
          </w:p>
        </w:tc>
      </w:tr>
      <w:tr w:rsidR="00435425" w:rsidRPr="00435425" w14:paraId="3746DBF1" w14:textId="77777777" w:rsidTr="006E3EA2">
        <w:trPr>
          <w:trHeight w:val="444"/>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79EA2F1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81DF5E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206E6EE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47A1C6F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245C0320"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78F097F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410311E2"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single" w:sz="4" w:space="0" w:color="000000"/>
              <w:right w:val="nil"/>
            </w:tcBorders>
            <w:shd w:val="clear" w:color="auto" w:fill="auto"/>
            <w:vAlign w:val="bottom"/>
            <w:hideMark/>
          </w:tcPr>
          <w:p w14:paraId="2DD1F0A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109,165,000.00</w:t>
            </w:r>
          </w:p>
        </w:tc>
        <w:tc>
          <w:tcPr>
            <w:tcW w:w="1260" w:type="dxa"/>
            <w:gridSpan w:val="2"/>
            <w:tcBorders>
              <w:top w:val="nil"/>
              <w:left w:val="single" w:sz="4" w:space="0" w:color="000000"/>
              <w:bottom w:val="single" w:sz="4" w:space="0" w:color="000000"/>
              <w:right w:val="nil"/>
            </w:tcBorders>
            <w:shd w:val="clear" w:color="auto" w:fill="auto"/>
            <w:vAlign w:val="bottom"/>
            <w:hideMark/>
          </w:tcPr>
          <w:p w14:paraId="6A092F0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7D5EC209"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109,165,000.00</w:t>
            </w:r>
          </w:p>
        </w:tc>
      </w:tr>
      <w:tr w:rsidR="00435425" w:rsidRPr="00435425" w14:paraId="78EF7635" w14:textId="77777777" w:rsidTr="00001DBD">
        <w:trPr>
          <w:trHeight w:val="45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14:paraId="34706C0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57ECA98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2D304BE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single" w:sz="4" w:space="0" w:color="000000"/>
              <w:right w:val="single" w:sz="4" w:space="0" w:color="000000"/>
            </w:tcBorders>
            <w:shd w:val="clear" w:color="auto" w:fill="auto"/>
            <w:noWrap/>
            <w:vAlign w:val="bottom"/>
            <w:hideMark/>
          </w:tcPr>
          <w:p w14:paraId="30DBB42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14:paraId="779C2073"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B95D08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7D6D31CA"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0602-0001</w:t>
            </w:r>
          </w:p>
        </w:tc>
        <w:tc>
          <w:tcPr>
            <w:tcW w:w="1350" w:type="dxa"/>
            <w:gridSpan w:val="2"/>
            <w:tcBorders>
              <w:top w:val="nil"/>
              <w:left w:val="nil"/>
              <w:bottom w:val="single" w:sz="4" w:space="0" w:color="000000"/>
              <w:right w:val="nil"/>
            </w:tcBorders>
            <w:shd w:val="clear" w:color="auto" w:fill="auto"/>
            <w:noWrap/>
            <w:vAlign w:val="bottom"/>
            <w:hideMark/>
          </w:tcPr>
          <w:p w14:paraId="611C0A6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109,165,000.00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0BC8846A"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nil"/>
              <w:left w:val="single" w:sz="4" w:space="0" w:color="000000"/>
              <w:bottom w:val="single" w:sz="4" w:space="0" w:color="000000"/>
              <w:right w:val="single" w:sz="8" w:space="0" w:color="000000"/>
            </w:tcBorders>
            <w:shd w:val="clear" w:color="auto" w:fill="auto"/>
            <w:noWrap/>
            <w:vAlign w:val="bottom"/>
            <w:hideMark/>
          </w:tcPr>
          <w:p w14:paraId="268C8C4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109,165,000.00</w:t>
            </w:r>
          </w:p>
        </w:tc>
      </w:tr>
      <w:tr w:rsidR="00435425" w:rsidRPr="00435425" w14:paraId="511D1776" w14:textId="77777777" w:rsidTr="00001DBD">
        <w:trPr>
          <w:trHeight w:val="495"/>
        </w:trPr>
        <w:tc>
          <w:tcPr>
            <w:tcW w:w="540" w:type="dxa"/>
            <w:tcBorders>
              <w:top w:val="single" w:sz="8" w:space="0" w:color="000000"/>
              <w:left w:val="single" w:sz="8" w:space="0" w:color="000000"/>
              <w:bottom w:val="single" w:sz="8" w:space="0" w:color="000000"/>
              <w:right w:val="single" w:sz="4" w:space="0" w:color="000000"/>
            </w:tcBorders>
            <w:shd w:val="clear" w:color="CCCCFF" w:fill="C0C0C0"/>
            <w:noWrap/>
            <w:vAlign w:val="bottom"/>
            <w:hideMark/>
          </w:tcPr>
          <w:p w14:paraId="1596C25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CCCCFF" w:fill="C0C0C0"/>
            <w:noWrap/>
            <w:vAlign w:val="bottom"/>
            <w:hideMark/>
          </w:tcPr>
          <w:p w14:paraId="53AA83C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8" w:space="0" w:color="000000"/>
              <w:left w:val="nil"/>
              <w:bottom w:val="single" w:sz="8" w:space="0" w:color="000000"/>
              <w:right w:val="single" w:sz="4" w:space="0" w:color="000000"/>
            </w:tcBorders>
            <w:shd w:val="clear" w:color="CCCCFF" w:fill="C0C0C0"/>
            <w:noWrap/>
            <w:vAlign w:val="bottom"/>
            <w:hideMark/>
          </w:tcPr>
          <w:p w14:paraId="4F8F6DD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0602-0009</w:t>
            </w:r>
          </w:p>
        </w:tc>
        <w:tc>
          <w:tcPr>
            <w:tcW w:w="720" w:type="dxa"/>
            <w:tcBorders>
              <w:top w:val="single" w:sz="8" w:space="0" w:color="000000"/>
              <w:left w:val="nil"/>
              <w:bottom w:val="single" w:sz="8" w:space="0" w:color="000000"/>
              <w:right w:val="single" w:sz="4" w:space="0" w:color="000000"/>
            </w:tcBorders>
            <w:shd w:val="clear" w:color="CCCCFF" w:fill="C0C0C0"/>
            <w:noWrap/>
            <w:vAlign w:val="bottom"/>
            <w:hideMark/>
          </w:tcPr>
          <w:p w14:paraId="4C76DD6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8" w:space="0" w:color="000000"/>
              <w:left w:val="nil"/>
              <w:bottom w:val="single" w:sz="8" w:space="0" w:color="000000"/>
              <w:right w:val="single" w:sz="4" w:space="0" w:color="000000"/>
            </w:tcBorders>
            <w:shd w:val="clear" w:color="CCCCFF" w:fill="C0C0C0"/>
            <w:noWrap/>
            <w:vAlign w:val="bottom"/>
            <w:hideMark/>
          </w:tcPr>
          <w:p w14:paraId="071886A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8" w:space="0" w:color="000000"/>
              <w:right w:val="single" w:sz="4" w:space="0" w:color="000000"/>
            </w:tcBorders>
            <w:shd w:val="clear" w:color="CCCCFF" w:fill="C0C0C0"/>
            <w:noWrap/>
            <w:vAlign w:val="bottom"/>
            <w:hideMark/>
          </w:tcPr>
          <w:p w14:paraId="52F233B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CCCCFF" w:fill="C0C0C0"/>
            <w:vAlign w:val="bottom"/>
            <w:hideMark/>
          </w:tcPr>
          <w:p w14:paraId="30B5FFA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Текућа буџетска резерва</w:t>
            </w:r>
          </w:p>
        </w:tc>
      </w:tr>
      <w:tr w:rsidR="00435425" w:rsidRPr="00435425" w14:paraId="137BC0B7" w14:textId="77777777" w:rsidTr="00001DBD">
        <w:trPr>
          <w:trHeight w:val="435"/>
        </w:trPr>
        <w:tc>
          <w:tcPr>
            <w:tcW w:w="540" w:type="dxa"/>
            <w:tcBorders>
              <w:top w:val="nil"/>
              <w:left w:val="single" w:sz="8" w:space="0" w:color="000000"/>
              <w:bottom w:val="single" w:sz="8" w:space="0" w:color="000000"/>
              <w:right w:val="single" w:sz="4" w:space="0" w:color="000000"/>
            </w:tcBorders>
            <w:shd w:val="clear" w:color="auto" w:fill="auto"/>
            <w:noWrap/>
            <w:vAlign w:val="bottom"/>
            <w:hideMark/>
          </w:tcPr>
          <w:p w14:paraId="6419DE6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auto" w:fill="auto"/>
            <w:noWrap/>
            <w:vAlign w:val="bottom"/>
            <w:hideMark/>
          </w:tcPr>
          <w:p w14:paraId="4F75519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02</w:t>
            </w:r>
          </w:p>
        </w:tc>
        <w:tc>
          <w:tcPr>
            <w:tcW w:w="720" w:type="dxa"/>
            <w:tcBorders>
              <w:top w:val="nil"/>
              <w:left w:val="nil"/>
              <w:bottom w:val="single" w:sz="8" w:space="0" w:color="000000"/>
              <w:right w:val="single" w:sz="4" w:space="0" w:color="000000"/>
            </w:tcBorders>
            <w:shd w:val="clear" w:color="auto" w:fill="auto"/>
            <w:noWrap/>
            <w:vAlign w:val="bottom"/>
            <w:hideMark/>
          </w:tcPr>
          <w:p w14:paraId="62C898C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8" w:space="0" w:color="000000"/>
              <w:right w:val="single" w:sz="4" w:space="0" w:color="000000"/>
            </w:tcBorders>
            <w:shd w:val="clear" w:color="auto" w:fill="auto"/>
            <w:noWrap/>
            <w:vAlign w:val="bottom"/>
            <w:hideMark/>
          </w:tcPr>
          <w:p w14:paraId="4498D7BD"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112</w:t>
            </w:r>
          </w:p>
        </w:tc>
        <w:tc>
          <w:tcPr>
            <w:tcW w:w="540" w:type="dxa"/>
            <w:tcBorders>
              <w:top w:val="nil"/>
              <w:left w:val="nil"/>
              <w:bottom w:val="single" w:sz="8" w:space="0" w:color="000000"/>
              <w:right w:val="single" w:sz="4" w:space="0" w:color="000000"/>
            </w:tcBorders>
            <w:shd w:val="clear" w:color="auto" w:fill="auto"/>
            <w:noWrap/>
            <w:vAlign w:val="bottom"/>
            <w:hideMark/>
          </w:tcPr>
          <w:p w14:paraId="36994D4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8" w:space="0" w:color="000000"/>
              <w:right w:val="single" w:sz="4" w:space="0" w:color="000000"/>
            </w:tcBorders>
            <w:shd w:val="clear" w:color="auto" w:fill="auto"/>
            <w:noWrap/>
            <w:vAlign w:val="bottom"/>
            <w:hideMark/>
          </w:tcPr>
          <w:p w14:paraId="3236213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auto" w:fill="auto"/>
            <w:vAlign w:val="bottom"/>
            <w:hideMark/>
          </w:tcPr>
          <w:p w14:paraId="61A509F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Финансијски и фискални послови</w:t>
            </w:r>
          </w:p>
        </w:tc>
      </w:tr>
      <w:tr w:rsidR="00435425" w:rsidRPr="00435425" w14:paraId="264699FE" w14:textId="77777777" w:rsidTr="00001DBD">
        <w:trPr>
          <w:trHeight w:val="405"/>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0D9CF59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5987464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35A0CFA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754A8DF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4835DA5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51</w:t>
            </w:r>
          </w:p>
        </w:tc>
        <w:tc>
          <w:tcPr>
            <w:tcW w:w="630" w:type="dxa"/>
            <w:tcBorders>
              <w:top w:val="single" w:sz="4" w:space="0" w:color="000000"/>
              <w:left w:val="nil"/>
              <w:bottom w:val="single" w:sz="4" w:space="0" w:color="000000"/>
              <w:right w:val="single" w:sz="4" w:space="0" w:color="000000"/>
            </w:tcBorders>
            <w:shd w:val="clear" w:color="auto" w:fill="auto"/>
            <w:noWrap/>
            <w:vAlign w:val="bottom"/>
            <w:hideMark/>
          </w:tcPr>
          <w:p w14:paraId="5506BEC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499</w:t>
            </w:r>
          </w:p>
        </w:tc>
        <w:tc>
          <w:tcPr>
            <w:tcW w:w="3150" w:type="dxa"/>
            <w:gridSpan w:val="2"/>
            <w:tcBorders>
              <w:top w:val="single" w:sz="4" w:space="0" w:color="000000"/>
              <w:left w:val="nil"/>
              <w:bottom w:val="nil"/>
              <w:right w:val="single" w:sz="4" w:space="0" w:color="000000"/>
            </w:tcBorders>
            <w:shd w:val="clear" w:color="auto" w:fill="auto"/>
            <w:noWrap/>
            <w:vAlign w:val="bottom"/>
            <w:hideMark/>
          </w:tcPr>
          <w:p w14:paraId="7ED1E3CE"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Средства резерве</w:t>
            </w:r>
          </w:p>
        </w:tc>
        <w:tc>
          <w:tcPr>
            <w:tcW w:w="1350" w:type="dxa"/>
            <w:gridSpan w:val="2"/>
            <w:tcBorders>
              <w:top w:val="single" w:sz="4" w:space="0" w:color="000000"/>
              <w:left w:val="nil"/>
              <w:bottom w:val="nil"/>
              <w:right w:val="nil"/>
            </w:tcBorders>
            <w:shd w:val="clear" w:color="auto" w:fill="auto"/>
            <w:noWrap/>
            <w:vAlign w:val="bottom"/>
            <w:hideMark/>
          </w:tcPr>
          <w:p w14:paraId="551D5E4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c>
          <w:tcPr>
            <w:tcW w:w="1260" w:type="dxa"/>
            <w:gridSpan w:val="2"/>
            <w:tcBorders>
              <w:top w:val="single" w:sz="4" w:space="0" w:color="000000"/>
              <w:left w:val="single" w:sz="4" w:space="0" w:color="000000"/>
              <w:bottom w:val="nil"/>
              <w:right w:val="nil"/>
            </w:tcBorders>
            <w:shd w:val="clear" w:color="auto" w:fill="auto"/>
            <w:noWrap/>
            <w:vAlign w:val="bottom"/>
            <w:hideMark/>
          </w:tcPr>
          <w:p w14:paraId="62B6C12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single" w:sz="4" w:space="0" w:color="000000"/>
              <w:left w:val="single" w:sz="4" w:space="0" w:color="000000"/>
              <w:bottom w:val="nil"/>
              <w:right w:val="single" w:sz="8" w:space="0" w:color="000000"/>
            </w:tcBorders>
            <w:shd w:val="clear" w:color="auto" w:fill="auto"/>
            <w:noWrap/>
            <w:vAlign w:val="bottom"/>
            <w:hideMark/>
          </w:tcPr>
          <w:p w14:paraId="181CDC92"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r>
      <w:tr w:rsidR="00435425" w:rsidRPr="00435425" w14:paraId="4A7C6D9C" w14:textId="77777777" w:rsidTr="00001DBD">
        <w:trPr>
          <w:trHeight w:val="390"/>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7D8E6DA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5C118B5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281B633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3DB93FC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06D1254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09059D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5CD3F57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xml:space="preserve">Извори финансирања за функцију 130          </w:t>
            </w:r>
          </w:p>
        </w:tc>
      </w:tr>
      <w:tr w:rsidR="00435425" w:rsidRPr="00435425" w14:paraId="1DC8D33F" w14:textId="77777777" w:rsidTr="00001DBD">
        <w:trPr>
          <w:trHeight w:val="450"/>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2285C6E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012D2FF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3D96D81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5EED131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4802671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1F3ADD3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30454F5D"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nil"/>
              <w:right w:val="nil"/>
            </w:tcBorders>
            <w:shd w:val="clear" w:color="auto" w:fill="auto"/>
            <w:vAlign w:val="bottom"/>
            <w:hideMark/>
          </w:tcPr>
          <w:p w14:paraId="6E02681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c>
          <w:tcPr>
            <w:tcW w:w="1260" w:type="dxa"/>
            <w:gridSpan w:val="2"/>
            <w:tcBorders>
              <w:top w:val="nil"/>
              <w:left w:val="single" w:sz="4" w:space="0" w:color="000000"/>
              <w:bottom w:val="nil"/>
              <w:right w:val="nil"/>
            </w:tcBorders>
            <w:shd w:val="clear" w:color="auto" w:fill="auto"/>
            <w:vAlign w:val="bottom"/>
            <w:hideMark/>
          </w:tcPr>
          <w:p w14:paraId="6D603B3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nil"/>
              <w:right w:val="single" w:sz="8" w:space="0" w:color="000000"/>
            </w:tcBorders>
            <w:shd w:val="clear" w:color="auto" w:fill="auto"/>
            <w:noWrap/>
            <w:vAlign w:val="bottom"/>
            <w:hideMark/>
          </w:tcPr>
          <w:p w14:paraId="1FCD307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r>
      <w:tr w:rsidR="00435425" w:rsidRPr="00435425" w14:paraId="40328C20" w14:textId="77777777" w:rsidTr="00001DBD">
        <w:trPr>
          <w:trHeight w:val="435"/>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3C5CCA1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4EC1A2A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7589D9C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447388F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1F5A736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C0AF49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7B551B9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130</w:t>
            </w:r>
          </w:p>
        </w:tc>
        <w:tc>
          <w:tcPr>
            <w:tcW w:w="1350" w:type="dxa"/>
            <w:gridSpan w:val="2"/>
            <w:tcBorders>
              <w:top w:val="single" w:sz="4" w:space="0" w:color="000000"/>
              <w:left w:val="nil"/>
              <w:bottom w:val="nil"/>
              <w:right w:val="nil"/>
            </w:tcBorders>
            <w:shd w:val="clear" w:color="auto" w:fill="auto"/>
            <w:noWrap/>
            <w:vAlign w:val="bottom"/>
            <w:hideMark/>
          </w:tcPr>
          <w:p w14:paraId="0B1063A0"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5,000,000.00</w:t>
            </w:r>
          </w:p>
        </w:tc>
        <w:tc>
          <w:tcPr>
            <w:tcW w:w="1260" w:type="dxa"/>
            <w:gridSpan w:val="2"/>
            <w:tcBorders>
              <w:top w:val="single" w:sz="4" w:space="0" w:color="000000"/>
              <w:left w:val="single" w:sz="4" w:space="0" w:color="000000"/>
              <w:bottom w:val="nil"/>
              <w:right w:val="nil"/>
            </w:tcBorders>
            <w:shd w:val="clear" w:color="auto" w:fill="auto"/>
            <w:noWrap/>
            <w:vAlign w:val="bottom"/>
            <w:hideMark/>
          </w:tcPr>
          <w:p w14:paraId="0ECA96AB" w14:textId="47386848" w:rsidR="00435425" w:rsidRPr="00435425" w:rsidRDefault="00EE58CE" w:rsidP="00435425">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r w:rsidR="00435425" w:rsidRPr="00435425">
              <w:rPr>
                <w:rFonts w:ascii="Times New Roman" w:eastAsia="Times New Roman" w:hAnsi="Times New Roman" w:cs="Times New Roman"/>
                <w:b/>
                <w:bCs/>
                <w:sz w:val="18"/>
                <w:szCs w:val="18"/>
              </w:rPr>
              <w:t> </w:t>
            </w:r>
          </w:p>
        </w:tc>
        <w:tc>
          <w:tcPr>
            <w:tcW w:w="1260" w:type="dxa"/>
            <w:tcBorders>
              <w:top w:val="single" w:sz="4" w:space="0" w:color="000000"/>
              <w:left w:val="single" w:sz="4" w:space="0" w:color="000000"/>
              <w:bottom w:val="nil"/>
              <w:right w:val="single" w:sz="8" w:space="0" w:color="000000"/>
            </w:tcBorders>
            <w:shd w:val="clear" w:color="auto" w:fill="auto"/>
            <w:noWrap/>
            <w:vAlign w:val="bottom"/>
            <w:hideMark/>
          </w:tcPr>
          <w:p w14:paraId="0D02D1AD"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5,000,000.00</w:t>
            </w:r>
          </w:p>
        </w:tc>
      </w:tr>
      <w:tr w:rsidR="00435425" w:rsidRPr="00435425" w14:paraId="668C5381" w14:textId="77777777" w:rsidTr="00001DBD">
        <w:trPr>
          <w:trHeight w:val="480"/>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6E367CE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3B622BC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4036D30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124B7E6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753DFA3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5B5931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01D86AF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0602-0009</w:t>
            </w:r>
          </w:p>
        </w:tc>
      </w:tr>
      <w:tr w:rsidR="00435425" w:rsidRPr="00435425" w14:paraId="2FA52B53" w14:textId="77777777" w:rsidTr="00001DBD">
        <w:trPr>
          <w:trHeight w:val="405"/>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306C6A8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4A3FDF1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0F5F311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51EB9CE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56EFC17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46DE6AE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3150" w:type="dxa"/>
            <w:gridSpan w:val="2"/>
            <w:tcBorders>
              <w:top w:val="nil"/>
              <w:left w:val="nil"/>
              <w:bottom w:val="single" w:sz="4" w:space="0" w:color="000000"/>
              <w:right w:val="single" w:sz="4" w:space="0" w:color="000000"/>
            </w:tcBorders>
            <w:shd w:val="clear" w:color="auto" w:fill="auto"/>
            <w:vAlign w:val="bottom"/>
            <w:hideMark/>
          </w:tcPr>
          <w:p w14:paraId="5DB88E0A"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350" w:type="dxa"/>
            <w:gridSpan w:val="2"/>
            <w:tcBorders>
              <w:top w:val="nil"/>
              <w:left w:val="nil"/>
              <w:bottom w:val="nil"/>
              <w:right w:val="nil"/>
            </w:tcBorders>
            <w:shd w:val="clear" w:color="auto" w:fill="auto"/>
            <w:vAlign w:val="bottom"/>
            <w:hideMark/>
          </w:tcPr>
          <w:p w14:paraId="0C2DF937"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c>
          <w:tcPr>
            <w:tcW w:w="1260" w:type="dxa"/>
            <w:gridSpan w:val="2"/>
            <w:tcBorders>
              <w:top w:val="nil"/>
              <w:left w:val="single" w:sz="4" w:space="0" w:color="000000"/>
              <w:bottom w:val="nil"/>
              <w:right w:val="nil"/>
            </w:tcBorders>
            <w:shd w:val="clear" w:color="auto" w:fill="auto"/>
            <w:vAlign w:val="bottom"/>
            <w:hideMark/>
          </w:tcPr>
          <w:p w14:paraId="5ABE75D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260" w:type="dxa"/>
            <w:tcBorders>
              <w:top w:val="nil"/>
              <w:left w:val="single" w:sz="4" w:space="0" w:color="000000"/>
              <w:bottom w:val="nil"/>
              <w:right w:val="single" w:sz="8" w:space="0" w:color="000000"/>
            </w:tcBorders>
            <w:shd w:val="clear" w:color="auto" w:fill="auto"/>
            <w:noWrap/>
            <w:vAlign w:val="bottom"/>
            <w:hideMark/>
          </w:tcPr>
          <w:p w14:paraId="57BAADAA"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5,000,000.00</w:t>
            </w:r>
          </w:p>
        </w:tc>
      </w:tr>
      <w:tr w:rsidR="00435425" w:rsidRPr="00435425" w14:paraId="22D7BA46" w14:textId="77777777" w:rsidTr="00001DBD">
        <w:trPr>
          <w:trHeight w:val="405"/>
        </w:trPr>
        <w:tc>
          <w:tcPr>
            <w:tcW w:w="54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6E7BDD7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single" w:sz="4" w:space="0" w:color="000000"/>
              <w:right w:val="single" w:sz="4" w:space="0" w:color="000000"/>
            </w:tcBorders>
            <w:shd w:val="clear" w:color="auto" w:fill="auto"/>
            <w:noWrap/>
            <w:vAlign w:val="bottom"/>
            <w:hideMark/>
          </w:tcPr>
          <w:p w14:paraId="20EB7DD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14:paraId="05484F2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14:paraId="4210F95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single" w:sz="4" w:space="0" w:color="000000"/>
              <w:right w:val="single" w:sz="4" w:space="0" w:color="000000"/>
            </w:tcBorders>
            <w:shd w:val="clear" w:color="auto" w:fill="auto"/>
            <w:noWrap/>
            <w:vAlign w:val="bottom"/>
            <w:hideMark/>
          </w:tcPr>
          <w:p w14:paraId="203A293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724CF08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3150" w:type="dxa"/>
            <w:gridSpan w:val="2"/>
            <w:tcBorders>
              <w:top w:val="nil"/>
              <w:left w:val="nil"/>
              <w:bottom w:val="single" w:sz="4" w:space="0" w:color="000000"/>
              <w:right w:val="single" w:sz="4" w:space="0" w:color="000000"/>
            </w:tcBorders>
            <w:shd w:val="clear" w:color="auto" w:fill="auto"/>
            <w:noWrap/>
            <w:vAlign w:val="bottom"/>
            <w:hideMark/>
          </w:tcPr>
          <w:p w14:paraId="0CB59144"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0602-0009</w:t>
            </w:r>
          </w:p>
        </w:tc>
        <w:tc>
          <w:tcPr>
            <w:tcW w:w="1350" w:type="dxa"/>
            <w:gridSpan w:val="2"/>
            <w:tcBorders>
              <w:top w:val="single" w:sz="4" w:space="0" w:color="000000"/>
              <w:left w:val="nil"/>
              <w:bottom w:val="single" w:sz="4" w:space="0" w:color="000000"/>
              <w:right w:val="nil"/>
            </w:tcBorders>
            <w:shd w:val="clear" w:color="auto" w:fill="auto"/>
            <w:noWrap/>
            <w:vAlign w:val="bottom"/>
            <w:hideMark/>
          </w:tcPr>
          <w:p w14:paraId="2C92A62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5,000,000.00</w:t>
            </w:r>
          </w:p>
        </w:tc>
        <w:tc>
          <w:tcPr>
            <w:tcW w:w="1260" w:type="dxa"/>
            <w:gridSpan w:val="2"/>
            <w:tcBorders>
              <w:top w:val="single" w:sz="4" w:space="0" w:color="000000"/>
              <w:left w:val="single" w:sz="4" w:space="0" w:color="000000"/>
              <w:bottom w:val="single" w:sz="4" w:space="0" w:color="000000"/>
              <w:right w:val="nil"/>
            </w:tcBorders>
            <w:shd w:val="clear" w:color="auto" w:fill="auto"/>
            <w:noWrap/>
            <w:vAlign w:val="bottom"/>
            <w:hideMark/>
          </w:tcPr>
          <w:p w14:paraId="10FD3F2D"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260" w:type="dxa"/>
            <w:tcBorders>
              <w:top w:val="single" w:sz="4" w:space="0" w:color="000000"/>
              <w:left w:val="single" w:sz="4" w:space="0" w:color="000000"/>
              <w:bottom w:val="single" w:sz="4" w:space="0" w:color="000000"/>
              <w:right w:val="single" w:sz="8" w:space="0" w:color="000000"/>
            </w:tcBorders>
            <w:shd w:val="clear" w:color="auto" w:fill="auto"/>
            <w:noWrap/>
            <w:vAlign w:val="bottom"/>
            <w:hideMark/>
          </w:tcPr>
          <w:p w14:paraId="5E6D5160"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5,000,000.00</w:t>
            </w:r>
          </w:p>
        </w:tc>
      </w:tr>
      <w:tr w:rsidR="00435425" w:rsidRPr="00435425" w14:paraId="00B049D7" w14:textId="77777777" w:rsidTr="00001DBD">
        <w:trPr>
          <w:trHeight w:val="510"/>
        </w:trPr>
        <w:tc>
          <w:tcPr>
            <w:tcW w:w="540" w:type="dxa"/>
            <w:tcBorders>
              <w:top w:val="single" w:sz="8" w:space="0" w:color="000000"/>
              <w:left w:val="single" w:sz="8" w:space="0" w:color="000000"/>
              <w:bottom w:val="single" w:sz="4" w:space="0" w:color="auto"/>
              <w:right w:val="single" w:sz="4" w:space="0" w:color="000000"/>
            </w:tcBorders>
            <w:shd w:val="clear" w:color="CCCCFF" w:fill="C0C0C0"/>
            <w:noWrap/>
            <w:vAlign w:val="bottom"/>
            <w:hideMark/>
          </w:tcPr>
          <w:p w14:paraId="4911E692"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4" w:space="0" w:color="auto"/>
              <w:right w:val="single" w:sz="4" w:space="0" w:color="000000"/>
            </w:tcBorders>
            <w:shd w:val="clear" w:color="CCCCFF" w:fill="C0C0C0"/>
            <w:noWrap/>
            <w:vAlign w:val="bottom"/>
            <w:hideMark/>
          </w:tcPr>
          <w:p w14:paraId="4EC7526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8" w:space="0" w:color="000000"/>
              <w:left w:val="nil"/>
              <w:bottom w:val="single" w:sz="4" w:space="0" w:color="auto"/>
              <w:right w:val="single" w:sz="4" w:space="0" w:color="000000"/>
            </w:tcBorders>
            <w:shd w:val="clear" w:color="CCCCFF" w:fill="C0C0C0"/>
            <w:noWrap/>
            <w:vAlign w:val="bottom"/>
            <w:hideMark/>
          </w:tcPr>
          <w:p w14:paraId="4FB0C0F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0602-0010</w:t>
            </w:r>
          </w:p>
        </w:tc>
        <w:tc>
          <w:tcPr>
            <w:tcW w:w="720" w:type="dxa"/>
            <w:tcBorders>
              <w:top w:val="single" w:sz="8" w:space="0" w:color="000000"/>
              <w:left w:val="nil"/>
              <w:bottom w:val="single" w:sz="4" w:space="0" w:color="auto"/>
              <w:right w:val="single" w:sz="4" w:space="0" w:color="000000"/>
            </w:tcBorders>
            <w:shd w:val="clear" w:color="CCCCFF" w:fill="C0C0C0"/>
            <w:noWrap/>
            <w:vAlign w:val="bottom"/>
            <w:hideMark/>
          </w:tcPr>
          <w:p w14:paraId="4AE86AA6"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8" w:space="0" w:color="000000"/>
              <w:left w:val="nil"/>
              <w:bottom w:val="single" w:sz="4" w:space="0" w:color="auto"/>
              <w:right w:val="single" w:sz="4" w:space="0" w:color="000000"/>
            </w:tcBorders>
            <w:shd w:val="clear" w:color="CCCCFF" w:fill="C0C0C0"/>
            <w:noWrap/>
            <w:vAlign w:val="bottom"/>
            <w:hideMark/>
          </w:tcPr>
          <w:p w14:paraId="515039B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8" w:space="0" w:color="000000"/>
              <w:left w:val="nil"/>
              <w:bottom w:val="single" w:sz="4" w:space="0" w:color="auto"/>
              <w:right w:val="single" w:sz="4" w:space="0" w:color="000000"/>
            </w:tcBorders>
            <w:shd w:val="clear" w:color="CCCCFF" w:fill="C0C0C0"/>
            <w:noWrap/>
            <w:vAlign w:val="bottom"/>
            <w:hideMark/>
          </w:tcPr>
          <w:p w14:paraId="0DC42D4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CCCCFF" w:fill="C0C0C0"/>
            <w:vAlign w:val="bottom"/>
            <w:hideMark/>
          </w:tcPr>
          <w:p w14:paraId="3A08DA6D"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Стална буџетска резерва</w:t>
            </w:r>
          </w:p>
        </w:tc>
      </w:tr>
      <w:tr w:rsidR="00435425" w:rsidRPr="00435425" w14:paraId="2BACC6E2" w14:textId="77777777" w:rsidTr="006E3EA2">
        <w:trPr>
          <w:trHeight w:val="524"/>
        </w:trPr>
        <w:tc>
          <w:tcPr>
            <w:tcW w:w="540"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14:paraId="060D601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8" w:space="0" w:color="000000"/>
              <w:right w:val="single" w:sz="4" w:space="0" w:color="000000"/>
            </w:tcBorders>
            <w:shd w:val="clear" w:color="auto" w:fill="auto"/>
            <w:noWrap/>
            <w:vAlign w:val="bottom"/>
            <w:hideMark/>
          </w:tcPr>
          <w:p w14:paraId="4A2C724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02</w:t>
            </w:r>
          </w:p>
        </w:tc>
        <w:tc>
          <w:tcPr>
            <w:tcW w:w="720" w:type="dxa"/>
            <w:tcBorders>
              <w:top w:val="single" w:sz="4" w:space="0" w:color="auto"/>
              <w:left w:val="nil"/>
              <w:bottom w:val="single" w:sz="8" w:space="0" w:color="000000"/>
              <w:right w:val="single" w:sz="4" w:space="0" w:color="000000"/>
            </w:tcBorders>
            <w:shd w:val="clear" w:color="auto" w:fill="auto"/>
            <w:noWrap/>
            <w:vAlign w:val="bottom"/>
            <w:hideMark/>
          </w:tcPr>
          <w:p w14:paraId="2627FE6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auto"/>
              <w:left w:val="nil"/>
              <w:bottom w:val="single" w:sz="8" w:space="0" w:color="000000"/>
              <w:right w:val="single" w:sz="4" w:space="0" w:color="000000"/>
            </w:tcBorders>
            <w:shd w:val="clear" w:color="auto" w:fill="auto"/>
            <w:noWrap/>
            <w:vAlign w:val="bottom"/>
            <w:hideMark/>
          </w:tcPr>
          <w:p w14:paraId="6757F81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112</w:t>
            </w:r>
          </w:p>
        </w:tc>
        <w:tc>
          <w:tcPr>
            <w:tcW w:w="540" w:type="dxa"/>
            <w:tcBorders>
              <w:top w:val="single" w:sz="4" w:space="0" w:color="auto"/>
              <w:left w:val="nil"/>
              <w:bottom w:val="single" w:sz="8" w:space="0" w:color="000000"/>
              <w:right w:val="single" w:sz="4" w:space="0" w:color="000000"/>
            </w:tcBorders>
            <w:shd w:val="clear" w:color="auto" w:fill="auto"/>
            <w:noWrap/>
            <w:vAlign w:val="bottom"/>
            <w:hideMark/>
          </w:tcPr>
          <w:p w14:paraId="34D513B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auto"/>
              <w:left w:val="nil"/>
              <w:bottom w:val="single" w:sz="8" w:space="0" w:color="000000"/>
              <w:right w:val="single" w:sz="4" w:space="0" w:color="000000"/>
            </w:tcBorders>
            <w:shd w:val="clear" w:color="auto" w:fill="auto"/>
            <w:noWrap/>
            <w:vAlign w:val="bottom"/>
            <w:hideMark/>
          </w:tcPr>
          <w:p w14:paraId="6D626EB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020" w:type="dxa"/>
            <w:gridSpan w:val="7"/>
            <w:tcBorders>
              <w:top w:val="single" w:sz="8" w:space="0" w:color="000000"/>
              <w:left w:val="nil"/>
              <w:bottom w:val="single" w:sz="8" w:space="0" w:color="000000"/>
              <w:right w:val="single" w:sz="8" w:space="0" w:color="000000"/>
            </w:tcBorders>
            <w:shd w:val="clear" w:color="auto" w:fill="auto"/>
            <w:vAlign w:val="bottom"/>
            <w:hideMark/>
          </w:tcPr>
          <w:p w14:paraId="743EE38E"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Финансијски и фискални послови</w:t>
            </w:r>
          </w:p>
        </w:tc>
      </w:tr>
      <w:tr w:rsidR="00435425" w:rsidRPr="00435425" w14:paraId="19DF18BE" w14:textId="77777777" w:rsidTr="00001DBD">
        <w:trPr>
          <w:trHeight w:val="375"/>
        </w:trPr>
        <w:tc>
          <w:tcPr>
            <w:tcW w:w="540" w:type="dxa"/>
            <w:tcBorders>
              <w:top w:val="nil"/>
              <w:left w:val="single" w:sz="8" w:space="0" w:color="000000"/>
              <w:bottom w:val="nil"/>
              <w:right w:val="single" w:sz="4" w:space="0" w:color="000000"/>
            </w:tcBorders>
            <w:shd w:val="clear" w:color="auto" w:fill="auto"/>
            <w:noWrap/>
            <w:vAlign w:val="bottom"/>
            <w:hideMark/>
          </w:tcPr>
          <w:p w14:paraId="1E568F2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nil"/>
              <w:right w:val="single" w:sz="4" w:space="0" w:color="000000"/>
            </w:tcBorders>
            <w:shd w:val="clear" w:color="auto" w:fill="auto"/>
            <w:noWrap/>
            <w:vAlign w:val="bottom"/>
            <w:hideMark/>
          </w:tcPr>
          <w:p w14:paraId="79BF078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nil"/>
              <w:right w:val="single" w:sz="4" w:space="0" w:color="000000"/>
            </w:tcBorders>
            <w:shd w:val="clear" w:color="auto" w:fill="auto"/>
            <w:noWrap/>
            <w:vAlign w:val="bottom"/>
            <w:hideMark/>
          </w:tcPr>
          <w:p w14:paraId="3091055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nil"/>
              <w:left w:val="nil"/>
              <w:bottom w:val="nil"/>
              <w:right w:val="single" w:sz="4" w:space="0" w:color="000000"/>
            </w:tcBorders>
            <w:shd w:val="clear" w:color="auto" w:fill="auto"/>
            <w:noWrap/>
            <w:vAlign w:val="bottom"/>
            <w:hideMark/>
          </w:tcPr>
          <w:p w14:paraId="468683B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nil"/>
              <w:left w:val="nil"/>
              <w:bottom w:val="nil"/>
              <w:right w:val="single" w:sz="4" w:space="0" w:color="000000"/>
            </w:tcBorders>
            <w:shd w:val="clear" w:color="auto" w:fill="auto"/>
            <w:noWrap/>
            <w:vAlign w:val="bottom"/>
            <w:hideMark/>
          </w:tcPr>
          <w:p w14:paraId="3178DF2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52</w:t>
            </w:r>
          </w:p>
        </w:tc>
        <w:tc>
          <w:tcPr>
            <w:tcW w:w="630" w:type="dxa"/>
            <w:tcBorders>
              <w:top w:val="nil"/>
              <w:left w:val="nil"/>
              <w:bottom w:val="single" w:sz="4" w:space="0" w:color="000000"/>
              <w:right w:val="single" w:sz="4" w:space="0" w:color="000000"/>
            </w:tcBorders>
            <w:shd w:val="clear" w:color="auto" w:fill="auto"/>
            <w:noWrap/>
            <w:vAlign w:val="bottom"/>
            <w:hideMark/>
          </w:tcPr>
          <w:p w14:paraId="0515877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499</w:t>
            </w:r>
          </w:p>
        </w:tc>
        <w:tc>
          <w:tcPr>
            <w:tcW w:w="2970" w:type="dxa"/>
            <w:tcBorders>
              <w:top w:val="nil"/>
              <w:left w:val="nil"/>
              <w:bottom w:val="single" w:sz="4" w:space="0" w:color="000000"/>
              <w:right w:val="single" w:sz="4" w:space="0" w:color="000000"/>
            </w:tcBorders>
            <w:shd w:val="clear" w:color="auto" w:fill="auto"/>
            <w:noWrap/>
            <w:vAlign w:val="bottom"/>
            <w:hideMark/>
          </w:tcPr>
          <w:p w14:paraId="25FA2E08"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Средства резерве</w:t>
            </w:r>
          </w:p>
        </w:tc>
        <w:tc>
          <w:tcPr>
            <w:tcW w:w="1440" w:type="dxa"/>
            <w:gridSpan w:val="2"/>
            <w:tcBorders>
              <w:top w:val="nil"/>
              <w:left w:val="nil"/>
              <w:bottom w:val="single" w:sz="4" w:space="0" w:color="000000"/>
              <w:right w:val="single" w:sz="4" w:space="0" w:color="000000"/>
            </w:tcBorders>
            <w:shd w:val="clear" w:color="auto" w:fill="auto"/>
            <w:noWrap/>
            <w:vAlign w:val="bottom"/>
            <w:hideMark/>
          </w:tcPr>
          <w:p w14:paraId="09C4A7E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14:paraId="586AD95B"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350" w:type="dxa"/>
            <w:gridSpan w:val="2"/>
            <w:tcBorders>
              <w:top w:val="nil"/>
              <w:left w:val="nil"/>
              <w:bottom w:val="nil"/>
              <w:right w:val="single" w:sz="8" w:space="0" w:color="000000"/>
            </w:tcBorders>
            <w:shd w:val="clear" w:color="auto" w:fill="auto"/>
            <w:noWrap/>
            <w:vAlign w:val="bottom"/>
            <w:hideMark/>
          </w:tcPr>
          <w:p w14:paraId="162162FC"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r>
      <w:tr w:rsidR="00435425" w:rsidRPr="00435425" w14:paraId="5C27FE5F" w14:textId="77777777" w:rsidTr="00001DBD">
        <w:trPr>
          <w:trHeight w:val="420"/>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1EC4F78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0558F35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407B859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5DC1459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5A980AE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15E7E1B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7BCBFFF9"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xml:space="preserve">Извори финансирања за функцију 130          </w:t>
            </w:r>
          </w:p>
        </w:tc>
      </w:tr>
      <w:tr w:rsidR="00435425" w:rsidRPr="00435425" w14:paraId="38CBC41B" w14:textId="77777777" w:rsidTr="00001DBD">
        <w:trPr>
          <w:trHeight w:val="435"/>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055679B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618887A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4DC9A6A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4C0C28D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0987B2D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35E3FFA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2970" w:type="dxa"/>
            <w:tcBorders>
              <w:top w:val="nil"/>
              <w:left w:val="nil"/>
              <w:bottom w:val="single" w:sz="4" w:space="0" w:color="000000"/>
              <w:right w:val="single" w:sz="4" w:space="0" w:color="000000"/>
            </w:tcBorders>
            <w:shd w:val="clear" w:color="auto" w:fill="auto"/>
            <w:vAlign w:val="bottom"/>
            <w:hideMark/>
          </w:tcPr>
          <w:p w14:paraId="06D36996"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778650A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c>
          <w:tcPr>
            <w:tcW w:w="1260" w:type="dxa"/>
            <w:gridSpan w:val="2"/>
            <w:tcBorders>
              <w:top w:val="nil"/>
              <w:left w:val="nil"/>
              <w:bottom w:val="single" w:sz="4" w:space="0" w:color="000000"/>
              <w:right w:val="single" w:sz="4" w:space="0" w:color="000000"/>
            </w:tcBorders>
            <w:shd w:val="clear" w:color="auto" w:fill="auto"/>
            <w:vAlign w:val="bottom"/>
            <w:hideMark/>
          </w:tcPr>
          <w:p w14:paraId="76D0A9C6"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350" w:type="dxa"/>
            <w:gridSpan w:val="2"/>
            <w:tcBorders>
              <w:top w:val="nil"/>
              <w:left w:val="nil"/>
              <w:bottom w:val="nil"/>
              <w:right w:val="single" w:sz="8" w:space="0" w:color="000000"/>
            </w:tcBorders>
            <w:shd w:val="clear" w:color="auto" w:fill="auto"/>
            <w:noWrap/>
            <w:vAlign w:val="bottom"/>
            <w:hideMark/>
          </w:tcPr>
          <w:p w14:paraId="3E0DF70F"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r>
      <w:tr w:rsidR="00435425" w:rsidRPr="00435425" w14:paraId="6D4BA976" w14:textId="77777777" w:rsidTr="00001DBD">
        <w:trPr>
          <w:trHeight w:val="405"/>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7C2F087C"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3365849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589C855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07B38D4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0E3FCB9E"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40731250"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2970" w:type="dxa"/>
            <w:tcBorders>
              <w:top w:val="nil"/>
              <w:left w:val="nil"/>
              <w:bottom w:val="single" w:sz="4" w:space="0" w:color="000000"/>
              <w:right w:val="single" w:sz="4" w:space="0" w:color="000000"/>
            </w:tcBorders>
            <w:shd w:val="clear" w:color="auto" w:fill="auto"/>
            <w:noWrap/>
            <w:vAlign w:val="bottom"/>
            <w:hideMark/>
          </w:tcPr>
          <w:p w14:paraId="19925D7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функцију 130</w:t>
            </w:r>
          </w:p>
        </w:tc>
        <w:tc>
          <w:tcPr>
            <w:tcW w:w="1440" w:type="dxa"/>
            <w:gridSpan w:val="2"/>
            <w:tcBorders>
              <w:top w:val="nil"/>
              <w:left w:val="nil"/>
              <w:bottom w:val="single" w:sz="4" w:space="0" w:color="000000"/>
              <w:right w:val="single" w:sz="4" w:space="0" w:color="000000"/>
            </w:tcBorders>
            <w:shd w:val="clear" w:color="auto" w:fill="auto"/>
            <w:noWrap/>
            <w:vAlign w:val="bottom"/>
            <w:hideMark/>
          </w:tcPr>
          <w:p w14:paraId="1F18158B"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14:paraId="79FF2645"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350" w:type="dxa"/>
            <w:gridSpan w:val="2"/>
            <w:tcBorders>
              <w:top w:val="single" w:sz="4" w:space="0" w:color="000000"/>
              <w:left w:val="nil"/>
              <w:bottom w:val="nil"/>
              <w:right w:val="single" w:sz="8" w:space="0" w:color="000000"/>
            </w:tcBorders>
            <w:shd w:val="clear" w:color="auto" w:fill="auto"/>
            <w:noWrap/>
            <w:vAlign w:val="bottom"/>
            <w:hideMark/>
          </w:tcPr>
          <w:p w14:paraId="4C6C2EC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w:t>
            </w:r>
          </w:p>
        </w:tc>
      </w:tr>
      <w:tr w:rsidR="00435425" w:rsidRPr="00435425" w14:paraId="10B24A0A" w14:textId="77777777" w:rsidTr="006E3EA2">
        <w:trPr>
          <w:trHeight w:val="417"/>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0AB108E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44AF7BA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1B26B70B"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3748D586"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003435D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E017F58"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vAlign w:val="bottom"/>
            <w:hideMark/>
          </w:tcPr>
          <w:p w14:paraId="4A7F4CCE"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Извори финансирања за програмску активност 0602-00010</w:t>
            </w:r>
          </w:p>
        </w:tc>
      </w:tr>
      <w:tr w:rsidR="00435425" w:rsidRPr="00435425" w14:paraId="728E5BF5" w14:textId="77777777" w:rsidTr="00001DBD">
        <w:trPr>
          <w:trHeight w:val="420"/>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22CF14E3"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7D61053A"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0E128E3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78E594AF"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1A860832"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22F51B2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2970" w:type="dxa"/>
            <w:tcBorders>
              <w:top w:val="nil"/>
              <w:left w:val="nil"/>
              <w:bottom w:val="single" w:sz="4" w:space="0" w:color="000000"/>
              <w:right w:val="single" w:sz="4" w:space="0" w:color="000000"/>
            </w:tcBorders>
            <w:shd w:val="clear" w:color="auto" w:fill="auto"/>
            <w:vAlign w:val="bottom"/>
            <w:hideMark/>
          </w:tcPr>
          <w:p w14:paraId="301EF7AA"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440" w:type="dxa"/>
            <w:gridSpan w:val="2"/>
            <w:tcBorders>
              <w:top w:val="nil"/>
              <w:left w:val="nil"/>
              <w:bottom w:val="single" w:sz="4" w:space="0" w:color="000000"/>
              <w:right w:val="single" w:sz="4" w:space="0" w:color="000000"/>
            </w:tcBorders>
            <w:shd w:val="clear" w:color="auto" w:fill="auto"/>
            <w:vAlign w:val="bottom"/>
            <w:hideMark/>
          </w:tcPr>
          <w:p w14:paraId="2F100874"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c>
          <w:tcPr>
            <w:tcW w:w="1260" w:type="dxa"/>
            <w:gridSpan w:val="2"/>
            <w:tcBorders>
              <w:top w:val="nil"/>
              <w:left w:val="nil"/>
              <w:bottom w:val="single" w:sz="4" w:space="0" w:color="000000"/>
              <w:right w:val="single" w:sz="4" w:space="0" w:color="000000"/>
            </w:tcBorders>
            <w:shd w:val="clear" w:color="auto" w:fill="auto"/>
            <w:vAlign w:val="bottom"/>
            <w:hideMark/>
          </w:tcPr>
          <w:p w14:paraId="15211FDD"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350" w:type="dxa"/>
            <w:gridSpan w:val="2"/>
            <w:tcBorders>
              <w:top w:val="nil"/>
              <w:left w:val="nil"/>
              <w:bottom w:val="nil"/>
              <w:right w:val="single" w:sz="8" w:space="0" w:color="000000"/>
            </w:tcBorders>
            <w:shd w:val="clear" w:color="auto" w:fill="auto"/>
            <w:noWrap/>
            <w:vAlign w:val="bottom"/>
            <w:hideMark/>
          </w:tcPr>
          <w:p w14:paraId="32D00CF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500,000.00</w:t>
            </w:r>
          </w:p>
        </w:tc>
      </w:tr>
      <w:tr w:rsidR="00435425" w:rsidRPr="00435425" w14:paraId="1159348F" w14:textId="77777777" w:rsidTr="00001DBD">
        <w:trPr>
          <w:trHeight w:val="450"/>
        </w:trPr>
        <w:tc>
          <w:tcPr>
            <w:tcW w:w="540" w:type="dxa"/>
            <w:tcBorders>
              <w:top w:val="single" w:sz="4" w:space="0" w:color="000000"/>
              <w:left w:val="single" w:sz="8" w:space="0" w:color="000000"/>
              <w:bottom w:val="nil"/>
              <w:right w:val="single" w:sz="4" w:space="0" w:color="000000"/>
            </w:tcBorders>
            <w:shd w:val="clear" w:color="auto" w:fill="auto"/>
            <w:noWrap/>
            <w:vAlign w:val="bottom"/>
            <w:hideMark/>
          </w:tcPr>
          <w:p w14:paraId="5A6ACC59"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single" w:sz="4" w:space="0" w:color="000000"/>
              <w:left w:val="nil"/>
              <w:bottom w:val="nil"/>
              <w:right w:val="single" w:sz="4" w:space="0" w:color="000000"/>
            </w:tcBorders>
            <w:shd w:val="clear" w:color="auto" w:fill="auto"/>
            <w:noWrap/>
            <w:vAlign w:val="bottom"/>
            <w:hideMark/>
          </w:tcPr>
          <w:p w14:paraId="4E2E6665"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651B186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20" w:type="dxa"/>
            <w:tcBorders>
              <w:top w:val="single" w:sz="4" w:space="0" w:color="000000"/>
              <w:left w:val="nil"/>
              <w:bottom w:val="nil"/>
              <w:right w:val="single" w:sz="4" w:space="0" w:color="000000"/>
            </w:tcBorders>
            <w:shd w:val="clear" w:color="auto" w:fill="auto"/>
            <w:noWrap/>
            <w:vAlign w:val="bottom"/>
            <w:hideMark/>
          </w:tcPr>
          <w:p w14:paraId="5B839D27"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540" w:type="dxa"/>
            <w:tcBorders>
              <w:top w:val="single" w:sz="4" w:space="0" w:color="000000"/>
              <w:left w:val="nil"/>
              <w:bottom w:val="nil"/>
              <w:right w:val="single" w:sz="4" w:space="0" w:color="000000"/>
            </w:tcBorders>
            <w:shd w:val="clear" w:color="auto" w:fill="auto"/>
            <w:noWrap/>
            <w:vAlign w:val="bottom"/>
            <w:hideMark/>
          </w:tcPr>
          <w:p w14:paraId="6330BF6D"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14:paraId="602CA5C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2970" w:type="dxa"/>
            <w:tcBorders>
              <w:top w:val="nil"/>
              <w:left w:val="nil"/>
              <w:bottom w:val="single" w:sz="4" w:space="0" w:color="000000"/>
              <w:right w:val="single" w:sz="4" w:space="0" w:color="000000"/>
            </w:tcBorders>
            <w:shd w:val="clear" w:color="auto" w:fill="auto"/>
            <w:noWrap/>
            <w:vAlign w:val="bottom"/>
            <w:hideMark/>
          </w:tcPr>
          <w:p w14:paraId="2BE042FF"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Свега за програмску активност 0602-0010</w:t>
            </w:r>
          </w:p>
        </w:tc>
        <w:tc>
          <w:tcPr>
            <w:tcW w:w="1440" w:type="dxa"/>
            <w:gridSpan w:val="2"/>
            <w:tcBorders>
              <w:top w:val="nil"/>
              <w:left w:val="nil"/>
              <w:bottom w:val="single" w:sz="4" w:space="0" w:color="000000"/>
              <w:right w:val="single" w:sz="4" w:space="0" w:color="000000"/>
            </w:tcBorders>
            <w:shd w:val="clear" w:color="auto" w:fill="auto"/>
            <w:noWrap/>
            <w:vAlign w:val="bottom"/>
            <w:hideMark/>
          </w:tcPr>
          <w:p w14:paraId="5576EE9A"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w:t>
            </w:r>
          </w:p>
        </w:tc>
        <w:tc>
          <w:tcPr>
            <w:tcW w:w="1260" w:type="dxa"/>
            <w:gridSpan w:val="2"/>
            <w:tcBorders>
              <w:top w:val="nil"/>
              <w:left w:val="nil"/>
              <w:bottom w:val="single" w:sz="4" w:space="0" w:color="000000"/>
              <w:right w:val="single" w:sz="4" w:space="0" w:color="000000"/>
            </w:tcBorders>
            <w:shd w:val="clear" w:color="auto" w:fill="auto"/>
            <w:noWrap/>
            <w:vAlign w:val="bottom"/>
            <w:hideMark/>
          </w:tcPr>
          <w:p w14:paraId="4EAC6C1A"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350" w:type="dxa"/>
            <w:gridSpan w:val="2"/>
            <w:tcBorders>
              <w:top w:val="single" w:sz="4" w:space="0" w:color="000000"/>
              <w:left w:val="nil"/>
              <w:bottom w:val="nil"/>
              <w:right w:val="single" w:sz="8" w:space="0" w:color="000000"/>
            </w:tcBorders>
            <w:shd w:val="clear" w:color="auto" w:fill="auto"/>
            <w:noWrap/>
            <w:vAlign w:val="bottom"/>
            <w:hideMark/>
          </w:tcPr>
          <w:p w14:paraId="47BBF956"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500,000.00</w:t>
            </w:r>
          </w:p>
        </w:tc>
      </w:tr>
      <w:tr w:rsidR="00435425" w:rsidRPr="00435425" w14:paraId="31AB9B09" w14:textId="77777777" w:rsidTr="00001DBD">
        <w:trPr>
          <w:trHeight w:val="450"/>
        </w:trPr>
        <w:tc>
          <w:tcPr>
            <w:tcW w:w="540" w:type="dxa"/>
            <w:tcBorders>
              <w:top w:val="single" w:sz="4" w:space="0" w:color="000000"/>
              <w:left w:val="single" w:sz="8" w:space="0" w:color="000000"/>
              <w:bottom w:val="single" w:sz="4" w:space="0" w:color="000000"/>
              <w:right w:val="single" w:sz="4" w:space="0" w:color="000000"/>
            </w:tcBorders>
            <w:shd w:val="clear" w:color="FFFFCC" w:fill="FFFFFF"/>
            <w:noWrap/>
            <w:vAlign w:val="bottom"/>
            <w:hideMark/>
          </w:tcPr>
          <w:p w14:paraId="2641FD09"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single" w:sz="4" w:space="0" w:color="000000"/>
              <w:left w:val="nil"/>
              <w:bottom w:val="single" w:sz="4" w:space="0" w:color="000000"/>
              <w:right w:val="single" w:sz="4" w:space="0" w:color="000000"/>
            </w:tcBorders>
            <w:shd w:val="clear" w:color="FFFFCC" w:fill="FFFFFF"/>
            <w:noWrap/>
            <w:vAlign w:val="bottom"/>
            <w:hideMark/>
          </w:tcPr>
          <w:p w14:paraId="4C9506C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4" w:space="0" w:color="000000"/>
              <w:right w:val="single" w:sz="4" w:space="0" w:color="000000"/>
            </w:tcBorders>
            <w:shd w:val="clear" w:color="FFFFCC" w:fill="FFFFFF"/>
            <w:noWrap/>
            <w:vAlign w:val="bottom"/>
            <w:hideMark/>
          </w:tcPr>
          <w:p w14:paraId="0C30F4B4"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single" w:sz="4" w:space="0" w:color="000000"/>
              <w:left w:val="nil"/>
              <w:bottom w:val="single" w:sz="4" w:space="0" w:color="000000"/>
              <w:right w:val="single" w:sz="4" w:space="0" w:color="000000"/>
            </w:tcBorders>
            <w:shd w:val="clear" w:color="FFFFCC" w:fill="FFFFFF"/>
            <w:noWrap/>
            <w:vAlign w:val="bottom"/>
            <w:hideMark/>
          </w:tcPr>
          <w:p w14:paraId="4D286805"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single" w:sz="4" w:space="0" w:color="000000"/>
              <w:left w:val="nil"/>
              <w:bottom w:val="single" w:sz="4" w:space="0" w:color="000000"/>
              <w:right w:val="single" w:sz="4" w:space="0" w:color="000000"/>
            </w:tcBorders>
            <w:shd w:val="clear" w:color="FFFFCC" w:fill="FFFFFF"/>
            <w:noWrap/>
            <w:vAlign w:val="bottom"/>
            <w:hideMark/>
          </w:tcPr>
          <w:p w14:paraId="222B5E5C"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74CFC16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7020" w:type="dxa"/>
            <w:gridSpan w:val="7"/>
            <w:tcBorders>
              <w:top w:val="single" w:sz="4" w:space="0" w:color="000000"/>
              <w:left w:val="nil"/>
              <w:bottom w:val="single" w:sz="4" w:space="0" w:color="000000"/>
              <w:right w:val="single" w:sz="8" w:space="0" w:color="000000"/>
            </w:tcBorders>
            <w:shd w:val="clear" w:color="auto" w:fill="auto"/>
            <w:noWrap/>
            <w:vAlign w:val="bottom"/>
            <w:hideMark/>
          </w:tcPr>
          <w:p w14:paraId="613B0E97"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Извори финансирања за Програм 15</w:t>
            </w:r>
          </w:p>
        </w:tc>
      </w:tr>
      <w:tr w:rsidR="00435425" w:rsidRPr="00435425" w14:paraId="472D28DD" w14:textId="77777777" w:rsidTr="00001DBD">
        <w:trPr>
          <w:trHeight w:val="45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1F677C7E"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601FA78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396B5B0F"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669126F0"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698FB2E1"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48CE5EF1"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01</w:t>
            </w:r>
          </w:p>
        </w:tc>
        <w:tc>
          <w:tcPr>
            <w:tcW w:w="2970" w:type="dxa"/>
            <w:tcBorders>
              <w:top w:val="nil"/>
              <w:left w:val="nil"/>
              <w:bottom w:val="single" w:sz="4" w:space="0" w:color="000000"/>
              <w:right w:val="single" w:sz="4" w:space="0" w:color="000000"/>
            </w:tcBorders>
            <w:shd w:val="clear" w:color="auto" w:fill="auto"/>
            <w:noWrap/>
            <w:vAlign w:val="bottom"/>
            <w:hideMark/>
          </w:tcPr>
          <w:p w14:paraId="301D3166" w14:textId="77777777" w:rsidR="00435425" w:rsidRPr="00435425" w:rsidRDefault="00435425" w:rsidP="00435425">
            <w:pPr>
              <w:spacing w:after="0" w:line="240" w:lineRule="auto"/>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Приходи из буџета</w:t>
            </w:r>
          </w:p>
        </w:tc>
        <w:tc>
          <w:tcPr>
            <w:tcW w:w="1440" w:type="dxa"/>
            <w:gridSpan w:val="2"/>
            <w:tcBorders>
              <w:top w:val="nil"/>
              <w:left w:val="nil"/>
              <w:bottom w:val="single" w:sz="4" w:space="0" w:color="000000"/>
              <w:right w:val="nil"/>
            </w:tcBorders>
            <w:shd w:val="clear" w:color="auto" w:fill="auto"/>
            <w:noWrap/>
            <w:vAlign w:val="bottom"/>
            <w:hideMark/>
          </w:tcPr>
          <w:p w14:paraId="6AFCD478"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114,665,000.00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006FE533"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0.00</w:t>
            </w:r>
          </w:p>
        </w:tc>
        <w:tc>
          <w:tcPr>
            <w:tcW w:w="135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14:paraId="5FB894B1" w14:textId="77777777" w:rsidR="00435425" w:rsidRPr="00435425" w:rsidRDefault="00435425" w:rsidP="00435425">
            <w:pPr>
              <w:spacing w:after="0" w:line="240" w:lineRule="auto"/>
              <w:jc w:val="right"/>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114,665,000.00</w:t>
            </w:r>
          </w:p>
        </w:tc>
      </w:tr>
      <w:tr w:rsidR="00435425" w:rsidRPr="00435425" w14:paraId="10C23D0F" w14:textId="77777777" w:rsidTr="00001DBD">
        <w:trPr>
          <w:trHeight w:val="450"/>
        </w:trPr>
        <w:tc>
          <w:tcPr>
            <w:tcW w:w="540" w:type="dxa"/>
            <w:tcBorders>
              <w:top w:val="nil"/>
              <w:left w:val="single" w:sz="8" w:space="0" w:color="000000"/>
              <w:bottom w:val="single" w:sz="4" w:space="0" w:color="000000"/>
              <w:right w:val="single" w:sz="4" w:space="0" w:color="000000"/>
            </w:tcBorders>
            <w:shd w:val="clear" w:color="FFFFCC" w:fill="FFFFFF"/>
            <w:noWrap/>
            <w:vAlign w:val="bottom"/>
            <w:hideMark/>
          </w:tcPr>
          <w:p w14:paraId="2A856E11"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BDC5C77"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2FD4165A"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720" w:type="dxa"/>
            <w:tcBorders>
              <w:top w:val="nil"/>
              <w:left w:val="nil"/>
              <w:bottom w:val="single" w:sz="4" w:space="0" w:color="000000"/>
              <w:right w:val="single" w:sz="4" w:space="0" w:color="000000"/>
            </w:tcBorders>
            <w:shd w:val="clear" w:color="FFFFCC" w:fill="FFFFFF"/>
            <w:noWrap/>
            <w:vAlign w:val="bottom"/>
            <w:hideMark/>
          </w:tcPr>
          <w:p w14:paraId="766A3B5B" w14:textId="77777777" w:rsidR="00435425" w:rsidRPr="00435425" w:rsidRDefault="00435425" w:rsidP="00435425">
            <w:pPr>
              <w:spacing w:after="0" w:line="240" w:lineRule="auto"/>
              <w:jc w:val="center"/>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FFFFCC" w:fill="FFFFFF"/>
            <w:noWrap/>
            <w:vAlign w:val="bottom"/>
            <w:hideMark/>
          </w:tcPr>
          <w:p w14:paraId="647408E5"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 </w:t>
            </w:r>
          </w:p>
        </w:tc>
        <w:tc>
          <w:tcPr>
            <w:tcW w:w="630" w:type="dxa"/>
            <w:tcBorders>
              <w:top w:val="nil"/>
              <w:left w:val="nil"/>
              <w:bottom w:val="single" w:sz="4" w:space="0" w:color="000000"/>
              <w:right w:val="single" w:sz="4" w:space="0" w:color="000000"/>
            </w:tcBorders>
            <w:shd w:val="clear" w:color="FFFFCC" w:fill="FFFFFF"/>
            <w:noWrap/>
            <w:vAlign w:val="bottom"/>
            <w:hideMark/>
          </w:tcPr>
          <w:p w14:paraId="52861654" w14:textId="77777777" w:rsidR="00435425" w:rsidRPr="00435425" w:rsidRDefault="00435425" w:rsidP="00435425">
            <w:pPr>
              <w:spacing w:after="0" w:line="240" w:lineRule="auto"/>
              <w:jc w:val="center"/>
              <w:rPr>
                <w:rFonts w:ascii="Times New Roman" w:eastAsia="Times New Roman" w:hAnsi="Times New Roman" w:cs="Times New Roman"/>
                <w:sz w:val="18"/>
                <w:szCs w:val="18"/>
              </w:rPr>
            </w:pPr>
            <w:r w:rsidRPr="00435425">
              <w:rPr>
                <w:rFonts w:ascii="Times New Roman" w:eastAsia="Times New Roman" w:hAnsi="Times New Roman" w:cs="Times New Roman"/>
                <w:sz w:val="18"/>
                <w:szCs w:val="18"/>
              </w:rPr>
              <w:t> </w:t>
            </w:r>
          </w:p>
        </w:tc>
        <w:tc>
          <w:tcPr>
            <w:tcW w:w="2970" w:type="dxa"/>
            <w:tcBorders>
              <w:top w:val="nil"/>
              <w:left w:val="nil"/>
              <w:bottom w:val="single" w:sz="4" w:space="0" w:color="000000"/>
              <w:right w:val="single" w:sz="4" w:space="0" w:color="000000"/>
            </w:tcBorders>
            <w:shd w:val="clear" w:color="auto" w:fill="auto"/>
            <w:noWrap/>
            <w:vAlign w:val="bottom"/>
            <w:hideMark/>
          </w:tcPr>
          <w:p w14:paraId="7D1365E2" w14:textId="77777777" w:rsidR="00435425" w:rsidRPr="00435425" w:rsidRDefault="00435425" w:rsidP="00435425">
            <w:pPr>
              <w:spacing w:after="0" w:line="240" w:lineRule="auto"/>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програм 15:</w:t>
            </w:r>
          </w:p>
        </w:tc>
        <w:tc>
          <w:tcPr>
            <w:tcW w:w="1440" w:type="dxa"/>
            <w:gridSpan w:val="2"/>
            <w:tcBorders>
              <w:top w:val="nil"/>
              <w:left w:val="nil"/>
              <w:bottom w:val="single" w:sz="4" w:space="0" w:color="000000"/>
              <w:right w:val="nil"/>
            </w:tcBorders>
            <w:shd w:val="clear" w:color="auto" w:fill="auto"/>
            <w:noWrap/>
            <w:vAlign w:val="bottom"/>
            <w:hideMark/>
          </w:tcPr>
          <w:p w14:paraId="6C389958"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114,665,000.00</w:t>
            </w:r>
          </w:p>
        </w:tc>
        <w:tc>
          <w:tcPr>
            <w:tcW w:w="1260" w:type="dxa"/>
            <w:gridSpan w:val="2"/>
            <w:tcBorders>
              <w:top w:val="nil"/>
              <w:left w:val="single" w:sz="4" w:space="0" w:color="000000"/>
              <w:bottom w:val="single" w:sz="4" w:space="0" w:color="000000"/>
              <w:right w:val="nil"/>
            </w:tcBorders>
            <w:shd w:val="clear" w:color="auto" w:fill="auto"/>
            <w:noWrap/>
            <w:vAlign w:val="bottom"/>
            <w:hideMark/>
          </w:tcPr>
          <w:p w14:paraId="525FA3C1"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35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14:paraId="3A19F469"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114,665,000.00</w:t>
            </w:r>
          </w:p>
        </w:tc>
      </w:tr>
      <w:tr w:rsidR="00435425" w:rsidRPr="00435425" w14:paraId="01696A78" w14:textId="77777777" w:rsidTr="00001DBD">
        <w:trPr>
          <w:trHeight w:val="450"/>
        </w:trPr>
        <w:tc>
          <w:tcPr>
            <w:tcW w:w="6750" w:type="dxa"/>
            <w:gridSpan w:val="7"/>
            <w:tcBorders>
              <w:top w:val="single" w:sz="8" w:space="0" w:color="000000"/>
              <w:left w:val="single" w:sz="8" w:space="0" w:color="000000"/>
              <w:bottom w:val="single" w:sz="8" w:space="0" w:color="000000"/>
              <w:right w:val="single" w:sz="8" w:space="0" w:color="000000"/>
            </w:tcBorders>
            <w:shd w:val="clear" w:color="CCCCFF" w:fill="C0C0C0"/>
            <w:vAlign w:val="bottom"/>
            <w:hideMark/>
          </w:tcPr>
          <w:p w14:paraId="06AD24EC"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УКУПНО ЗА УПРАВУ</w:t>
            </w:r>
          </w:p>
        </w:tc>
        <w:tc>
          <w:tcPr>
            <w:tcW w:w="1440" w:type="dxa"/>
            <w:gridSpan w:val="2"/>
            <w:tcBorders>
              <w:top w:val="single" w:sz="8" w:space="0" w:color="000000"/>
              <w:left w:val="nil"/>
              <w:bottom w:val="single" w:sz="8" w:space="0" w:color="000000"/>
              <w:right w:val="single" w:sz="8" w:space="0" w:color="000000"/>
            </w:tcBorders>
            <w:shd w:val="clear" w:color="CCCCFF" w:fill="C0C0C0"/>
            <w:vAlign w:val="bottom"/>
            <w:hideMark/>
          </w:tcPr>
          <w:p w14:paraId="3B6E1540"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145,065,000.00</w:t>
            </w:r>
          </w:p>
        </w:tc>
        <w:tc>
          <w:tcPr>
            <w:tcW w:w="1260" w:type="dxa"/>
            <w:gridSpan w:val="2"/>
            <w:tcBorders>
              <w:top w:val="single" w:sz="8" w:space="0" w:color="000000"/>
              <w:left w:val="nil"/>
              <w:bottom w:val="single" w:sz="8" w:space="0" w:color="000000"/>
              <w:right w:val="single" w:sz="8" w:space="0" w:color="000000"/>
            </w:tcBorders>
            <w:shd w:val="clear" w:color="CCCCFF" w:fill="C0C0C0"/>
            <w:vAlign w:val="bottom"/>
            <w:hideMark/>
          </w:tcPr>
          <w:p w14:paraId="093215D7"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0.00</w:t>
            </w:r>
          </w:p>
        </w:tc>
        <w:tc>
          <w:tcPr>
            <w:tcW w:w="1350" w:type="dxa"/>
            <w:gridSpan w:val="2"/>
            <w:tcBorders>
              <w:top w:val="single" w:sz="8" w:space="0" w:color="000000"/>
              <w:left w:val="nil"/>
              <w:bottom w:val="single" w:sz="8" w:space="0" w:color="000000"/>
              <w:right w:val="single" w:sz="8" w:space="0" w:color="000000"/>
            </w:tcBorders>
            <w:shd w:val="clear" w:color="CCCCFF" w:fill="C0C0C0"/>
            <w:noWrap/>
            <w:vAlign w:val="bottom"/>
            <w:hideMark/>
          </w:tcPr>
          <w:p w14:paraId="617C878F"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145,065,000.00</w:t>
            </w:r>
          </w:p>
        </w:tc>
      </w:tr>
      <w:tr w:rsidR="00435425" w:rsidRPr="00435425" w14:paraId="5A45D1B8" w14:textId="77777777" w:rsidTr="00001DBD">
        <w:trPr>
          <w:trHeight w:val="450"/>
        </w:trPr>
        <w:tc>
          <w:tcPr>
            <w:tcW w:w="6750" w:type="dxa"/>
            <w:gridSpan w:val="7"/>
            <w:tcBorders>
              <w:top w:val="single" w:sz="8" w:space="0" w:color="000000"/>
              <w:left w:val="single" w:sz="8" w:space="0" w:color="000000"/>
              <w:bottom w:val="single" w:sz="8" w:space="0" w:color="000000"/>
              <w:right w:val="single" w:sz="8" w:space="0" w:color="000000"/>
            </w:tcBorders>
            <w:shd w:val="clear" w:color="CCCCFF" w:fill="C0C0C0"/>
            <w:noWrap/>
            <w:vAlign w:val="bottom"/>
            <w:hideMark/>
          </w:tcPr>
          <w:p w14:paraId="44263830"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УКУПАН ИЗНОС РАСХОДА</w:t>
            </w:r>
          </w:p>
        </w:tc>
        <w:tc>
          <w:tcPr>
            <w:tcW w:w="1440" w:type="dxa"/>
            <w:gridSpan w:val="2"/>
            <w:tcBorders>
              <w:top w:val="nil"/>
              <w:left w:val="nil"/>
              <w:bottom w:val="single" w:sz="8" w:space="0" w:color="000000"/>
              <w:right w:val="single" w:sz="8" w:space="0" w:color="000000"/>
            </w:tcBorders>
            <w:shd w:val="clear" w:color="CCCCFF" w:fill="C0C0C0"/>
            <w:noWrap/>
            <w:vAlign w:val="bottom"/>
            <w:hideMark/>
          </w:tcPr>
          <w:p w14:paraId="094664E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204,744,410.00</w:t>
            </w:r>
          </w:p>
        </w:tc>
        <w:tc>
          <w:tcPr>
            <w:tcW w:w="1260" w:type="dxa"/>
            <w:gridSpan w:val="2"/>
            <w:tcBorders>
              <w:top w:val="nil"/>
              <w:left w:val="nil"/>
              <w:bottom w:val="single" w:sz="8" w:space="0" w:color="000000"/>
              <w:right w:val="single" w:sz="8" w:space="0" w:color="000000"/>
            </w:tcBorders>
            <w:shd w:val="clear" w:color="CCCCFF" w:fill="C0C0C0"/>
            <w:noWrap/>
            <w:vAlign w:val="bottom"/>
            <w:hideMark/>
          </w:tcPr>
          <w:p w14:paraId="6C9AB515"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11,098,370.00</w:t>
            </w:r>
          </w:p>
        </w:tc>
        <w:tc>
          <w:tcPr>
            <w:tcW w:w="1350" w:type="dxa"/>
            <w:gridSpan w:val="2"/>
            <w:tcBorders>
              <w:top w:val="nil"/>
              <w:left w:val="nil"/>
              <w:bottom w:val="single" w:sz="8" w:space="0" w:color="000000"/>
              <w:right w:val="single" w:sz="8" w:space="0" w:color="000000"/>
            </w:tcBorders>
            <w:shd w:val="clear" w:color="CCCCFF" w:fill="C0C0C0"/>
            <w:noWrap/>
            <w:vAlign w:val="bottom"/>
            <w:hideMark/>
          </w:tcPr>
          <w:p w14:paraId="0621D06E" w14:textId="77777777" w:rsidR="00435425" w:rsidRPr="00435425" w:rsidRDefault="00435425" w:rsidP="00435425">
            <w:pPr>
              <w:spacing w:after="0" w:line="240" w:lineRule="auto"/>
              <w:jc w:val="right"/>
              <w:rPr>
                <w:rFonts w:ascii="Times New Roman" w:eastAsia="Times New Roman" w:hAnsi="Times New Roman" w:cs="Times New Roman"/>
                <w:b/>
                <w:bCs/>
                <w:sz w:val="18"/>
                <w:szCs w:val="18"/>
              </w:rPr>
            </w:pPr>
            <w:r w:rsidRPr="00435425">
              <w:rPr>
                <w:rFonts w:ascii="Times New Roman" w:eastAsia="Times New Roman" w:hAnsi="Times New Roman" w:cs="Times New Roman"/>
                <w:b/>
                <w:bCs/>
                <w:sz w:val="18"/>
                <w:szCs w:val="18"/>
              </w:rPr>
              <w:t>215,842,780.00</w:t>
            </w:r>
          </w:p>
        </w:tc>
      </w:tr>
    </w:tbl>
    <w:p w14:paraId="438B5DCE" w14:textId="77777777" w:rsidR="00435425" w:rsidRDefault="00435425" w:rsidP="00CF4445">
      <w:pPr>
        <w:pStyle w:val="ListParagraph"/>
        <w:ind w:left="-450" w:right="-563"/>
        <w:jc w:val="both"/>
        <w:rPr>
          <w:lang w:val="sr-Cyrl-RS"/>
        </w:rPr>
      </w:pPr>
    </w:p>
    <w:p w14:paraId="549A7922" w14:textId="77777777" w:rsidR="00001DBD" w:rsidRDefault="007512EC" w:rsidP="00001DBD">
      <w:pPr>
        <w:pStyle w:val="ListParagraph"/>
        <w:ind w:left="2430" w:right="-563" w:firstLine="1170"/>
        <w:jc w:val="both"/>
        <w:rPr>
          <w:lang w:val="sr-Cyrl-RS"/>
        </w:rPr>
      </w:pPr>
      <w:r>
        <w:rPr>
          <w:lang w:val="sr-Cyrl-RS"/>
        </w:rPr>
        <w:t xml:space="preserve">   </w:t>
      </w:r>
      <w:r w:rsidR="00001DBD" w:rsidRPr="00001DBD">
        <w:rPr>
          <w:lang w:val="sr-Cyrl-RS"/>
        </w:rPr>
        <w:t>ИЗВРШEЊЕ БУЏЕТА</w:t>
      </w:r>
    </w:p>
    <w:p w14:paraId="4525EA43" w14:textId="77777777" w:rsidR="00001DBD" w:rsidRDefault="00001DBD" w:rsidP="00001DBD">
      <w:pPr>
        <w:pStyle w:val="ListParagraph"/>
        <w:ind w:left="2430" w:right="-563" w:firstLine="1170"/>
        <w:jc w:val="both"/>
        <w:rPr>
          <w:lang w:val="sr-Cyrl-RS"/>
        </w:rPr>
      </w:pPr>
    </w:p>
    <w:p w14:paraId="5A98EF2B" w14:textId="77777777" w:rsidR="00001DBD" w:rsidRDefault="00001DBD" w:rsidP="00001DBD">
      <w:pPr>
        <w:pStyle w:val="ListParagraph"/>
        <w:ind w:left="-450" w:right="-563"/>
        <w:jc w:val="both"/>
        <w:rPr>
          <w:lang w:val="sr-Cyrl-RS"/>
        </w:rPr>
      </w:pPr>
      <w:r w:rsidRPr="00001DBD">
        <w:rPr>
          <w:lang w:val="sr-Cyrl-RS"/>
        </w:rPr>
        <w:t>Члан 12 мења се и гласи</w:t>
      </w:r>
      <w:r>
        <w:rPr>
          <w:lang w:val="sr-Cyrl-RS"/>
        </w:rPr>
        <w:t>:</w:t>
      </w:r>
    </w:p>
    <w:p w14:paraId="381C34DD" w14:textId="77777777" w:rsidR="00001DBD" w:rsidRDefault="00001DBD" w:rsidP="00001DBD">
      <w:pPr>
        <w:pStyle w:val="ListParagraph"/>
        <w:ind w:left="-450" w:right="-563"/>
        <w:jc w:val="both"/>
        <w:rPr>
          <w:lang w:val="sr-Cyrl-RS"/>
        </w:rPr>
      </w:pPr>
      <w:r>
        <w:rPr>
          <w:lang w:val="sr-Cyrl-RS"/>
        </w:rPr>
        <w:tab/>
      </w:r>
      <w:r>
        <w:rPr>
          <w:lang w:val="sr-Cyrl-RS"/>
        </w:rPr>
        <w:tab/>
      </w:r>
      <w:r>
        <w:rPr>
          <w:lang w:val="sr-Cyrl-RS"/>
        </w:rPr>
        <w:tab/>
      </w:r>
      <w:r>
        <w:rPr>
          <w:lang w:val="sr-Cyrl-RS"/>
        </w:rPr>
        <w:tab/>
      </w:r>
      <w:r>
        <w:rPr>
          <w:lang w:val="sr-Cyrl-RS"/>
        </w:rPr>
        <w:tab/>
      </w:r>
    </w:p>
    <w:p w14:paraId="2D24DFDF" w14:textId="77777777" w:rsidR="00001DBD" w:rsidRDefault="00001DBD" w:rsidP="00001DBD">
      <w:pPr>
        <w:pStyle w:val="ListParagraph"/>
        <w:ind w:left="-450" w:right="-563"/>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Pr="00001DBD">
        <w:rPr>
          <w:lang w:val="sr-Cyrl-RS"/>
        </w:rPr>
        <w:t>Члан 12.</w:t>
      </w:r>
    </w:p>
    <w:p w14:paraId="7AAD42D4" w14:textId="77777777" w:rsidR="00001DBD" w:rsidRDefault="00001DBD" w:rsidP="00001DBD">
      <w:pPr>
        <w:pStyle w:val="ListParagraph"/>
        <w:ind w:left="-450" w:right="-563"/>
        <w:jc w:val="both"/>
        <w:rPr>
          <w:lang w:val="sr-Cyrl-RS"/>
        </w:rPr>
      </w:pPr>
    </w:p>
    <w:p w14:paraId="63E9B088" w14:textId="77777777" w:rsidR="00001DBD" w:rsidRDefault="00001DBD" w:rsidP="00001DBD">
      <w:pPr>
        <w:pStyle w:val="ListParagraph"/>
        <w:ind w:left="-450" w:right="-563"/>
        <w:jc w:val="both"/>
        <w:rPr>
          <w:lang w:val="sr-Cyrl-RS"/>
        </w:rPr>
      </w:pPr>
      <w:r w:rsidRPr="00001DBD">
        <w:rPr>
          <w:lang w:val="sr-Cyrl-RS"/>
        </w:rPr>
        <w:t xml:space="preserve">              Овом одлуком обезбеђују се средства за плате : изабрана лица 6, постављена лица 1, запослени 38 односно укупно 45.</w:t>
      </w:r>
    </w:p>
    <w:p w14:paraId="17263271" w14:textId="77777777" w:rsidR="00001DBD" w:rsidRDefault="00001DBD" w:rsidP="00001DBD">
      <w:pPr>
        <w:pStyle w:val="ListParagraph"/>
        <w:ind w:left="-450" w:right="-563"/>
        <w:jc w:val="both"/>
        <w:rPr>
          <w:lang w:val="sr-Cyrl-RS"/>
        </w:rPr>
      </w:pPr>
    </w:p>
    <w:p w14:paraId="2F69D525" w14:textId="77777777" w:rsidR="00001DBD" w:rsidRDefault="00001DBD" w:rsidP="00001DBD">
      <w:pPr>
        <w:pStyle w:val="ListParagraph"/>
        <w:ind w:left="-450" w:right="-563"/>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Pr="00001DBD">
        <w:rPr>
          <w:lang w:val="sr-Cyrl-RS"/>
        </w:rPr>
        <w:t>Члан 13.</w:t>
      </w:r>
    </w:p>
    <w:p w14:paraId="0A22B9D9" w14:textId="77777777" w:rsidR="00001DBD" w:rsidRDefault="00001DBD" w:rsidP="00001DBD">
      <w:pPr>
        <w:pStyle w:val="ListParagraph"/>
        <w:ind w:left="-450" w:right="-563"/>
        <w:jc w:val="both"/>
        <w:rPr>
          <w:lang w:val="sr-Cyrl-RS"/>
        </w:rPr>
      </w:pPr>
    </w:p>
    <w:p w14:paraId="71405F4B" w14:textId="77777777" w:rsidR="00001DBD" w:rsidRDefault="00001DBD" w:rsidP="00001DBD">
      <w:pPr>
        <w:pStyle w:val="ListParagraph"/>
        <w:ind w:left="-450" w:right="-563"/>
        <w:jc w:val="both"/>
        <w:rPr>
          <w:lang w:val="sr-Cyrl-RS"/>
        </w:rPr>
      </w:pPr>
      <w:r w:rsidRPr="00001DBD">
        <w:rPr>
          <w:lang w:val="sr-Cyrl-RS"/>
        </w:rPr>
        <w:t>Члан 28. мења се и гласи</w:t>
      </w:r>
      <w:r>
        <w:rPr>
          <w:lang w:val="sr-Cyrl-RS"/>
        </w:rPr>
        <w:t>:</w:t>
      </w:r>
    </w:p>
    <w:p w14:paraId="4D94B98E" w14:textId="77777777" w:rsidR="00001DBD" w:rsidRDefault="00001DBD" w:rsidP="00001DBD">
      <w:pPr>
        <w:pStyle w:val="ListParagraph"/>
        <w:ind w:left="-450" w:right="-563"/>
        <w:jc w:val="both"/>
        <w:rPr>
          <w:lang w:val="sr-Cyrl-RS"/>
        </w:rPr>
      </w:pPr>
      <w:r>
        <w:rPr>
          <w:lang w:val="sr-Cyrl-RS"/>
        </w:rPr>
        <w:tab/>
      </w:r>
    </w:p>
    <w:p w14:paraId="5D9F596C" w14:textId="77777777" w:rsidR="00001DBD" w:rsidRDefault="00001DBD" w:rsidP="00001DBD">
      <w:pPr>
        <w:pStyle w:val="ListParagraph"/>
        <w:ind w:left="-450" w:right="-563"/>
        <w:jc w:val="both"/>
        <w:rPr>
          <w:lang w:val="sr-Cyrl-RS"/>
        </w:rPr>
      </w:pPr>
      <w:r w:rsidRPr="00001DBD">
        <w:rPr>
          <w:lang w:val="sr-Cyrl-RS"/>
        </w:rPr>
        <w:t>Распоред и коришћење средстава у укупном износу од</w:t>
      </w:r>
      <w:r>
        <w:rPr>
          <w:lang w:val="sr-Cyrl-RS"/>
        </w:rPr>
        <w:t xml:space="preserve"> 215,842,780.00 динара врши се </w:t>
      </w:r>
      <w:r w:rsidRPr="00001DBD">
        <w:rPr>
          <w:lang w:val="sr-Cyrl-RS"/>
        </w:rPr>
        <w:t>по програмима и програмским активностима у оквиру раздела и глава, и то:</w:t>
      </w:r>
    </w:p>
    <w:p w14:paraId="45366019" w14:textId="77777777" w:rsidR="00001DBD" w:rsidRDefault="00001DBD" w:rsidP="00001DBD">
      <w:pPr>
        <w:pStyle w:val="ListParagraph"/>
        <w:ind w:left="-450" w:right="-563"/>
        <w:jc w:val="both"/>
        <w:rPr>
          <w:lang w:val="sr-Cyrl-RS"/>
        </w:rPr>
      </w:pPr>
    </w:p>
    <w:p w14:paraId="52116D15" w14:textId="77777777" w:rsidR="00001DBD" w:rsidRDefault="00001DBD" w:rsidP="00001DBD">
      <w:pPr>
        <w:pStyle w:val="ListParagraph"/>
        <w:ind w:left="-450" w:right="-563"/>
        <w:jc w:val="both"/>
        <w:rPr>
          <w:lang w:val="sr-Cyrl-RS"/>
        </w:rPr>
      </w:pPr>
      <w:r w:rsidRPr="00001DBD">
        <w:rPr>
          <w:lang w:val="sr-Cyrl-RS"/>
        </w:rPr>
        <w:t>РАЗДЕО 01, СКУПШТИНА ГРАДСКЕ ОПШТИНЕ ПАЛИЛУЛА</w:t>
      </w:r>
    </w:p>
    <w:p w14:paraId="01929BD8" w14:textId="77777777" w:rsidR="00001DBD" w:rsidRDefault="00001DBD" w:rsidP="007512EC">
      <w:pPr>
        <w:pStyle w:val="ListParagraph"/>
        <w:ind w:left="-450" w:right="-563"/>
        <w:jc w:val="both"/>
        <w:rPr>
          <w:lang w:val="sr-Cyrl-RS"/>
        </w:rPr>
      </w:pPr>
      <w:r w:rsidRPr="00001DBD">
        <w:rPr>
          <w:lang w:val="sr-Cyrl-RS"/>
        </w:rPr>
        <w:t>У оквиру раздела 01 , распоређене су апропријације у укупном  износу од</w:t>
      </w:r>
      <w:r>
        <w:rPr>
          <w:lang w:val="sr-Cyrl-RS"/>
        </w:rPr>
        <w:t xml:space="preserve"> 34,929,960.00 динара.</w:t>
      </w:r>
      <w:r w:rsidRPr="00001DBD">
        <w:t xml:space="preserve"> </w:t>
      </w:r>
      <w:r w:rsidRPr="00001DBD">
        <w:rPr>
          <w:lang w:val="sr-Cyrl-RS"/>
        </w:rPr>
        <w:t>За коришћење средстава из одобрених апропријација у оквиру овог раздела захтеве подноси председник Скупштине Градске општине Палилула, уз пратећу оригиналну документацију претходно припремљену и контролисану од стране секретара Скупштине Градске општине Палилула.</w:t>
      </w:r>
    </w:p>
    <w:p w14:paraId="70715F71" w14:textId="77777777" w:rsidR="007512EC" w:rsidRPr="007512EC" w:rsidRDefault="007512EC" w:rsidP="007512EC">
      <w:pPr>
        <w:pStyle w:val="ListParagraph"/>
        <w:ind w:left="-450" w:right="-563"/>
        <w:jc w:val="both"/>
        <w:rPr>
          <w:lang w:val="sr-Cyrl-RS"/>
        </w:rPr>
      </w:pPr>
    </w:p>
    <w:p w14:paraId="4867782C" w14:textId="77777777" w:rsidR="00001DBD" w:rsidRDefault="00001DBD" w:rsidP="00001DBD">
      <w:pPr>
        <w:pStyle w:val="ListParagraph"/>
        <w:ind w:left="-450" w:right="-563"/>
        <w:jc w:val="both"/>
        <w:rPr>
          <w:lang w:val="sr-Cyrl-RS"/>
        </w:rPr>
      </w:pPr>
      <w:r w:rsidRPr="00001DBD">
        <w:rPr>
          <w:lang w:val="sr-Cyrl-RS"/>
        </w:rPr>
        <w:t>РАЗДЕО 02,  ПРЕДСЕДНИК ГРАДСКЕ ОПШТИНЕ ПАЛИЛУЛА</w:t>
      </w:r>
    </w:p>
    <w:p w14:paraId="447A1A9B" w14:textId="77777777" w:rsidR="00001DBD" w:rsidRDefault="00001DBD" w:rsidP="00001DBD">
      <w:pPr>
        <w:pStyle w:val="ListParagraph"/>
        <w:ind w:left="-450" w:right="-563"/>
        <w:jc w:val="both"/>
        <w:rPr>
          <w:lang w:val="sr-Cyrl-RS"/>
        </w:rPr>
      </w:pPr>
      <w:r w:rsidRPr="00001DBD">
        <w:rPr>
          <w:lang w:val="sr-Cyrl-RS"/>
        </w:rPr>
        <w:t>У оквиру раздела 02,распоређене су апропријације у укупном износу од</w:t>
      </w:r>
      <w:r>
        <w:rPr>
          <w:lang w:val="sr-Cyrl-RS"/>
        </w:rPr>
        <w:t xml:space="preserve"> 22,759,260.00 динара.</w:t>
      </w:r>
      <w:r w:rsidRPr="00001DBD">
        <w:t xml:space="preserve"> </w:t>
      </w:r>
      <w:r w:rsidRPr="00001DBD">
        <w:rPr>
          <w:lang w:val="sr-Cyrl-RS"/>
        </w:rPr>
        <w:t>За коришћење средстава из одобрених апропријација у окви</w:t>
      </w:r>
      <w:r>
        <w:rPr>
          <w:lang w:val="sr-Cyrl-RS"/>
        </w:rPr>
        <w:t xml:space="preserve">ру овог раздела захтеве подноси </w:t>
      </w:r>
      <w:r w:rsidRPr="00001DBD">
        <w:rPr>
          <w:lang w:val="sr-Cyrl-RS"/>
        </w:rPr>
        <w:t>председник Градске општине Палилула, уз пратећу оригиналну документацију претходно</w:t>
      </w:r>
      <w:r>
        <w:rPr>
          <w:lang w:val="sr-Cyrl-RS"/>
        </w:rPr>
        <w:t xml:space="preserve"> </w:t>
      </w:r>
      <w:r w:rsidRPr="00001DBD">
        <w:rPr>
          <w:lang w:val="sr-Cyrl-RS"/>
        </w:rPr>
        <w:t>припремљену и контролисану од стране одговорног лица задуженог од стране начелника Управе градске општине Палилула.</w:t>
      </w:r>
    </w:p>
    <w:p w14:paraId="1B5B985C" w14:textId="77777777" w:rsidR="00001DBD" w:rsidRDefault="00001DBD" w:rsidP="00001DBD">
      <w:pPr>
        <w:pStyle w:val="ListParagraph"/>
        <w:ind w:left="-450" w:right="-563"/>
        <w:jc w:val="both"/>
        <w:rPr>
          <w:lang w:val="sr-Cyrl-RS"/>
        </w:rPr>
      </w:pPr>
    </w:p>
    <w:p w14:paraId="23F0B20D" w14:textId="77777777" w:rsidR="00001DBD" w:rsidRDefault="00001DBD" w:rsidP="00001DBD">
      <w:pPr>
        <w:pStyle w:val="ListParagraph"/>
        <w:ind w:left="-450" w:right="-563"/>
        <w:jc w:val="both"/>
        <w:rPr>
          <w:lang w:val="sr-Cyrl-RS"/>
        </w:rPr>
      </w:pPr>
      <w:r w:rsidRPr="00001DBD">
        <w:rPr>
          <w:lang w:val="sr-Cyrl-RS"/>
        </w:rPr>
        <w:t>РАЗДЕО 03, ВЕЋЕ ГРАДСКЕ ОПШТИНЕ ПАЛИЛУЛА</w:t>
      </w:r>
    </w:p>
    <w:p w14:paraId="63EB7224" w14:textId="77777777" w:rsidR="00001DBD" w:rsidRDefault="00001DBD" w:rsidP="00C27044">
      <w:pPr>
        <w:pStyle w:val="ListParagraph"/>
        <w:ind w:left="-450" w:right="-563"/>
        <w:jc w:val="both"/>
        <w:rPr>
          <w:lang w:val="sr-Cyrl-RS"/>
        </w:rPr>
      </w:pPr>
      <w:r w:rsidRPr="00001DBD">
        <w:rPr>
          <w:lang w:val="sr-Cyrl-RS"/>
        </w:rPr>
        <w:t>У оквиру раздела 03,  распоређене су апропријације у укупном износу од</w:t>
      </w:r>
      <w:r>
        <w:rPr>
          <w:lang w:val="sr-Cyrl-RS"/>
        </w:rPr>
        <w:t xml:space="preserve"> 13,088,560.00 динара.</w:t>
      </w:r>
      <w:r w:rsidRPr="00001DBD">
        <w:t xml:space="preserve"> </w:t>
      </w:r>
      <w:r w:rsidRPr="00001DBD">
        <w:rPr>
          <w:lang w:val="sr-Cyrl-RS"/>
        </w:rPr>
        <w:t>За коришћење средстава из одобрених апропријација у окви</w:t>
      </w:r>
      <w:r>
        <w:rPr>
          <w:lang w:val="sr-Cyrl-RS"/>
        </w:rPr>
        <w:t xml:space="preserve">ру овог раздела захтеве подноси </w:t>
      </w:r>
      <w:r w:rsidRPr="00001DBD">
        <w:rPr>
          <w:lang w:val="sr-Cyrl-RS"/>
        </w:rPr>
        <w:t>председник Већа градске општине Палилула, уз пратећу оригиналну документацију претходно припремљену и контролисану од стране одговорног лица задуженог од стране</w:t>
      </w:r>
      <w:r w:rsidR="00C27044">
        <w:rPr>
          <w:lang w:val="sr-Cyrl-RS"/>
        </w:rPr>
        <w:t xml:space="preserve"> </w:t>
      </w:r>
      <w:r w:rsidRPr="00C27044">
        <w:rPr>
          <w:lang w:val="sr-Cyrl-RS"/>
        </w:rPr>
        <w:t>начелника Управе градске општине Палилула.</w:t>
      </w:r>
    </w:p>
    <w:p w14:paraId="5A86AB9D" w14:textId="77777777" w:rsidR="00C27044" w:rsidRDefault="00C27044" w:rsidP="00C27044">
      <w:pPr>
        <w:pStyle w:val="ListParagraph"/>
        <w:ind w:left="-450" w:right="-563"/>
        <w:jc w:val="both"/>
        <w:rPr>
          <w:lang w:val="sr-Cyrl-RS"/>
        </w:rPr>
      </w:pPr>
    </w:p>
    <w:p w14:paraId="7B728C62" w14:textId="77777777" w:rsidR="00C27044" w:rsidRDefault="00C27044" w:rsidP="00C27044">
      <w:pPr>
        <w:pStyle w:val="ListParagraph"/>
        <w:ind w:left="-450" w:right="-563"/>
        <w:jc w:val="both"/>
        <w:rPr>
          <w:lang w:val="sr-Cyrl-RS"/>
        </w:rPr>
      </w:pPr>
      <w:r w:rsidRPr="00C27044">
        <w:rPr>
          <w:lang w:val="sr-Cyrl-RS"/>
        </w:rPr>
        <w:t>РАЗДЕО 04,  УПРАВА ГРАДСКЕ ОПШТИНЕ ПАЛИЛУЛА</w:t>
      </w:r>
    </w:p>
    <w:p w14:paraId="74809072" w14:textId="77777777" w:rsidR="00C27044" w:rsidRDefault="00C27044" w:rsidP="00C27044">
      <w:pPr>
        <w:pStyle w:val="ListParagraph"/>
        <w:ind w:left="-450" w:right="-563"/>
        <w:jc w:val="both"/>
        <w:rPr>
          <w:lang w:val="sr-Cyrl-RS"/>
        </w:rPr>
      </w:pPr>
      <w:r w:rsidRPr="00C27044">
        <w:rPr>
          <w:lang w:val="sr-Cyrl-RS"/>
        </w:rPr>
        <w:t>У оквиру раздела 04,распоређене су апропријације у укупном износу од</w:t>
      </w:r>
      <w:r>
        <w:rPr>
          <w:lang w:val="sr-Cyrl-RS"/>
        </w:rPr>
        <w:t xml:space="preserve"> 145,065,000.00 динара.</w:t>
      </w:r>
      <w:r w:rsidRPr="00C27044">
        <w:t xml:space="preserve"> </w:t>
      </w:r>
      <w:r w:rsidRPr="00C27044">
        <w:rPr>
          <w:lang w:val="sr-Cyrl-RS"/>
        </w:rPr>
        <w:t>За коришћење средстава из одобрених апропријација у оквиру овог раздела, захтеве подноси начелник Управе градске општине Палилула, уз пр</w:t>
      </w:r>
      <w:r>
        <w:rPr>
          <w:lang w:val="sr-Cyrl-RS"/>
        </w:rPr>
        <w:t xml:space="preserve">атећу оригиналну документацију </w:t>
      </w:r>
      <w:r w:rsidRPr="00C27044">
        <w:rPr>
          <w:lang w:val="sr-Cyrl-RS"/>
        </w:rPr>
        <w:t>претходно припремљену и контролисану од стране одговорног лица задуженог од стране</w:t>
      </w:r>
      <w:r>
        <w:rPr>
          <w:lang w:val="sr-Cyrl-RS"/>
        </w:rPr>
        <w:t xml:space="preserve"> </w:t>
      </w:r>
      <w:r w:rsidRPr="00C27044">
        <w:rPr>
          <w:lang w:val="sr-Cyrl-RS"/>
        </w:rPr>
        <w:t>начелника Управе Градске општине Палилула.</w:t>
      </w:r>
    </w:p>
    <w:p w14:paraId="03326792" w14:textId="77777777" w:rsidR="00C27044" w:rsidRPr="00C27044" w:rsidRDefault="00C27044" w:rsidP="00C27044">
      <w:pPr>
        <w:pStyle w:val="ListParagraph"/>
        <w:ind w:left="-450" w:right="-563"/>
        <w:jc w:val="both"/>
        <w:rPr>
          <w:lang w:val="sr-Cyrl-RS"/>
        </w:rPr>
      </w:pPr>
    </w:p>
    <w:p w14:paraId="3FBBECC8" w14:textId="77777777" w:rsidR="00C27044" w:rsidRPr="00C27044" w:rsidRDefault="00C27044" w:rsidP="00C27044">
      <w:pPr>
        <w:pStyle w:val="ListParagraph"/>
        <w:ind w:left="-450" w:right="-563"/>
        <w:jc w:val="both"/>
        <w:rPr>
          <w:lang w:val="sr-Cyrl-RS"/>
        </w:rPr>
      </w:pPr>
      <w:r w:rsidRPr="00C27044">
        <w:rPr>
          <w:lang w:val="sr-Cyrl-RS"/>
        </w:rPr>
        <w:t>Сви захтеви из овог члана подносе се Одсеку за финансије Управе Градске општине Палилула. На захтев одсека за финансије Управе Градске општине Палилула корисници средстава су дужни да доставе на увид, и друге податке који су неопходни ради преноса средстава.</w:t>
      </w:r>
    </w:p>
    <w:p w14:paraId="27779CF6" w14:textId="77777777" w:rsidR="00C27044" w:rsidRPr="00C27044" w:rsidRDefault="00C27044" w:rsidP="00C27044">
      <w:pPr>
        <w:pStyle w:val="ListParagraph"/>
        <w:ind w:left="-450" w:right="-563"/>
        <w:jc w:val="both"/>
        <w:rPr>
          <w:lang w:val="sr-Cyrl-RS"/>
        </w:rPr>
      </w:pPr>
      <w:r w:rsidRPr="00C27044">
        <w:rPr>
          <w:lang w:val="sr-Cyrl-RS"/>
        </w:rPr>
        <w:lastRenderedPageBreak/>
        <w:t>На основу поднетих захтева и пратеће документације, Председник Градске општине Палилула доноси наредбу о одобравању исплата са рачуна Извршења буџета Градске општине Палилула, која се спроводи у Одсеку за финансије Управе градске општине Палилула.</w:t>
      </w:r>
    </w:p>
    <w:p w14:paraId="32CD4DDA" w14:textId="77777777" w:rsidR="00001DBD" w:rsidRDefault="00001DBD" w:rsidP="00001DBD">
      <w:pPr>
        <w:pStyle w:val="ListParagraph"/>
        <w:ind w:left="-450" w:right="-563"/>
        <w:jc w:val="both"/>
        <w:rPr>
          <w:lang w:val="sr-Cyrl-RS"/>
        </w:rPr>
      </w:pPr>
    </w:p>
    <w:p w14:paraId="09307ECA" w14:textId="77777777" w:rsidR="00C27044" w:rsidRDefault="00C27044" w:rsidP="00001DBD">
      <w:pPr>
        <w:pStyle w:val="ListParagraph"/>
        <w:ind w:left="-450" w:right="-563"/>
        <w:jc w:val="both"/>
        <w:rPr>
          <w:lang w:val="sr-Cyrl-RS"/>
        </w:rPr>
      </w:pPr>
      <w:r>
        <w:rPr>
          <w:lang w:val="sr-Cyrl-RS"/>
        </w:rPr>
        <w:tab/>
      </w:r>
      <w:r>
        <w:rPr>
          <w:lang w:val="sr-Cyrl-RS"/>
        </w:rPr>
        <w:tab/>
      </w:r>
      <w:r>
        <w:rPr>
          <w:lang w:val="sr-Cyrl-RS"/>
        </w:rPr>
        <w:tab/>
      </w:r>
      <w:r>
        <w:rPr>
          <w:lang w:val="sr-Cyrl-RS"/>
        </w:rPr>
        <w:tab/>
      </w:r>
      <w:r>
        <w:rPr>
          <w:lang w:val="sr-Cyrl-RS"/>
        </w:rPr>
        <w:tab/>
      </w:r>
      <w:r w:rsidR="007512EC">
        <w:rPr>
          <w:lang w:val="sr-Cyrl-RS"/>
        </w:rPr>
        <w:tab/>
      </w:r>
      <w:r w:rsidR="007512EC">
        <w:rPr>
          <w:lang w:val="sr-Cyrl-RS"/>
        </w:rPr>
        <w:tab/>
      </w:r>
      <w:r w:rsidRPr="00C27044">
        <w:rPr>
          <w:lang w:val="sr-Cyrl-RS"/>
        </w:rPr>
        <w:t>Члан 14</w:t>
      </w:r>
    </w:p>
    <w:p w14:paraId="247CAFA6" w14:textId="77777777" w:rsidR="00C27044" w:rsidRDefault="00C27044" w:rsidP="00001DBD">
      <w:pPr>
        <w:pStyle w:val="ListParagraph"/>
        <w:ind w:left="-450" w:right="-563"/>
        <w:jc w:val="both"/>
        <w:rPr>
          <w:lang w:val="sr-Cyrl-RS"/>
        </w:rPr>
      </w:pPr>
    </w:p>
    <w:p w14:paraId="5E6B49D8" w14:textId="77777777" w:rsidR="00C27044" w:rsidRPr="00C27044" w:rsidRDefault="00C27044" w:rsidP="00C27044">
      <w:pPr>
        <w:pStyle w:val="ListParagraph"/>
        <w:ind w:left="-450" w:right="-563"/>
        <w:jc w:val="both"/>
        <w:rPr>
          <w:lang w:val="sr-Cyrl-RS"/>
        </w:rPr>
      </w:pPr>
      <w:r w:rsidRPr="00C27044">
        <w:rPr>
          <w:lang w:val="sr-Cyrl-RS"/>
        </w:rPr>
        <w:t>У осталом делу Одлука о буџету Градске општине Палилула за 2024. годину објављена у “Службеном</w:t>
      </w:r>
    </w:p>
    <w:p w14:paraId="54FCDBCD" w14:textId="77777777" w:rsidR="00C27044" w:rsidRDefault="00C27044" w:rsidP="00C27044">
      <w:pPr>
        <w:pStyle w:val="ListParagraph"/>
        <w:ind w:left="-450" w:right="-563"/>
        <w:jc w:val="both"/>
        <w:rPr>
          <w:lang w:val="sr-Cyrl-RS"/>
        </w:rPr>
      </w:pPr>
      <w:r w:rsidRPr="00C27044">
        <w:rPr>
          <w:lang w:val="sr-Cyrl-RS"/>
        </w:rPr>
        <w:t xml:space="preserve"> Листу Града Ниша" број 126/2023 остаје непромењена.</w:t>
      </w:r>
    </w:p>
    <w:p w14:paraId="03893CBD" w14:textId="77777777" w:rsidR="00C27044" w:rsidRDefault="00C27044" w:rsidP="00C27044">
      <w:pPr>
        <w:pStyle w:val="ListParagraph"/>
        <w:ind w:left="-450" w:right="-563"/>
        <w:jc w:val="both"/>
        <w:rPr>
          <w:lang w:val="sr-Cyrl-RS"/>
        </w:rPr>
      </w:pPr>
    </w:p>
    <w:p w14:paraId="42EBDC67" w14:textId="77777777" w:rsidR="00C27044" w:rsidRDefault="00C27044" w:rsidP="00C27044">
      <w:pPr>
        <w:pStyle w:val="ListParagraph"/>
        <w:ind w:left="-450" w:right="-563"/>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7512EC">
        <w:rPr>
          <w:lang w:val="sr-Cyrl-RS"/>
        </w:rPr>
        <w:tab/>
      </w:r>
      <w:r w:rsidRPr="00C27044">
        <w:rPr>
          <w:lang w:val="sr-Cyrl-RS"/>
        </w:rPr>
        <w:t>Члан 15</w:t>
      </w:r>
    </w:p>
    <w:p w14:paraId="6D7328AB" w14:textId="77777777" w:rsidR="00C27044" w:rsidRDefault="00C27044" w:rsidP="00C27044">
      <w:pPr>
        <w:pStyle w:val="ListParagraph"/>
        <w:ind w:left="-450" w:right="-563"/>
        <w:jc w:val="both"/>
        <w:rPr>
          <w:lang w:val="sr-Cyrl-RS"/>
        </w:rPr>
      </w:pPr>
    </w:p>
    <w:p w14:paraId="75EC0C5F" w14:textId="77777777" w:rsidR="00C27044" w:rsidRDefault="00C27044" w:rsidP="00C27044">
      <w:pPr>
        <w:pStyle w:val="ListParagraph"/>
        <w:ind w:left="-450" w:right="-563"/>
        <w:jc w:val="both"/>
        <w:rPr>
          <w:lang w:val="sr-Cyrl-RS"/>
        </w:rPr>
      </w:pPr>
      <w:r w:rsidRPr="00C27044">
        <w:rPr>
          <w:lang w:val="sr-Cyrl-RS"/>
        </w:rPr>
        <w:t>Ова одлука ступа на снагу наредног  дана од дана објављивања у  “Службеном листу Града Ниша”.</w:t>
      </w:r>
      <w:r>
        <w:rPr>
          <w:lang w:val="sr-Cyrl-RS"/>
        </w:rPr>
        <w:tab/>
      </w:r>
    </w:p>
    <w:p w14:paraId="7BA39A36" w14:textId="77777777" w:rsidR="00C27044" w:rsidRDefault="00C27044" w:rsidP="00C27044">
      <w:pPr>
        <w:pStyle w:val="ListParagraph"/>
        <w:ind w:left="-450" w:right="-563"/>
        <w:jc w:val="both"/>
        <w:rPr>
          <w:lang w:val="sr-Cyrl-RS"/>
        </w:rPr>
      </w:pPr>
    </w:p>
    <w:p w14:paraId="4E5FF3A4" w14:textId="77777777" w:rsidR="007512EC" w:rsidRDefault="007512EC" w:rsidP="00C27044">
      <w:pPr>
        <w:pStyle w:val="ListParagraph"/>
        <w:ind w:left="-450" w:right="-563"/>
        <w:jc w:val="both"/>
        <w:rPr>
          <w:lang w:val="sr-Cyrl-RS"/>
        </w:rPr>
      </w:pPr>
    </w:p>
    <w:p w14:paraId="5212B551" w14:textId="77777777" w:rsidR="007512EC" w:rsidRDefault="007512EC" w:rsidP="00C27044">
      <w:pPr>
        <w:pStyle w:val="ListParagraph"/>
        <w:ind w:left="-450" w:right="-563"/>
        <w:jc w:val="both"/>
        <w:rPr>
          <w:lang w:val="sr-Cyrl-RS"/>
        </w:rPr>
      </w:pPr>
    </w:p>
    <w:p w14:paraId="32C2BCFE" w14:textId="77777777" w:rsidR="007512EC" w:rsidRDefault="007512EC" w:rsidP="00C27044">
      <w:pPr>
        <w:pStyle w:val="ListParagraph"/>
        <w:ind w:left="-450" w:right="-563"/>
        <w:jc w:val="both"/>
        <w:rPr>
          <w:lang w:val="sr-Cyrl-RS"/>
        </w:rPr>
      </w:pPr>
    </w:p>
    <w:p w14:paraId="73D92A92" w14:textId="77777777" w:rsidR="007512EC" w:rsidRDefault="007512EC" w:rsidP="00C27044">
      <w:pPr>
        <w:pStyle w:val="ListParagraph"/>
        <w:ind w:left="-450" w:right="-563"/>
        <w:jc w:val="both"/>
        <w:rPr>
          <w:lang w:val="sr-Cyrl-RS"/>
        </w:rPr>
      </w:pPr>
    </w:p>
    <w:p w14:paraId="6D431C1F" w14:textId="77777777" w:rsidR="007512EC" w:rsidRDefault="007512EC" w:rsidP="00C27044">
      <w:pPr>
        <w:pStyle w:val="ListParagraph"/>
        <w:ind w:left="-450" w:right="-563"/>
        <w:jc w:val="both"/>
        <w:rPr>
          <w:lang w:val="sr-Cyrl-RS"/>
        </w:rPr>
      </w:pPr>
    </w:p>
    <w:p w14:paraId="429ABF7B" w14:textId="77777777" w:rsidR="00C27044" w:rsidRDefault="00C27044" w:rsidP="00C27044">
      <w:pPr>
        <w:pStyle w:val="ListParagraph"/>
        <w:ind w:left="-450" w:right="-563"/>
        <w:jc w:val="both"/>
        <w:rPr>
          <w:lang w:val="sr-Cyrl-RS"/>
        </w:rPr>
      </w:pPr>
    </w:p>
    <w:p w14:paraId="45B0B304" w14:textId="77777777" w:rsidR="00C27044" w:rsidRDefault="00C27044" w:rsidP="00C27044">
      <w:pPr>
        <w:pStyle w:val="ListParagraph"/>
        <w:ind w:left="990" w:right="-563" w:firstLine="1170"/>
        <w:jc w:val="both"/>
        <w:rPr>
          <w:b/>
          <w:lang w:val="sr-Cyrl-RS"/>
        </w:rPr>
      </w:pPr>
      <w:r w:rsidRPr="00C27044">
        <w:rPr>
          <w:b/>
          <w:lang w:val="sr-Cyrl-RS"/>
        </w:rPr>
        <w:t>СКУПШТИНА  ГРАДСКЕ ОПШТИНЕ ПАЛИЛУЛА</w:t>
      </w:r>
    </w:p>
    <w:p w14:paraId="26D0786C" w14:textId="77777777" w:rsidR="00C27044" w:rsidRDefault="00C27044" w:rsidP="00C27044">
      <w:pPr>
        <w:pStyle w:val="ListParagraph"/>
        <w:ind w:left="990" w:right="-563" w:firstLine="1170"/>
        <w:jc w:val="both"/>
        <w:rPr>
          <w:b/>
          <w:lang w:val="sr-Cyrl-RS"/>
        </w:rPr>
      </w:pPr>
    </w:p>
    <w:p w14:paraId="26A88427" w14:textId="77777777" w:rsidR="00C27044" w:rsidRDefault="00C27044" w:rsidP="00C27044">
      <w:pPr>
        <w:pStyle w:val="ListParagraph"/>
        <w:ind w:left="990" w:right="-563" w:firstLine="1170"/>
        <w:jc w:val="both"/>
        <w:rPr>
          <w:b/>
          <w:lang w:val="sr-Cyrl-RS"/>
        </w:rPr>
      </w:pPr>
    </w:p>
    <w:p w14:paraId="29E2997F" w14:textId="77777777" w:rsidR="00C27044" w:rsidRDefault="00C27044" w:rsidP="00C27044">
      <w:pPr>
        <w:pStyle w:val="ListParagraph"/>
        <w:ind w:left="990" w:right="-563" w:firstLine="1170"/>
        <w:jc w:val="both"/>
        <w:rPr>
          <w:b/>
          <w:lang w:val="sr-Cyrl-RS"/>
        </w:rPr>
      </w:pPr>
    </w:p>
    <w:p w14:paraId="752761FE" w14:textId="08C45C6A" w:rsidR="00C27044" w:rsidRDefault="00C27044" w:rsidP="00C27044">
      <w:pPr>
        <w:pStyle w:val="ListParagraph"/>
        <w:ind w:left="-450" w:right="-563"/>
        <w:jc w:val="both"/>
        <w:rPr>
          <w:lang w:val="sr-Cyrl-RS"/>
        </w:rPr>
      </w:pPr>
      <w:r w:rsidRPr="00C27044">
        <w:rPr>
          <w:lang w:val="sr-Cyrl-RS"/>
        </w:rPr>
        <w:t>Број:</w:t>
      </w:r>
      <w:r w:rsidR="00445F0A">
        <w:rPr>
          <w:lang w:val="sr-Cyrl-RS"/>
        </w:rPr>
        <w:t>52/24-02</w:t>
      </w:r>
    </w:p>
    <w:p w14:paraId="02E74AB5" w14:textId="39BD5193" w:rsidR="00C27044" w:rsidRDefault="00C27044" w:rsidP="00C27044">
      <w:pPr>
        <w:pStyle w:val="ListParagraph"/>
        <w:ind w:left="-450" w:right="-563"/>
        <w:jc w:val="both"/>
        <w:rPr>
          <w:lang w:val="sr-Cyrl-RS"/>
        </w:rPr>
      </w:pPr>
      <w:r>
        <w:rPr>
          <w:lang w:val="sr-Cyrl-RS"/>
        </w:rPr>
        <w:t xml:space="preserve">Датум: </w:t>
      </w:r>
      <w:r w:rsidR="00445F0A">
        <w:rPr>
          <w:lang w:val="sr-Cyrl-RS"/>
        </w:rPr>
        <w:t>19.04.2024.године</w:t>
      </w:r>
      <w:bookmarkStart w:id="0" w:name="_GoBack"/>
      <w:bookmarkEnd w:id="0"/>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00AF2E9A">
        <w:rPr>
          <w:lang w:val="sr-Cyrl-RS"/>
        </w:rPr>
        <w:tab/>
      </w:r>
      <w:r>
        <w:rPr>
          <w:lang w:val="sr-Cyrl-RS"/>
        </w:rPr>
        <w:t>ПРЕДСЕДНИК</w:t>
      </w:r>
    </w:p>
    <w:p w14:paraId="7E29B7EC" w14:textId="068B48E3" w:rsidR="00C27044" w:rsidRPr="00445F0A" w:rsidRDefault="00C27044" w:rsidP="00C27044">
      <w:pPr>
        <w:pStyle w:val="ListParagraph"/>
        <w:ind w:left="-450" w:right="-563"/>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00AF2E9A">
        <w:rPr>
          <w:lang w:val="sr-Cyrl-RS"/>
        </w:rPr>
        <w:tab/>
      </w:r>
      <w:r>
        <w:rPr>
          <w:lang w:val="sr-Cyrl-RS"/>
        </w:rPr>
        <w:t>Никола Божић</w:t>
      </w:r>
      <w:r w:rsidR="00445F0A">
        <w:t>,</w:t>
      </w:r>
      <w:r w:rsidR="00445F0A">
        <w:rPr>
          <w:lang w:val="sr-Cyrl-RS"/>
        </w:rPr>
        <w:t>с.р</w:t>
      </w:r>
    </w:p>
    <w:p w14:paraId="2181E574" w14:textId="77777777" w:rsidR="00C27044" w:rsidRDefault="00C27044" w:rsidP="00C27044">
      <w:pPr>
        <w:pStyle w:val="ListParagraph"/>
        <w:ind w:left="-450" w:right="-563"/>
        <w:jc w:val="both"/>
        <w:rPr>
          <w:lang w:val="sr-Cyrl-RS"/>
        </w:rPr>
      </w:pPr>
    </w:p>
    <w:p w14:paraId="0F4C6258" w14:textId="0C322A1C" w:rsidR="00C27044" w:rsidRPr="00445F0A" w:rsidRDefault="00C27044" w:rsidP="00C27044">
      <w:pPr>
        <w:pStyle w:val="ListParagraph"/>
        <w:ind w:left="-450" w:right="-563"/>
        <w:jc w:val="both"/>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00AF2E9A">
        <w:rPr>
          <w:lang w:val="sr-Cyrl-RS"/>
        </w:rPr>
        <w:tab/>
      </w:r>
    </w:p>
    <w:sectPr w:rsidR="00C27044" w:rsidRPr="00445F0A" w:rsidSect="00D7204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40C01"/>
    <w:multiLevelType w:val="hybridMultilevel"/>
    <w:tmpl w:val="0FB4BAA2"/>
    <w:lvl w:ilvl="0" w:tplc="4A7A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43"/>
    <w:rsid w:val="00001DBD"/>
    <w:rsid w:val="00003F4C"/>
    <w:rsid w:val="000B19AD"/>
    <w:rsid w:val="001651EC"/>
    <w:rsid w:val="00172183"/>
    <w:rsid w:val="00250766"/>
    <w:rsid w:val="00267E6A"/>
    <w:rsid w:val="002E5B8D"/>
    <w:rsid w:val="0039643A"/>
    <w:rsid w:val="00435425"/>
    <w:rsid w:val="00445F0A"/>
    <w:rsid w:val="004673BD"/>
    <w:rsid w:val="004674EF"/>
    <w:rsid w:val="004867E0"/>
    <w:rsid w:val="00495C35"/>
    <w:rsid w:val="00517266"/>
    <w:rsid w:val="0058708D"/>
    <w:rsid w:val="0060591B"/>
    <w:rsid w:val="006E3EA2"/>
    <w:rsid w:val="007512EC"/>
    <w:rsid w:val="00826052"/>
    <w:rsid w:val="008B3473"/>
    <w:rsid w:val="008E0788"/>
    <w:rsid w:val="009F4121"/>
    <w:rsid w:val="009F701C"/>
    <w:rsid w:val="00A126D9"/>
    <w:rsid w:val="00AB04D0"/>
    <w:rsid w:val="00AD6C9F"/>
    <w:rsid w:val="00AE6924"/>
    <w:rsid w:val="00AF2E9A"/>
    <w:rsid w:val="00AF3D1F"/>
    <w:rsid w:val="00B01D83"/>
    <w:rsid w:val="00BD460F"/>
    <w:rsid w:val="00BE460B"/>
    <w:rsid w:val="00C27044"/>
    <w:rsid w:val="00C92D46"/>
    <w:rsid w:val="00CF4445"/>
    <w:rsid w:val="00D13D1A"/>
    <w:rsid w:val="00D14386"/>
    <w:rsid w:val="00D50D16"/>
    <w:rsid w:val="00D72043"/>
    <w:rsid w:val="00D90D83"/>
    <w:rsid w:val="00EE58CE"/>
    <w:rsid w:val="00F1507A"/>
    <w:rsid w:val="00F34641"/>
    <w:rsid w:val="00F4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7687">
      <w:bodyDiv w:val="1"/>
      <w:marLeft w:val="0"/>
      <w:marRight w:val="0"/>
      <w:marTop w:val="0"/>
      <w:marBottom w:val="0"/>
      <w:divBdr>
        <w:top w:val="none" w:sz="0" w:space="0" w:color="auto"/>
        <w:left w:val="none" w:sz="0" w:space="0" w:color="auto"/>
        <w:bottom w:val="none" w:sz="0" w:space="0" w:color="auto"/>
        <w:right w:val="none" w:sz="0" w:space="0" w:color="auto"/>
      </w:divBdr>
    </w:div>
    <w:div w:id="384911227">
      <w:bodyDiv w:val="1"/>
      <w:marLeft w:val="0"/>
      <w:marRight w:val="0"/>
      <w:marTop w:val="0"/>
      <w:marBottom w:val="0"/>
      <w:divBdr>
        <w:top w:val="none" w:sz="0" w:space="0" w:color="auto"/>
        <w:left w:val="none" w:sz="0" w:space="0" w:color="auto"/>
        <w:bottom w:val="none" w:sz="0" w:space="0" w:color="auto"/>
        <w:right w:val="none" w:sz="0" w:space="0" w:color="auto"/>
      </w:divBdr>
    </w:div>
    <w:div w:id="389232676">
      <w:bodyDiv w:val="1"/>
      <w:marLeft w:val="0"/>
      <w:marRight w:val="0"/>
      <w:marTop w:val="0"/>
      <w:marBottom w:val="0"/>
      <w:divBdr>
        <w:top w:val="none" w:sz="0" w:space="0" w:color="auto"/>
        <w:left w:val="none" w:sz="0" w:space="0" w:color="auto"/>
        <w:bottom w:val="none" w:sz="0" w:space="0" w:color="auto"/>
        <w:right w:val="none" w:sz="0" w:space="0" w:color="auto"/>
      </w:divBdr>
    </w:div>
    <w:div w:id="469175371">
      <w:bodyDiv w:val="1"/>
      <w:marLeft w:val="0"/>
      <w:marRight w:val="0"/>
      <w:marTop w:val="0"/>
      <w:marBottom w:val="0"/>
      <w:divBdr>
        <w:top w:val="none" w:sz="0" w:space="0" w:color="auto"/>
        <w:left w:val="none" w:sz="0" w:space="0" w:color="auto"/>
        <w:bottom w:val="none" w:sz="0" w:space="0" w:color="auto"/>
        <w:right w:val="none" w:sz="0" w:space="0" w:color="auto"/>
      </w:divBdr>
    </w:div>
    <w:div w:id="555359631">
      <w:bodyDiv w:val="1"/>
      <w:marLeft w:val="0"/>
      <w:marRight w:val="0"/>
      <w:marTop w:val="0"/>
      <w:marBottom w:val="0"/>
      <w:divBdr>
        <w:top w:val="none" w:sz="0" w:space="0" w:color="auto"/>
        <w:left w:val="none" w:sz="0" w:space="0" w:color="auto"/>
        <w:bottom w:val="none" w:sz="0" w:space="0" w:color="auto"/>
        <w:right w:val="none" w:sz="0" w:space="0" w:color="auto"/>
      </w:divBdr>
    </w:div>
    <w:div w:id="691492194">
      <w:bodyDiv w:val="1"/>
      <w:marLeft w:val="0"/>
      <w:marRight w:val="0"/>
      <w:marTop w:val="0"/>
      <w:marBottom w:val="0"/>
      <w:divBdr>
        <w:top w:val="none" w:sz="0" w:space="0" w:color="auto"/>
        <w:left w:val="none" w:sz="0" w:space="0" w:color="auto"/>
        <w:bottom w:val="none" w:sz="0" w:space="0" w:color="auto"/>
        <w:right w:val="none" w:sz="0" w:space="0" w:color="auto"/>
      </w:divBdr>
    </w:div>
    <w:div w:id="890535889">
      <w:bodyDiv w:val="1"/>
      <w:marLeft w:val="0"/>
      <w:marRight w:val="0"/>
      <w:marTop w:val="0"/>
      <w:marBottom w:val="0"/>
      <w:divBdr>
        <w:top w:val="none" w:sz="0" w:space="0" w:color="auto"/>
        <w:left w:val="none" w:sz="0" w:space="0" w:color="auto"/>
        <w:bottom w:val="none" w:sz="0" w:space="0" w:color="auto"/>
        <w:right w:val="none" w:sz="0" w:space="0" w:color="auto"/>
      </w:divBdr>
    </w:div>
    <w:div w:id="930040349">
      <w:bodyDiv w:val="1"/>
      <w:marLeft w:val="0"/>
      <w:marRight w:val="0"/>
      <w:marTop w:val="0"/>
      <w:marBottom w:val="0"/>
      <w:divBdr>
        <w:top w:val="none" w:sz="0" w:space="0" w:color="auto"/>
        <w:left w:val="none" w:sz="0" w:space="0" w:color="auto"/>
        <w:bottom w:val="none" w:sz="0" w:space="0" w:color="auto"/>
        <w:right w:val="none" w:sz="0" w:space="0" w:color="auto"/>
      </w:divBdr>
    </w:div>
    <w:div w:id="1054619189">
      <w:bodyDiv w:val="1"/>
      <w:marLeft w:val="0"/>
      <w:marRight w:val="0"/>
      <w:marTop w:val="0"/>
      <w:marBottom w:val="0"/>
      <w:divBdr>
        <w:top w:val="none" w:sz="0" w:space="0" w:color="auto"/>
        <w:left w:val="none" w:sz="0" w:space="0" w:color="auto"/>
        <w:bottom w:val="none" w:sz="0" w:space="0" w:color="auto"/>
        <w:right w:val="none" w:sz="0" w:space="0" w:color="auto"/>
      </w:divBdr>
    </w:div>
    <w:div w:id="1112745253">
      <w:bodyDiv w:val="1"/>
      <w:marLeft w:val="0"/>
      <w:marRight w:val="0"/>
      <w:marTop w:val="0"/>
      <w:marBottom w:val="0"/>
      <w:divBdr>
        <w:top w:val="none" w:sz="0" w:space="0" w:color="auto"/>
        <w:left w:val="none" w:sz="0" w:space="0" w:color="auto"/>
        <w:bottom w:val="none" w:sz="0" w:space="0" w:color="auto"/>
        <w:right w:val="none" w:sz="0" w:space="0" w:color="auto"/>
      </w:divBdr>
    </w:div>
    <w:div w:id="1187256984">
      <w:bodyDiv w:val="1"/>
      <w:marLeft w:val="0"/>
      <w:marRight w:val="0"/>
      <w:marTop w:val="0"/>
      <w:marBottom w:val="0"/>
      <w:divBdr>
        <w:top w:val="none" w:sz="0" w:space="0" w:color="auto"/>
        <w:left w:val="none" w:sz="0" w:space="0" w:color="auto"/>
        <w:bottom w:val="none" w:sz="0" w:space="0" w:color="auto"/>
        <w:right w:val="none" w:sz="0" w:space="0" w:color="auto"/>
      </w:divBdr>
    </w:div>
    <w:div w:id="1311250194">
      <w:bodyDiv w:val="1"/>
      <w:marLeft w:val="0"/>
      <w:marRight w:val="0"/>
      <w:marTop w:val="0"/>
      <w:marBottom w:val="0"/>
      <w:divBdr>
        <w:top w:val="none" w:sz="0" w:space="0" w:color="auto"/>
        <w:left w:val="none" w:sz="0" w:space="0" w:color="auto"/>
        <w:bottom w:val="none" w:sz="0" w:space="0" w:color="auto"/>
        <w:right w:val="none" w:sz="0" w:space="0" w:color="auto"/>
      </w:divBdr>
    </w:div>
    <w:div w:id="1356032675">
      <w:bodyDiv w:val="1"/>
      <w:marLeft w:val="0"/>
      <w:marRight w:val="0"/>
      <w:marTop w:val="0"/>
      <w:marBottom w:val="0"/>
      <w:divBdr>
        <w:top w:val="none" w:sz="0" w:space="0" w:color="auto"/>
        <w:left w:val="none" w:sz="0" w:space="0" w:color="auto"/>
        <w:bottom w:val="none" w:sz="0" w:space="0" w:color="auto"/>
        <w:right w:val="none" w:sz="0" w:space="0" w:color="auto"/>
      </w:divBdr>
    </w:div>
    <w:div w:id="1393458803">
      <w:bodyDiv w:val="1"/>
      <w:marLeft w:val="0"/>
      <w:marRight w:val="0"/>
      <w:marTop w:val="0"/>
      <w:marBottom w:val="0"/>
      <w:divBdr>
        <w:top w:val="none" w:sz="0" w:space="0" w:color="auto"/>
        <w:left w:val="none" w:sz="0" w:space="0" w:color="auto"/>
        <w:bottom w:val="none" w:sz="0" w:space="0" w:color="auto"/>
        <w:right w:val="none" w:sz="0" w:space="0" w:color="auto"/>
      </w:divBdr>
    </w:div>
    <w:div w:id="1467311263">
      <w:bodyDiv w:val="1"/>
      <w:marLeft w:val="0"/>
      <w:marRight w:val="0"/>
      <w:marTop w:val="0"/>
      <w:marBottom w:val="0"/>
      <w:divBdr>
        <w:top w:val="none" w:sz="0" w:space="0" w:color="auto"/>
        <w:left w:val="none" w:sz="0" w:space="0" w:color="auto"/>
        <w:bottom w:val="none" w:sz="0" w:space="0" w:color="auto"/>
        <w:right w:val="none" w:sz="0" w:space="0" w:color="auto"/>
      </w:divBdr>
    </w:div>
    <w:div w:id="17834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DCF22-EE17-44CE-8810-781EF259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28</Pages>
  <Words>7907</Words>
  <Characters>45075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Dragisic Ivan DELIJE SEVER 1989</dc:creator>
  <cp:keywords/>
  <dc:description/>
  <cp:lastModifiedBy>Ivan</cp:lastModifiedBy>
  <cp:revision>26</cp:revision>
  <dcterms:created xsi:type="dcterms:W3CDTF">2024-04-16T18:31:00Z</dcterms:created>
  <dcterms:modified xsi:type="dcterms:W3CDTF">2024-09-02T10:37:00Z</dcterms:modified>
</cp:coreProperties>
</file>